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56A" w:rsidRPr="00B5556A" w:rsidRDefault="00B5556A" w:rsidP="00B5556A">
      <w:pPr>
        <w:rPr>
          <w:b/>
          <w:lang w:val="sr-Cyrl-CS"/>
        </w:rPr>
      </w:pPr>
      <w:bookmarkStart w:id="0" w:name="_GoBack"/>
      <w:bookmarkEnd w:id="0"/>
      <w:r w:rsidRPr="00B5556A">
        <w:rPr>
          <w:lang w:val="sr-Cyrl-CS"/>
        </w:rPr>
        <w:t>Образац 1</w:t>
      </w:r>
    </w:p>
    <w:p w:rsidR="00B5556A" w:rsidRPr="00B5556A" w:rsidRDefault="00B5556A" w:rsidP="00B5556A">
      <w:pPr>
        <w:jc w:val="center"/>
        <w:rPr>
          <w:b/>
          <w:lang w:val="sr-Cyrl-CS"/>
        </w:rPr>
      </w:pPr>
      <w:r w:rsidRPr="00B5556A">
        <w:rPr>
          <w:b/>
          <w:noProof/>
          <w:lang w:val="sr-Latn-RS" w:eastAsia="sr-Latn-RS"/>
        </w:rPr>
        <w:drawing>
          <wp:inline distT="0" distB="0" distL="0" distR="0">
            <wp:extent cx="559435" cy="1139825"/>
            <wp:effectExtent l="0" t="0" r="0" b="3175"/>
            <wp:docPr id="1"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mali-grb-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435" cy="1139825"/>
                    </a:xfrm>
                    <a:prstGeom prst="rect">
                      <a:avLst/>
                    </a:prstGeom>
                    <a:noFill/>
                    <a:ln>
                      <a:noFill/>
                    </a:ln>
                  </pic:spPr>
                </pic:pic>
              </a:graphicData>
            </a:graphic>
          </wp:inline>
        </w:drawing>
      </w:r>
    </w:p>
    <w:p w:rsidR="00B5556A" w:rsidRPr="00B5556A" w:rsidRDefault="00B5556A" w:rsidP="00B5556A">
      <w:pPr>
        <w:jc w:val="center"/>
        <w:rPr>
          <w:b/>
          <w:lang w:val="sr-Cyrl-CS"/>
        </w:rPr>
      </w:pPr>
      <w:r w:rsidRPr="00B5556A">
        <w:rPr>
          <w:b/>
          <w:bCs/>
          <w:lang w:val="sr-Cyrl-CS"/>
        </w:rPr>
        <w:t>Република Србија</w:t>
      </w:r>
    </w:p>
    <w:p w:rsidR="00B5556A" w:rsidRPr="00B5556A" w:rsidRDefault="00B5556A" w:rsidP="00B5556A">
      <w:pPr>
        <w:jc w:val="center"/>
        <w:rPr>
          <w:bCs/>
          <w:lang w:val="sr-Cyrl-CS"/>
        </w:rPr>
      </w:pPr>
      <w:r w:rsidRPr="00B5556A">
        <w:rPr>
          <w:bCs/>
          <w:lang w:val="sr-Cyrl-CS"/>
        </w:rPr>
        <w:t>ОПШТИНА/ГРАД ____________________</w:t>
      </w:r>
    </w:p>
    <w:p w:rsidR="00B5556A" w:rsidRPr="00B5556A" w:rsidRDefault="00B5556A" w:rsidP="00B5556A">
      <w:pPr>
        <w:rPr>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5"/>
      </w:tblGrid>
      <w:tr w:rsidR="00B5556A" w:rsidRPr="00B5556A" w:rsidTr="00797945">
        <w:tc>
          <w:tcPr>
            <w:tcW w:w="8525" w:type="dxa"/>
            <w:shd w:val="clear" w:color="auto" w:fill="17365D"/>
          </w:tcPr>
          <w:p w:rsidR="00B5556A" w:rsidRPr="00B5556A" w:rsidRDefault="00B5556A" w:rsidP="005C11EE">
            <w:pPr>
              <w:jc w:val="center"/>
              <w:rPr>
                <w:b/>
                <w:bCs/>
                <w:lang w:val="sr-Cyrl-CS"/>
              </w:rPr>
            </w:pPr>
            <w:r w:rsidRPr="00B5556A">
              <w:rPr>
                <w:b/>
                <w:bCs/>
                <w:lang w:val="sr-Cyrl-CS"/>
              </w:rPr>
              <w:t>ПРЕДЛОГ ГОДИШЊИХ ПРОГРАМА</w:t>
            </w:r>
          </w:p>
          <w:p w:rsidR="00B5556A" w:rsidRPr="00B5556A" w:rsidRDefault="00B5556A" w:rsidP="005C11EE">
            <w:pPr>
              <w:jc w:val="center"/>
              <w:rPr>
                <w:b/>
                <w:bCs/>
                <w:lang w:val="sr-Cyrl-CS"/>
              </w:rPr>
            </w:pPr>
            <w:r w:rsidRPr="00B5556A">
              <w:rPr>
                <w:b/>
                <w:bCs/>
                <w:lang w:val="sr-Cyrl-CS"/>
              </w:rPr>
              <w:t>ОРГАНИЗАЦИЈА У ОБЛАСТИ СПОРТА</w:t>
            </w:r>
          </w:p>
          <w:p w:rsidR="00B5556A" w:rsidRPr="00B5556A" w:rsidRDefault="00B5556A" w:rsidP="005C11EE">
            <w:pPr>
              <w:jc w:val="center"/>
              <w:rPr>
                <w:b/>
                <w:lang w:val="sr-Cyrl-CS"/>
              </w:rPr>
            </w:pPr>
            <w:r w:rsidRPr="00B5556A">
              <w:rPr>
                <w:b/>
                <w:lang w:val="sr-Cyrl-CS"/>
              </w:rPr>
              <w:t>КОЈИМА СЕ ЗАДОВОЉАВАЈУ ПОТРЕБЕ И ИНТЕРЕСИ ГРАЂАНА У ОБЛАСТИ СПОРТА</w:t>
            </w:r>
          </w:p>
          <w:p w:rsidR="00B5556A" w:rsidRPr="00B5556A" w:rsidRDefault="00B5556A" w:rsidP="005C11EE">
            <w:pPr>
              <w:jc w:val="center"/>
              <w:rPr>
                <w:b/>
                <w:lang w:val="sr-Cyrl-CS"/>
              </w:rPr>
            </w:pPr>
          </w:p>
          <w:p w:rsidR="00B5556A" w:rsidRPr="00B5556A" w:rsidRDefault="00B5556A" w:rsidP="005C11EE">
            <w:pPr>
              <w:jc w:val="center"/>
              <w:rPr>
                <w:b/>
                <w:lang w:val="sr-Cyrl-CS"/>
              </w:rPr>
            </w:pPr>
            <w:r w:rsidRPr="00B5556A">
              <w:rPr>
                <w:b/>
                <w:lang w:val="sr-Cyrl-CS"/>
              </w:rPr>
              <w:t>У 20___. ГОДИНИ</w:t>
            </w:r>
          </w:p>
        </w:tc>
      </w:tr>
      <w:tr w:rsidR="00B5556A" w:rsidRPr="00B5556A" w:rsidTr="00797945">
        <w:tc>
          <w:tcPr>
            <w:tcW w:w="8525" w:type="dxa"/>
            <w:vAlign w:val="center"/>
          </w:tcPr>
          <w:p w:rsidR="00B5556A" w:rsidRPr="00B5556A" w:rsidRDefault="00B5556A" w:rsidP="00B5556A">
            <w:pPr>
              <w:jc w:val="center"/>
              <w:rPr>
                <w:lang w:val="sr-Cyrl-CS"/>
              </w:rPr>
            </w:pPr>
          </w:p>
          <w:p w:rsidR="00B5556A" w:rsidRPr="00B5556A" w:rsidRDefault="00B5556A" w:rsidP="00B5556A">
            <w:pPr>
              <w:jc w:val="center"/>
              <w:rPr>
                <w:i/>
                <w:lang w:val="sr-Cyrl-CS"/>
              </w:rPr>
            </w:pPr>
            <w:r w:rsidRPr="00B5556A">
              <w:rPr>
                <w:lang w:val="sr-Cyrl-CS"/>
              </w:rPr>
              <w:t>НАЗИВ ОРГАНИЗАЦИЈЕ</w:t>
            </w:r>
            <w:r w:rsidRPr="00B5556A">
              <w:rPr>
                <w:i/>
                <w:lang w:val="sr-Cyrl-CS"/>
              </w:rPr>
              <w:t>: ..........................................................</w:t>
            </w:r>
          </w:p>
          <w:p w:rsidR="00B5556A" w:rsidRPr="00B5556A" w:rsidRDefault="00B5556A" w:rsidP="00B5556A">
            <w:pPr>
              <w:jc w:val="center"/>
              <w:rPr>
                <w:i/>
                <w:lang w:val="sr-Cyrl-CS"/>
              </w:rPr>
            </w:pPr>
          </w:p>
          <w:p w:rsidR="00B5556A" w:rsidRPr="00B5556A" w:rsidRDefault="00B5556A" w:rsidP="00B5556A">
            <w:pPr>
              <w:jc w:val="center"/>
              <w:rPr>
                <w:b/>
                <w:lang w:val="sr-Cyrl-CS"/>
              </w:rPr>
            </w:pPr>
            <w:r w:rsidRPr="00B5556A">
              <w:rPr>
                <w:b/>
                <w:lang w:val="sr-Cyrl-CS"/>
              </w:rPr>
              <w:t>АПЛИКАЦИОНИ ФОРМУЛАР</w:t>
            </w:r>
          </w:p>
          <w:p w:rsidR="00B5556A" w:rsidRPr="00B5556A" w:rsidRDefault="00B5556A" w:rsidP="00B5556A">
            <w:pPr>
              <w:jc w:val="center"/>
              <w:rPr>
                <w:b/>
                <w:lang w:val="sr-Cyrl-CS"/>
              </w:rPr>
            </w:pPr>
          </w:p>
          <w:p w:rsidR="00B5556A" w:rsidRPr="00B5556A" w:rsidRDefault="00B5556A" w:rsidP="00B5556A">
            <w:pPr>
              <w:jc w:val="center"/>
              <w:rPr>
                <w:b/>
                <w:lang w:val="sr-Cyrl-CS"/>
              </w:rPr>
            </w:pPr>
          </w:p>
        </w:tc>
      </w:tr>
    </w:tbl>
    <w:p w:rsidR="00B5556A" w:rsidRPr="00B5556A" w:rsidRDefault="00B5556A" w:rsidP="00B5556A">
      <w:pPr>
        <w:rPr>
          <w:lang w:val="sr-Cyrl-CS"/>
        </w:rPr>
      </w:pPr>
    </w:p>
    <w:p w:rsidR="00B5556A" w:rsidRPr="00B5556A" w:rsidRDefault="00B5556A" w:rsidP="00B5556A">
      <w:pPr>
        <w:rPr>
          <w:lang w:val="sr-Cyrl-CS"/>
        </w:rPr>
      </w:pPr>
    </w:p>
    <w:p w:rsidR="00B5556A" w:rsidRPr="00B5556A" w:rsidRDefault="00B5556A" w:rsidP="00B5556A">
      <w:pPr>
        <w:rPr>
          <w:lang w:val="sr-Cyrl-CS"/>
        </w:rPr>
      </w:pPr>
    </w:p>
    <w:p w:rsidR="00B5556A" w:rsidRPr="00B5556A" w:rsidRDefault="00B5556A" w:rsidP="00B5556A">
      <w:pPr>
        <w:rPr>
          <w:lang w:val="sr-Cyrl-CS"/>
        </w:rPr>
      </w:pPr>
    </w:p>
    <w:p w:rsidR="00B5556A" w:rsidRPr="00B5556A" w:rsidRDefault="00B5556A" w:rsidP="00B5556A">
      <w:pPr>
        <w:rPr>
          <w:lang w:val="sr-Cyrl-CS"/>
        </w:rPr>
      </w:pPr>
    </w:p>
    <w:p w:rsidR="00B5556A" w:rsidRPr="00B5556A" w:rsidRDefault="00B5556A" w:rsidP="00B5556A">
      <w:pPr>
        <w:rPr>
          <w:lang w:val="sr-Cyrl-CS"/>
        </w:rPr>
      </w:pPr>
    </w:p>
    <w:p w:rsidR="00B5556A" w:rsidRPr="00B5556A" w:rsidRDefault="00B5556A" w:rsidP="00B5556A">
      <w:pPr>
        <w:rPr>
          <w:b/>
          <w:lang w:val="sr-Cyrl-CS"/>
        </w:rPr>
      </w:pPr>
      <w:r w:rsidRPr="00B5556A">
        <w:rPr>
          <w:b/>
          <w:lang w:val="sr-Cyrl-CS"/>
        </w:rPr>
        <w:br w:type="page"/>
      </w:r>
    </w:p>
    <w:p w:rsidR="00B5556A" w:rsidRPr="00B5556A" w:rsidRDefault="00B5556A" w:rsidP="00B5556A">
      <w:pPr>
        <w:rPr>
          <w:b/>
          <w:lang w:val="sr-Cyrl-CS"/>
        </w:rPr>
      </w:pPr>
    </w:p>
    <w:p w:rsidR="00B5556A" w:rsidRPr="00B5556A" w:rsidRDefault="00B5556A" w:rsidP="00B5556A">
      <w:pPr>
        <w:rPr>
          <w:b/>
          <w:lang w:val="sr-Cyrl-CS"/>
        </w:rPr>
      </w:pPr>
      <w:r w:rsidRPr="00B5556A">
        <w:rPr>
          <w:b/>
          <w:lang w:val="sr-Cyrl-CS"/>
        </w:rPr>
        <w:t>ДЕО 1</w:t>
      </w:r>
    </w:p>
    <w:p w:rsidR="00B5556A" w:rsidRPr="00B5556A" w:rsidRDefault="00B5556A" w:rsidP="00B5556A">
      <w:pPr>
        <w:rPr>
          <w:lang w:val="sr-Cyrl-CS"/>
        </w:rPr>
      </w:pPr>
    </w:p>
    <w:p w:rsidR="00B5556A" w:rsidRPr="00B5556A" w:rsidRDefault="00B5556A" w:rsidP="00B5556A">
      <w:pPr>
        <w:rPr>
          <w:lang w:val="sr-Cyrl-CS"/>
        </w:rPr>
      </w:pPr>
    </w:p>
    <w:p w:rsidR="00B5556A" w:rsidRPr="00B5556A" w:rsidRDefault="00B5556A" w:rsidP="00B5556A">
      <w:pPr>
        <w:rPr>
          <w:b/>
          <w:lang w:val="sr-Cyrl-CS"/>
        </w:rPr>
      </w:pPr>
      <w:r w:rsidRPr="00B5556A">
        <w:rPr>
          <w:b/>
          <w:lang w:val="sr-Cyrl-CS"/>
        </w:rPr>
        <w:t xml:space="preserve">1. ПОДАЦИ О ОРГАНИЗАЦИЈИ ПОДНОСИОЦУ ПРЕДЛОГА ПРОГРАМА </w:t>
      </w:r>
    </w:p>
    <w:p w:rsidR="00B5556A" w:rsidRPr="00B5556A" w:rsidRDefault="00B5556A" w:rsidP="00B5556A">
      <w:pPr>
        <w:rPr>
          <w:lang w:val="sr-Cyrl-CS"/>
        </w:rPr>
      </w:pPr>
    </w:p>
    <w:p w:rsidR="00B5556A" w:rsidRPr="00B5556A" w:rsidRDefault="00B5556A" w:rsidP="00B5556A">
      <w:pPr>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5170"/>
      </w:tblGrid>
      <w:tr w:rsidR="00B5556A" w:rsidRPr="00B5556A" w:rsidTr="00797945">
        <w:trPr>
          <w:trHeight w:val="550"/>
        </w:trPr>
        <w:tc>
          <w:tcPr>
            <w:tcW w:w="3355" w:type="dxa"/>
          </w:tcPr>
          <w:p w:rsidR="00B5556A" w:rsidRPr="00B5556A" w:rsidRDefault="00B5556A" w:rsidP="00B5556A">
            <w:r w:rsidRPr="00B5556A">
              <w:rPr>
                <w:lang w:val="sr-Cyrl-CS"/>
              </w:rPr>
              <w:t>Пун назив</w:t>
            </w:r>
          </w:p>
        </w:tc>
        <w:tc>
          <w:tcPr>
            <w:tcW w:w="5170" w:type="dxa"/>
          </w:tcPr>
          <w:p w:rsidR="00B5556A" w:rsidRPr="00B5556A" w:rsidRDefault="00B5556A" w:rsidP="00B5556A">
            <w:pPr>
              <w:rPr>
                <w:lang w:val="sr-Cyrl-CS"/>
              </w:rPr>
            </w:pPr>
          </w:p>
        </w:tc>
      </w:tr>
      <w:tr w:rsidR="00B5556A" w:rsidRPr="00B5556A" w:rsidTr="00797945">
        <w:tc>
          <w:tcPr>
            <w:tcW w:w="3355" w:type="dxa"/>
          </w:tcPr>
          <w:p w:rsidR="00B5556A" w:rsidRPr="00B5556A" w:rsidRDefault="00B5556A" w:rsidP="00B5556A">
            <w:r w:rsidRPr="00B5556A">
              <w:rPr>
                <w:lang w:val="sr-Cyrl-CS"/>
              </w:rPr>
              <w:t>Седиште и адреса</w:t>
            </w:r>
          </w:p>
        </w:tc>
        <w:tc>
          <w:tcPr>
            <w:tcW w:w="5170" w:type="dxa"/>
          </w:tcPr>
          <w:p w:rsidR="00B5556A" w:rsidRPr="00B5556A" w:rsidRDefault="00B5556A" w:rsidP="00B5556A">
            <w:pPr>
              <w:rPr>
                <w:lang w:val="sr-Cyrl-CS"/>
              </w:rPr>
            </w:pPr>
          </w:p>
        </w:tc>
      </w:tr>
      <w:tr w:rsidR="00B5556A" w:rsidRPr="00B5556A" w:rsidTr="00797945">
        <w:tc>
          <w:tcPr>
            <w:tcW w:w="3355" w:type="dxa"/>
          </w:tcPr>
          <w:p w:rsidR="00B5556A" w:rsidRPr="00B5556A" w:rsidRDefault="00B5556A" w:rsidP="00B5556A">
            <w:r w:rsidRPr="00B5556A">
              <w:rPr>
                <w:lang w:val="sr-Cyrl-CS"/>
              </w:rPr>
              <w:t>Број телефона</w:t>
            </w:r>
          </w:p>
        </w:tc>
        <w:tc>
          <w:tcPr>
            <w:tcW w:w="5170" w:type="dxa"/>
          </w:tcPr>
          <w:p w:rsidR="00B5556A" w:rsidRPr="00B5556A" w:rsidRDefault="00B5556A" w:rsidP="00B5556A">
            <w:pPr>
              <w:rPr>
                <w:lang w:val="sr-Cyrl-CS"/>
              </w:rPr>
            </w:pPr>
          </w:p>
        </w:tc>
      </w:tr>
      <w:tr w:rsidR="00B5556A" w:rsidRPr="00B5556A" w:rsidTr="00797945">
        <w:tc>
          <w:tcPr>
            <w:tcW w:w="3355" w:type="dxa"/>
          </w:tcPr>
          <w:p w:rsidR="00B5556A" w:rsidRPr="00B5556A" w:rsidRDefault="00B5556A" w:rsidP="00B5556A">
            <w:r w:rsidRPr="00B5556A">
              <w:rPr>
                <w:lang w:val="sr-Cyrl-CS"/>
              </w:rPr>
              <w:t>Факс</w:t>
            </w:r>
          </w:p>
        </w:tc>
        <w:tc>
          <w:tcPr>
            <w:tcW w:w="5170" w:type="dxa"/>
          </w:tcPr>
          <w:p w:rsidR="00B5556A" w:rsidRPr="00B5556A" w:rsidRDefault="00B5556A" w:rsidP="00B5556A">
            <w:pPr>
              <w:rPr>
                <w:lang w:val="sr-Cyrl-CS"/>
              </w:rPr>
            </w:pPr>
          </w:p>
        </w:tc>
      </w:tr>
      <w:tr w:rsidR="00B5556A" w:rsidRPr="00B5556A" w:rsidTr="00797945">
        <w:tc>
          <w:tcPr>
            <w:tcW w:w="3355" w:type="dxa"/>
          </w:tcPr>
          <w:p w:rsidR="00B5556A" w:rsidRPr="00B5556A" w:rsidRDefault="00B5556A" w:rsidP="00B5556A">
            <w:r w:rsidRPr="00B5556A">
              <w:t>И</w:t>
            </w:r>
            <w:r w:rsidRPr="00B5556A">
              <w:rPr>
                <w:lang w:val="sr-Cyrl-CS"/>
              </w:rPr>
              <w:t>-м</w:t>
            </w:r>
            <w:r w:rsidRPr="00B5556A">
              <w:t>еј</w:t>
            </w:r>
            <w:r w:rsidRPr="00B5556A">
              <w:rPr>
                <w:lang w:val="sr-Cyrl-CS"/>
              </w:rPr>
              <w:t>л</w:t>
            </w:r>
          </w:p>
        </w:tc>
        <w:tc>
          <w:tcPr>
            <w:tcW w:w="5170" w:type="dxa"/>
          </w:tcPr>
          <w:p w:rsidR="00B5556A" w:rsidRPr="00B5556A" w:rsidRDefault="00B5556A" w:rsidP="00B5556A">
            <w:pPr>
              <w:rPr>
                <w:lang w:val="sr-Cyrl-CS"/>
              </w:rPr>
            </w:pPr>
          </w:p>
        </w:tc>
      </w:tr>
      <w:tr w:rsidR="00B5556A" w:rsidRPr="00B5556A" w:rsidTr="00797945">
        <w:tc>
          <w:tcPr>
            <w:tcW w:w="3355" w:type="dxa"/>
          </w:tcPr>
          <w:p w:rsidR="00B5556A" w:rsidRPr="00B5556A" w:rsidRDefault="00B5556A" w:rsidP="00B5556A">
            <w:r w:rsidRPr="00B5556A">
              <w:rPr>
                <w:lang w:val="sr-Cyrl-CS"/>
              </w:rPr>
              <w:t>Интернет страна (</w:t>
            </w:r>
            <w:r w:rsidRPr="00B5556A">
              <w:t>в</w:t>
            </w:r>
            <w:r w:rsidRPr="00B5556A">
              <w:rPr>
                <w:lang w:val="sr-Cyrl-CS"/>
              </w:rPr>
              <w:t>еб страна)</w:t>
            </w:r>
          </w:p>
        </w:tc>
        <w:tc>
          <w:tcPr>
            <w:tcW w:w="5170" w:type="dxa"/>
          </w:tcPr>
          <w:p w:rsidR="00B5556A" w:rsidRPr="00B5556A" w:rsidRDefault="00B5556A" w:rsidP="00B5556A">
            <w:pPr>
              <w:rPr>
                <w:lang w:val="sr-Cyrl-CS"/>
              </w:rPr>
            </w:pPr>
          </w:p>
        </w:tc>
      </w:tr>
      <w:tr w:rsidR="00B5556A" w:rsidRPr="00B5556A" w:rsidTr="00797945">
        <w:tc>
          <w:tcPr>
            <w:tcW w:w="3355" w:type="dxa"/>
          </w:tcPr>
          <w:p w:rsidR="00B5556A" w:rsidRPr="00B5556A" w:rsidRDefault="00B5556A" w:rsidP="00B5556A">
            <w:r w:rsidRPr="00B5556A">
              <w:rPr>
                <w:lang w:val="sr-Cyrl-CS"/>
              </w:rPr>
              <w:t>Особа за контакт (име, презиме, адреса, мејл, телефон, мобилни телефон</w:t>
            </w:r>
            <w:r w:rsidRPr="00B5556A">
              <w:t>)</w:t>
            </w:r>
          </w:p>
        </w:tc>
        <w:tc>
          <w:tcPr>
            <w:tcW w:w="5170" w:type="dxa"/>
          </w:tcPr>
          <w:p w:rsidR="00B5556A" w:rsidRPr="00B5556A" w:rsidRDefault="00B5556A" w:rsidP="00B5556A">
            <w:pPr>
              <w:rPr>
                <w:lang w:val="sr-Cyrl-CS"/>
              </w:rPr>
            </w:pPr>
          </w:p>
        </w:tc>
      </w:tr>
    </w:tbl>
    <w:p w:rsidR="00B5556A" w:rsidRPr="00B5556A" w:rsidRDefault="00B5556A" w:rsidP="00B5556A">
      <w:pPr>
        <w:rPr>
          <w:lang w:val="sr-Cyrl-CS"/>
        </w:rPr>
      </w:pPr>
    </w:p>
    <w:p w:rsidR="00B5556A" w:rsidRPr="00B5556A" w:rsidRDefault="00B5556A" w:rsidP="00B5556A">
      <w:pPr>
        <w:rPr>
          <w:lang w:val="sr-Cyrl-CS"/>
        </w:rPr>
      </w:pPr>
      <w:r w:rsidRPr="00B5556A">
        <w:rPr>
          <w:lang w:val="sr-Cyrl-CS"/>
        </w:rPr>
        <w:t>НАПОМЕНА: Годишње програме наведене у овом обрасцу подноси Спортски савез општине/града ________________, сходно члану 138. став 5. Закона о спорту.</w:t>
      </w:r>
    </w:p>
    <w:p w:rsidR="00B5556A" w:rsidRPr="00B5556A" w:rsidRDefault="00B5556A" w:rsidP="00B5556A">
      <w:pPr>
        <w:rPr>
          <w:lang w:val="sr-Cyrl-CS"/>
        </w:rPr>
      </w:pPr>
    </w:p>
    <w:p w:rsidR="00B5556A" w:rsidRPr="00B5556A" w:rsidRDefault="00B5556A" w:rsidP="00B5556A">
      <w:pPr>
        <w:rPr>
          <w:b/>
          <w:lang w:val="sr-Cyrl-CS"/>
        </w:rPr>
      </w:pPr>
      <w:r w:rsidRPr="00B5556A">
        <w:rPr>
          <w:b/>
          <w:lang w:val="sr-Cyrl-CS"/>
        </w:rPr>
        <w:t>2. ПОДАЦИ О ОРГАНИЗАЦИЈИ НОСИОЦУ ПРОГРАМА</w:t>
      </w:r>
    </w:p>
    <w:p w:rsidR="00B5556A" w:rsidRPr="00B5556A" w:rsidRDefault="00B5556A" w:rsidP="00B5556A">
      <w:pPr>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4"/>
        <w:gridCol w:w="5478"/>
      </w:tblGrid>
      <w:tr w:rsidR="00B5556A" w:rsidRPr="00B5556A" w:rsidTr="00797945">
        <w:trPr>
          <w:trHeight w:val="550"/>
        </w:trPr>
        <w:tc>
          <w:tcPr>
            <w:tcW w:w="3504" w:type="dxa"/>
          </w:tcPr>
          <w:p w:rsidR="00B5556A" w:rsidRPr="00B5556A" w:rsidRDefault="00B5556A" w:rsidP="00B5556A">
            <w:pPr>
              <w:rPr>
                <w:lang w:val="sr-Cyrl-CS"/>
              </w:rPr>
            </w:pPr>
            <w:r w:rsidRPr="00B5556A">
              <w:rPr>
                <w:lang w:val="sr-Cyrl-CS"/>
              </w:rPr>
              <w:t>Пун назив</w:t>
            </w:r>
          </w:p>
        </w:tc>
        <w:tc>
          <w:tcPr>
            <w:tcW w:w="5478" w:type="dxa"/>
          </w:tcPr>
          <w:p w:rsidR="00B5556A" w:rsidRPr="00B5556A" w:rsidRDefault="00B5556A" w:rsidP="00B5556A">
            <w:pPr>
              <w:rPr>
                <w:lang w:val="sr-Cyrl-CS"/>
              </w:rPr>
            </w:pPr>
          </w:p>
        </w:tc>
      </w:tr>
      <w:tr w:rsidR="00B5556A" w:rsidRPr="00B5556A" w:rsidTr="00797945">
        <w:trPr>
          <w:trHeight w:val="550"/>
        </w:trPr>
        <w:tc>
          <w:tcPr>
            <w:tcW w:w="3504" w:type="dxa"/>
          </w:tcPr>
          <w:p w:rsidR="00B5556A" w:rsidRPr="00B5556A" w:rsidRDefault="00B5556A" w:rsidP="00B5556A">
            <w:r w:rsidRPr="00B5556A">
              <w:rPr>
                <w:lang w:val="sr-Cyrl-CS"/>
              </w:rPr>
              <w:t>Скраћени назив</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Седиште и адреса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Број телефона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Факс</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r w:rsidRPr="00B5556A">
              <w:lastRenderedPageBreak/>
              <w:t>И</w:t>
            </w:r>
            <w:r w:rsidRPr="00B5556A">
              <w:rPr>
                <w:lang w:val="sr-Cyrl-CS"/>
              </w:rPr>
              <w:t>-м</w:t>
            </w:r>
            <w:r w:rsidRPr="00B5556A">
              <w:t>еј</w:t>
            </w:r>
            <w:r w:rsidRPr="00B5556A">
              <w:rPr>
                <w:lang w:val="sr-Cyrl-CS"/>
              </w:rPr>
              <w:t>л</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r w:rsidRPr="00B5556A">
              <w:rPr>
                <w:lang w:val="sr-Cyrl-CS"/>
              </w:rPr>
              <w:t>Интернет страна (</w:t>
            </w:r>
            <w:r w:rsidRPr="00B5556A">
              <w:t>в</w:t>
            </w:r>
            <w:r w:rsidRPr="00B5556A">
              <w:rPr>
                <w:lang w:val="sr-Cyrl-CS"/>
              </w:rPr>
              <w:t>еб страна)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r w:rsidRPr="00B5556A">
              <w:rPr>
                <w:lang w:val="sr-Cyrl-CS"/>
              </w:rPr>
              <w:t>Број текућег рачуна и назив и адреса банке</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Број текућег рачуна за финансирање годишњих програма и назив и адреса банке</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r w:rsidRPr="00B5556A">
              <w:rPr>
                <w:lang w:val="sr-Cyrl-CS"/>
              </w:rPr>
              <w:t>Порески идентификациони број</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r w:rsidRPr="00B5556A">
              <w:rPr>
                <w:lang w:val="sr-Cyrl-CS"/>
              </w:rPr>
              <w:t>Особа за контакт (име, презиме, адреса, мејл, телефон, мобилни телефон</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Грана/област  спорта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Ранг гране спорта у Националној категоризацији  спортова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Ранг надлежног националног гранског спортског савеза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Орган код кога је организација регистрована и регистарски број</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Име и презиме, функција, датум избора и дужина мандата лица овлашћеног за заступање, адреса, мејл, телефон, мобилни телефон</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Име и презиме председника органа управе организације, адреса, мејл и телефон</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Укупан број чланова (по категоријама)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Број регистрованих и број категорисаних (по категоријама) спортиста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lastRenderedPageBreak/>
              <w:t>Број регистрованих жена спортиста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Број регистрованих и број категорисаних (по категоријама) спортских стручњака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Укупан број запослених</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Укупан број спортских организација чланова организације</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Датум одржавања последње Изборне скупштине</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Датум одржавања последње седнице Скупштине</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 xml:space="preserve">Укупни приходи у претходној години </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Укупни приходи у претходној години из јавних прихода (сви извори), укључујући и јавна предузећа и друге организације којима је оснивач Република Србија, АП и ЈЛС</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r w:rsidRPr="00B5556A">
              <w:rPr>
                <w:lang w:val="sr-Cyrl-CS"/>
              </w:rPr>
              <w:t>Планирани приходи у текућој години</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Да ли  постоје ограничења у коришћењу имовине и обављању делатности (стечај,  ликвидација, забрана обављања делатности)</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Да ли организација има у току судске и арбитражне спорове (које и вредност спора)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 xml:space="preserve">Да ли је организација у последње две године правноснажном одлуком кажњена за прекршај или </w:t>
            </w:r>
            <w:r w:rsidRPr="00B5556A">
              <w:rPr>
                <w:lang w:val="sr-Cyrl-CS"/>
              </w:rPr>
              <w:lastRenderedPageBreak/>
              <w:t>привредни преступ у вези са својим финансијским пословањем, коришћењем имовине, раду са децом и спречавању негативних појава у спорту</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lastRenderedPageBreak/>
              <w:t>Да ли организација има блокаду рачуна, пореске дугове или дугове према организацијама социјалног осигурања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Назив програма који је у претходној години финансиран из јавних прихода,  број уговора, датум подношења извештаја и да ли је реализација програма позитивно оцењена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Број под којим је организација уписана у матичној евиденцији и датум уписа</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Број и датум решења спортског инспектора о испуњености услова за обављање спортских активности и делатности</w:t>
            </w:r>
          </w:p>
        </w:tc>
        <w:tc>
          <w:tcPr>
            <w:tcW w:w="5478" w:type="dxa"/>
          </w:tcPr>
          <w:p w:rsidR="00B5556A" w:rsidRPr="00B5556A" w:rsidRDefault="00B5556A" w:rsidP="00B5556A">
            <w:pPr>
              <w:rPr>
                <w:lang w:val="sr-Cyrl-CS"/>
              </w:rPr>
            </w:pPr>
          </w:p>
        </w:tc>
      </w:tr>
      <w:tr w:rsidR="00B5556A" w:rsidRPr="00B5556A" w:rsidTr="00797945">
        <w:tc>
          <w:tcPr>
            <w:tcW w:w="3504" w:type="dxa"/>
          </w:tcPr>
          <w:p w:rsidR="00B5556A" w:rsidRPr="00B5556A" w:rsidRDefault="00B5556A" w:rsidP="00B5556A">
            <w:pPr>
              <w:rPr>
                <w:lang w:val="sr-Cyrl-CS"/>
              </w:rPr>
            </w:pPr>
            <w:r w:rsidRPr="00B5556A">
              <w:rPr>
                <w:lang w:val="sr-Cyrl-CS"/>
              </w:rPr>
              <w:t>Ранг спортске организације према Категоризацији спортских орг</w:t>
            </w:r>
            <w:r w:rsidRPr="00B5556A">
              <w:t>ан</w:t>
            </w:r>
            <w:r w:rsidRPr="00B5556A">
              <w:rPr>
                <w:lang w:val="sr-Cyrl-CS"/>
              </w:rPr>
              <w:t>изација у ЈЛС</w:t>
            </w:r>
          </w:p>
        </w:tc>
        <w:tc>
          <w:tcPr>
            <w:tcW w:w="5478" w:type="dxa"/>
          </w:tcPr>
          <w:p w:rsidR="00B5556A" w:rsidRPr="00B5556A" w:rsidRDefault="00B5556A" w:rsidP="00B5556A">
            <w:pPr>
              <w:rPr>
                <w:lang w:val="sr-Cyrl-CS"/>
              </w:rPr>
            </w:pPr>
          </w:p>
        </w:tc>
      </w:tr>
    </w:tbl>
    <w:p w:rsidR="00B5556A" w:rsidRPr="00B5556A" w:rsidRDefault="00B5556A" w:rsidP="00B5556A">
      <w:pPr>
        <w:rPr>
          <w:b/>
          <w:lang w:val="sr-Cyrl-CS"/>
        </w:rPr>
      </w:pPr>
    </w:p>
    <w:p w:rsidR="00B5556A" w:rsidRPr="00B5556A" w:rsidRDefault="00B5556A" w:rsidP="00B5556A">
      <w:pPr>
        <w:rPr>
          <w:b/>
          <w:lang w:val="sr-Cyrl-CS"/>
        </w:rPr>
      </w:pPr>
      <w:r w:rsidRPr="00B5556A">
        <w:rPr>
          <w:b/>
          <w:lang w:val="sr-Cyrl-CS"/>
        </w:rPr>
        <w:br w:type="page"/>
      </w:r>
      <w:r w:rsidRPr="00B5556A">
        <w:rPr>
          <w:b/>
          <w:lang w:val="sr-Cyrl-CS"/>
        </w:rPr>
        <w:lastRenderedPageBreak/>
        <w:t>ДЕО 2/1</w:t>
      </w:r>
    </w:p>
    <w:p w:rsidR="00B5556A" w:rsidRPr="00B5556A" w:rsidRDefault="00B5556A" w:rsidP="00B5556A">
      <w:pPr>
        <w:rPr>
          <w:b/>
          <w:lang w:val="sr-Cyrl-CS"/>
        </w:rPr>
      </w:pPr>
    </w:p>
    <w:p w:rsidR="00B5556A" w:rsidRPr="00B5556A" w:rsidRDefault="00B5556A" w:rsidP="00B5556A">
      <w:pPr>
        <w:rPr>
          <w:lang w:val="sr-Cyrl-CS"/>
        </w:rPr>
      </w:pPr>
      <w:r w:rsidRPr="00B5556A">
        <w:rPr>
          <w:b/>
          <w:lang w:val="sr-Cyrl-CS"/>
        </w:rPr>
        <w:t xml:space="preserve">1. Област/и потреба и интереса грађана у области спорта на коју се програм односи </w:t>
      </w:r>
      <w:r w:rsidRPr="00B5556A">
        <w:rPr>
          <w:lang w:val="sr-Cyrl-CS"/>
        </w:rPr>
        <w:t>(заокружити област на коју се предлог програма односи):</w:t>
      </w:r>
    </w:p>
    <w:p w:rsidR="00B5556A" w:rsidRPr="00B5556A" w:rsidRDefault="00B5556A" w:rsidP="00B5556A">
      <w:pPr>
        <w:rPr>
          <w:b/>
          <w:lang w:val="sr-Cyrl-CS"/>
        </w:rPr>
      </w:pPr>
    </w:p>
    <w:p w:rsidR="00B5556A" w:rsidRPr="00B5556A" w:rsidRDefault="00B5556A" w:rsidP="00B5556A">
      <w:pPr>
        <w:rPr>
          <w:b/>
          <w:lang w:val="sr-Cyrl-CS"/>
        </w:rPr>
      </w:pPr>
      <w:r w:rsidRPr="00B5556A">
        <w:rPr>
          <w:b/>
          <w:lang w:val="sr-Cyrl-CS"/>
        </w:rPr>
        <w:t>ГОДИШЊИ ПРОГРАМИ</w:t>
      </w:r>
    </w:p>
    <w:p w:rsidR="00B5556A" w:rsidRPr="00B5556A" w:rsidRDefault="00B5556A" w:rsidP="00B5556A">
      <w:pPr>
        <w:numPr>
          <w:ilvl w:val="0"/>
          <w:numId w:val="40"/>
        </w:numPr>
        <w:rPr>
          <w:lang w:val="sr-Cyrl-CS"/>
        </w:rPr>
      </w:pPr>
      <w:r w:rsidRPr="00B5556A">
        <w:rPr>
          <w:lang w:val="sr-Cyrl-CS"/>
        </w:rPr>
        <w:t>подстицање и стварање услова за унапређење спортске рекреације, односно бављења грађана спортом, посебно деце, омладине, жена и особа са инвалидитетом – чл</w:t>
      </w:r>
      <w:r w:rsidRPr="00B5556A">
        <w:t>ан</w:t>
      </w:r>
      <w:r w:rsidRPr="00B5556A">
        <w:rPr>
          <w:lang w:val="sr-Cyrl-CS"/>
        </w:rPr>
        <w:t xml:space="preserve"> 137. став 1. тач</w:t>
      </w:r>
      <w:r w:rsidRPr="00B5556A">
        <w:t>ка</w:t>
      </w:r>
      <w:r w:rsidRPr="00B5556A">
        <w:rPr>
          <w:lang w:val="sr-Cyrl-CS"/>
        </w:rPr>
        <w:t xml:space="preserve"> 1);</w:t>
      </w:r>
    </w:p>
    <w:p w:rsidR="00B5556A" w:rsidRPr="00B5556A" w:rsidRDefault="00B5556A" w:rsidP="00B5556A">
      <w:pPr>
        <w:numPr>
          <w:ilvl w:val="0"/>
          <w:numId w:val="40"/>
        </w:numPr>
        <w:rPr>
          <w:lang w:val="sr-Cyrl-CS"/>
        </w:rPr>
      </w:pPr>
      <w:r w:rsidRPr="00B5556A">
        <w:rPr>
          <w:lang w:val="sr-Cyrl-CS"/>
        </w:rPr>
        <w:t>организација спортских такмичења од посебног значаја за једини</w:t>
      </w:r>
      <w:r w:rsidRPr="00B5556A">
        <w:t>ц</w:t>
      </w:r>
      <w:r w:rsidRPr="00B5556A">
        <w:rPr>
          <w:lang w:val="sr-Cyrl-CS"/>
        </w:rPr>
        <w:t>у локалне самоуправе – чл</w:t>
      </w:r>
      <w:r w:rsidRPr="00B5556A">
        <w:t>ан</w:t>
      </w:r>
      <w:r w:rsidRPr="00B5556A">
        <w:rPr>
          <w:lang w:val="sr-Cyrl-CS"/>
        </w:rPr>
        <w:t xml:space="preserve"> 137. ст</w:t>
      </w:r>
      <w:r w:rsidRPr="00B5556A">
        <w:t>ав</w:t>
      </w:r>
      <w:r w:rsidRPr="00B5556A">
        <w:rPr>
          <w:lang w:val="sr-Cyrl-CS"/>
        </w:rPr>
        <w:t xml:space="preserve"> 1. тач</w:t>
      </w:r>
      <w:r w:rsidRPr="00B5556A">
        <w:t>ка</w:t>
      </w:r>
      <w:r w:rsidRPr="00B5556A">
        <w:rPr>
          <w:lang w:val="sr-Cyrl-CS"/>
        </w:rPr>
        <w:t xml:space="preserve"> 3)</w:t>
      </w:r>
      <w:r w:rsidRPr="00B5556A">
        <w:t>;</w:t>
      </w:r>
    </w:p>
    <w:p w:rsidR="00B5556A" w:rsidRPr="00B5556A" w:rsidRDefault="00B5556A" w:rsidP="00B5556A">
      <w:pPr>
        <w:numPr>
          <w:ilvl w:val="0"/>
          <w:numId w:val="40"/>
        </w:numPr>
        <w:rPr>
          <w:lang w:val="sr-Cyrl-CS"/>
        </w:rPr>
      </w:pPr>
      <w:r w:rsidRPr="00B5556A">
        <w:rPr>
          <w:lang w:val="sr-Cyrl-CS"/>
        </w:rPr>
        <w:t>учешће спортских организација са територије јединице локалне самоуправе у домаћим и европским клупским такмичењима – чл</w:t>
      </w:r>
      <w:r w:rsidRPr="00B5556A">
        <w:t>ан</w:t>
      </w:r>
      <w:r w:rsidRPr="00B5556A">
        <w:rPr>
          <w:lang w:val="sr-Cyrl-CS"/>
        </w:rPr>
        <w:t xml:space="preserve"> 137. ст</w:t>
      </w:r>
      <w:r w:rsidRPr="00B5556A">
        <w:t>ав</w:t>
      </w:r>
      <w:r w:rsidRPr="00B5556A">
        <w:rPr>
          <w:lang w:val="sr-Cyrl-CS"/>
        </w:rPr>
        <w:t xml:space="preserve"> 1. тач</w:t>
      </w:r>
      <w:r w:rsidRPr="00B5556A">
        <w:t>ка</w:t>
      </w:r>
      <w:r w:rsidRPr="00B5556A">
        <w:rPr>
          <w:lang w:val="sr-Cyrl-CS"/>
        </w:rPr>
        <w:t xml:space="preserve"> 5);</w:t>
      </w:r>
    </w:p>
    <w:p w:rsidR="00B5556A" w:rsidRPr="00B5556A" w:rsidRDefault="00B5556A" w:rsidP="00B5556A">
      <w:pPr>
        <w:numPr>
          <w:ilvl w:val="0"/>
          <w:numId w:val="40"/>
        </w:numPr>
        <w:rPr>
          <w:lang w:val="sr-Cyrl-CS"/>
        </w:rPr>
      </w:pPr>
      <w:r w:rsidRPr="00B5556A">
        <w:rPr>
          <w:lang w:val="sr-Cyrl-CS"/>
        </w:rPr>
        <w:t xml:space="preserve">физичко васпитање деце предшколског узраста и школски спорт (унапређење физичког вежбања, рад школских спортских секција и друштава, општинска, градска и међуопштинска школска спортска такмичења и др.) </w:t>
      </w:r>
      <w:r w:rsidRPr="00B5556A">
        <w:t>–</w:t>
      </w:r>
      <w:r w:rsidRPr="00B5556A">
        <w:rPr>
          <w:lang w:val="sr-Cyrl-CS"/>
        </w:rPr>
        <w:t xml:space="preserve"> чл</w:t>
      </w:r>
      <w:r w:rsidRPr="00B5556A">
        <w:t>ан</w:t>
      </w:r>
      <w:r w:rsidRPr="00B5556A">
        <w:rPr>
          <w:lang w:val="sr-Cyrl-CS"/>
        </w:rPr>
        <w:t xml:space="preserve"> 137. ст</w:t>
      </w:r>
      <w:r w:rsidRPr="00B5556A">
        <w:t>ав</w:t>
      </w:r>
      <w:r w:rsidRPr="00B5556A">
        <w:rPr>
          <w:lang w:val="sr-Cyrl-CS"/>
        </w:rPr>
        <w:t xml:space="preserve"> 1. тач</w:t>
      </w:r>
      <w:r w:rsidRPr="00B5556A">
        <w:t>ка</w:t>
      </w:r>
      <w:r w:rsidRPr="00B5556A">
        <w:rPr>
          <w:lang w:val="sr-Cyrl-CS"/>
        </w:rPr>
        <w:t xml:space="preserve"> 5);</w:t>
      </w:r>
    </w:p>
    <w:p w:rsidR="00B5556A" w:rsidRPr="00B5556A" w:rsidRDefault="00B5556A" w:rsidP="00B5556A">
      <w:pPr>
        <w:numPr>
          <w:ilvl w:val="0"/>
          <w:numId w:val="40"/>
        </w:numPr>
        <w:rPr>
          <w:lang w:val="sr-Cyrl-CS"/>
        </w:rPr>
      </w:pPr>
      <w:r w:rsidRPr="00B5556A">
        <w:rPr>
          <w:lang w:val="sr-Cyrl-CS"/>
        </w:rPr>
        <w:t xml:space="preserve">делатност организација у области спорта са седиштем на територији јединице локалне самоуправе које су од посебног значаја за јединицу локалне самоуправе </w:t>
      </w:r>
      <w:r w:rsidRPr="00B5556A">
        <w:t>–</w:t>
      </w:r>
      <w:r w:rsidRPr="00B5556A">
        <w:rPr>
          <w:lang w:val="sr-Cyrl-CS"/>
        </w:rPr>
        <w:t xml:space="preserve"> чл</w:t>
      </w:r>
      <w:r w:rsidRPr="00B5556A">
        <w:t>ан</w:t>
      </w:r>
      <w:r w:rsidRPr="00B5556A">
        <w:rPr>
          <w:lang w:val="sr-Cyrl-CS"/>
        </w:rPr>
        <w:t xml:space="preserve"> 137. ст</w:t>
      </w:r>
      <w:r w:rsidRPr="00B5556A">
        <w:t>ав</w:t>
      </w:r>
      <w:r w:rsidRPr="00B5556A">
        <w:rPr>
          <w:lang w:val="sr-Cyrl-CS"/>
        </w:rPr>
        <w:t xml:space="preserve"> 1. тач</w:t>
      </w:r>
      <w:r w:rsidRPr="00B5556A">
        <w:t>ка</w:t>
      </w:r>
      <w:r w:rsidRPr="00B5556A">
        <w:rPr>
          <w:lang w:val="sr-Cyrl-CS"/>
        </w:rPr>
        <w:t xml:space="preserve"> 8);</w:t>
      </w:r>
    </w:p>
    <w:p w:rsidR="00B5556A" w:rsidRPr="00B5556A" w:rsidRDefault="00B5556A" w:rsidP="00B5556A">
      <w:pPr>
        <w:numPr>
          <w:ilvl w:val="0"/>
          <w:numId w:val="40"/>
        </w:numPr>
        <w:rPr>
          <w:lang w:val="sr-Cyrl-CS"/>
        </w:rPr>
      </w:pPr>
      <w:r w:rsidRPr="00B5556A">
        <w:rPr>
          <w:lang w:val="sr-Cyrl-CS"/>
        </w:rPr>
        <w:t xml:space="preserve">едукација, информисање и саветовање грађана, спортиста и осталих учесника у систему спорта о питањима битним за одговарајуће бављење спортским активностима и делатностима </w:t>
      </w:r>
      <w:r w:rsidRPr="00B5556A">
        <w:t>–</w:t>
      </w:r>
      <w:r w:rsidRPr="00B5556A">
        <w:rPr>
          <w:lang w:val="sr-Cyrl-CS"/>
        </w:rPr>
        <w:t xml:space="preserve"> чл</w:t>
      </w:r>
      <w:r w:rsidRPr="00B5556A">
        <w:t>ан</w:t>
      </w:r>
      <w:r w:rsidRPr="00B5556A">
        <w:rPr>
          <w:lang w:val="sr-Cyrl-CS"/>
        </w:rPr>
        <w:t xml:space="preserve"> 137. ст</w:t>
      </w:r>
      <w:r w:rsidRPr="00B5556A">
        <w:t>ав</w:t>
      </w:r>
      <w:r w:rsidRPr="00B5556A">
        <w:rPr>
          <w:lang w:val="sr-Cyrl-CS"/>
        </w:rPr>
        <w:t xml:space="preserve"> 1. тач</w:t>
      </w:r>
      <w:r w:rsidRPr="00B5556A">
        <w:t>ка</w:t>
      </w:r>
      <w:r w:rsidRPr="00B5556A">
        <w:rPr>
          <w:lang w:val="sr-Cyrl-CS"/>
        </w:rPr>
        <w:t xml:space="preserve"> 12);</w:t>
      </w:r>
    </w:p>
    <w:p w:rsidR="00B5556A" w:rsidRPr="00B5556A" w:rsidRDefault="00B5556A" w:rsidP="00B5556A">
      <w:pPr>
        <w:numPr>
          <w:ilvl w:val="0"/>
          <w:numId w:val="40"/>
        </w:numPr>
        <w:rPr>
          <w:lang w:val="sr-Cyrl-CS"/>
        </w:rPr>
      </w:pPr>
      <w:r w:rsidRPr="00B5556A">
        <w:rPr>
          <w:lang w:val="sr-Cyrl-CS"/>
        </w:rPr>
        <w:t xml:space="preserve">периодична тестирања, сакупљање, анализа и дистрибуција релевантних информација за адекватно задовољавање потреба грађана у области спорта на територији јединице локалне самоуправе, истраживачко-развојни пројекти и издавање спортских публикација </w:t>
      </w:r>
      <w:r w:rsidRPr="00B5556A">
        <w:t>–</w:t>
      </w:r>
      <w:r w:rsidRPr="00B5556A">
        <w:rPr>
          <w:lang w:val="sr-Cyrl-CS"/>
        </w:rPr>
        <w:t xml:space="preserve"> чл</w:t>
      </w:r>
      <w:r w:rsidRPr="00B5556A">
        <w:t>ан</w:t>
      </w:r>
      <w:r w:rsidRPr="00B5556A">
        <w:rPr>
          <w:lang w:val="sr-Cyrl-CS"/>
        </w:rPr>
        <w:t xml:space="preserve"> 137. ст</w:t>
      </w:r>
      <w:r w:rsidRPr="00B5556A">
        <w:t>ав</w:t>
      </w:r>
      <w:r w:rsidRPr="00B5556A">
        <w:rPr>
          <w:lang w:val="sr-Cyrl-CS"/>
        </w:rPr>
        <w:t xml:space="preserve"> 1. тач</w:t>
      </w:r>
      <w:r w:rsidRPr="00B5556A">
        <w:t>ка</w:t>
      </w:r>
      <w:r w:rsidRPr="00B5556A">
        <w:rPr>
          <w:lang w:val="sr-Cyrl-CS"/>
        </w:rPr>
        <w:t xml:space="preserve"> 13);</w:t>
      </w:r>
    </w:p>
    <w:p w:rsidR="00B5556A" w:rsidRPr="00B5556A" w:rsidRDefault="00B5556A" w:rsidP="00B5556A">
      <w:pPr>
        <w:numPr>
          <w:ilvl w:val="0"/>
          <w:numId w:val="40"/>
        </w:numPr>
        <w:rPr>
          <w:lang w:val="sr-Cyrl-CS"/>
        </w:rPr>
      </w:pPr>
      <w:r w:rsidRPr="00B5556A">
        <w:rPr>
          <w:lang w:val="sr-Cyrl-CS"/>
        </w:rPr>
        <w:t xml:space="preserve">унапређивање стручног рада учесника у систему спорта са територије јединице локалне самоуправе и подстицање запошљавања висококвалификованих спортских стручњака и врхунских спортиста </w:t>
      </w:r>
      <w:r w:rsidRPr="00B5556A">
        <w:t xml:space="preserve">– </w:t>
      </w:r>
      <w:r w:rsidRPr="00B5556A">
        <w:rPr>
          <w:lang w:val="sr-Cyrl-CS"/>
        </w:rPr>
        <w:t>чл</w:t>
      </w:r>
      <w:r w:rsidRPr="00B5556A">
        <w:t>ан</w:t>
      </w:r>
      <w:r w:rsidRPr="00B5556A">
        <w:rPr>
          <w:lang w:val="sr-Cyrl-CS"/>
        </w:rPr>
        <w:t xml:space="preserve"> 137. ст</w:t>
      </w:r>
      <w:r w:rsidRPr="00B5556A">
        <w:t>ав</w:t>
      </w:r>
      <w:r w:rsidRPr="00B5556A">
        <w:rPr>
          <w:lang w:val="sr-Cyrl-CS"/>
        </w:rPr>
        <w:t xml:space="preserve"> 1. тач</w:t>
      </w:r>
      <w:r w:rsidRPr="00B5556A">
        <w:t>ка</w:t>
      </w:r>
      <w:r w:rsidRPr="00B5556A">
        <w:rPr>
          <w:lang w:val="sr-Cyrl-CS"/>
        </w:rPr>
        <w:t xml:space="preserve"> 14)</w:t>
      </w:r>
      <w:r w:rsidRPr="00B5556A">
        <w:t>.</w:t>
      </w:r>
    </w:p>
    <w:p w:rsidR="00B5556A" w:rsidRPr="00B5556A" w:rsidRDefault="00B5556A" w:rsidP="00B5556A">
      <w:pPr>
        <w:rPr>
          <w:i/>
          <w:lang w:val="sr-Cyrl-CS"/>
        </w:rPr>
      </w:pPr>
      <w:r w:rsidRPr="00B5556A">
        <w:rPr>
          <w:lang w:val="sr-Cyrl-CS"/>
        </w:rPr>
        <w:t>НАПОМЕНА</w:t>
      </w:r>
      <w:r w:rsidRPr="00B5556A">
        <w:rPr>
          <w:i/>
          <w:lang w:val="sr-Cyrl-CS"/>
        </w:rPr>
        <w:t>: Када носилац програма подноси више годишњих програма, за сваку област потреба и интереса грађана под тачкама 1)–10) попуњавају се посебно само делови 2 и 3 обра</w:t>
      </w:r>
      <w:r w:rsidRPr="00B5556A">
        <w:rPr>
          <w:i/>
        </w:rPr>
        <w:t>с</w:t>
      </w:r>
      <w:r w:rsidRPr="00B5556A">
        <w:rPr>
          <w:i/>
          <w:lang w:val="sr-Cyrl-CS"/>
        </w:rPr>
        <w:t>ца и слажу се по тачкама 1)–10). Заједнички део апликационог формулара су делови 1, 4 и 5.</w:t>
      </w:r>
    </w:p>
    <w:p w:rsidR="00B5556A" w:rsidRPr="00B5556A" w:rsidRDefault="00B5556A" w:rsidP="00B5556A">
      <w:pPr>
        <w:rPr>
          <w:lang w:val="sr-Cyrl-CS"/>
        </w:rPr>
      </w:pPr>
    </w:p>
    <w:p w:rsidR="00B5556A" w:rsidRPr="00B5556A" w:rsidRDefault="00B5556A" w:rsidP="00B5556A">
      <w:pPr>
        <w:rPr>
          <w:b/>
          <w:lang w:val="sr-Cyrl-CS"/>
        </w:rPr>
      </w:pPr>
      <w:r w:rsidRPr="00B5556A">
        <w:rPr>
          <w:b/>
          <w:lang w:val="sr-Cyrl-CS"/>
        </w:rPr>
        <w:br w:type="page"/>
      </w:r>
      <w:r w:rsidRPr="00B5556A">
        <w:rPr>
          <w:b/>
          <w:lang w:val="sr-Cyrl-CS"/>
        </w:rPr>
        <w:lastRenderedPageBreak/>
        <w:t>ДЕО 2/2</w:t>
      </w:r>
    </w:p>
    <w:p w:rsidR="00B5556A" w:rsidRPr="00B5556A" w:rsidRDefault="00B5556A" w:rsidP="00B5556A">
      <w:pPr>
        <w:rPr>
          <w:b/>
          <w:lang w:val="sr-Cyrl-CS"/>
        </w:rPr>
      </w:pPr>
    </w:p>
    <w:p w:rsidR="00B5556A" w:rsidRPr="00B5556A" w:rsidRDefault="00B5556A" w:rsidP="00B5556A">
      <w:pPr>
        <w:rPr>
          <w:b/>
          <w:lang w:val="sr-Cyrl-CS"/>
        </w:rPr>
      </w:pPr>
      <w:r w:rsidRPr="00B5556A">
        <w:rPr>
          <w:b/>
          <w:lang w:val="sr-Cyrl-CS"/>
        </w:rPr>
        <w:t xml:space="preserve">Програм у области (из 2/1): </w:t>
      </w: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numPr>
          <w:ilvl w:val="0"/>
          <w:numId w:val="22"/>
        </w:numPr>
        <w:rPr>
          <w:b/>
          <w:lang w:val="sr-Cyrl-CS"/>
        </w:rPr>
      </w:pPr>
      <w:r w:rsidRPr="00B5556A">
        <w:rPr>
          <w:b/>
          <w:lang w:val="sr-Cyrl-CS"/>
        </w:rPr>
        <w:t xml:space="preserve">Назив програма </w:t>
      </w: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numPr>
          <w:ilvl w:val="0"/>
          <w:numId w:val="22"/>
        </w:numPr>
        <w:rPr>
          <w:b/>
          <w:lang w:val="sr-Cyrl-CS"/>
        </w:rPr>
      </w:pPr>
      <w:r w:rsidRPr="00B5556A">
        <w:rPr>
          <w:b/>
          <w:lang w:val="sr-Cyrl-CS"/>
        </w:rPr>
        <w:t>Локација(е) (навести све локације на којима се програм реализује)</w:t>
      </w: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numPr>
          <w:ilvl w:val="0"/>
          <w:numId w:val="22"/>
        </w:numPr>
        <w:rPr>
          <w:b/>
          <w:lang w:val="sr-Cyrl-CS"/>
        </w:rPr>
      </w:pPr>
      <w:r w:rsidRPr="00B5556A">
        <w:rPr>
          <w:b/>
          <w:lang w:val="sr-Cyrl-CS"/>
        </w:rPr>
        <w:t>Средства из буџета општине/града</w:t>
      </w:r>
    </w:p>
    <w:p w:rsidR="00B5556A" w:rsidRPr="00B5556A" w:rsidRDefault="00B5556A" w:rsidP="00B5556A">
      <w:pPr>
        <w:rPr>
          <w:b/>
          <w:lang w:val="sr-Cyrl-CS"/>
        </w:rPr>
      </w:pPr>
    </w:p>
    <w:p w:rsidR="00B5556A" w:rsidRPr="00B5556A" w:rsidRDefault="00B5556A" w:rsidP="00B5556A">
      <w:pPr>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908"/>
        <w:gridCol w:w="2908"/>
      </w:tblGrid>
      <w:tr w:rsidR="00B5556A" w:rsidRPr="00B5556A" w:rsidTr="00797945">
        <w:tc>
          <w:tcPr>
            <w:tcW w:w="2907" w:type="dxa"/>
          </w:tcPr>
          <w:p w:rsidR="00B5556A" w:rsidRPr="00B5556A" w:rsidRDefault="00B5556A" w:rsidP="00B5556A">
            <w:pPr>
              <w:rPr>
                <w:i/>
                <w:lang w:val="sr-Cyrl-CS"/>
              </w:rPr>
            </w:pPr>
            <w:r w:rsidRPr="00B5556A">
              <w:rPr>
                <w:i/>
                <w:lang w:val="sr-Cyrl-CS"/>
              </w:rPr>
              <w:t>Укупни трошкови програма</w:t>
            </w:r>
          </w:p>
        </w:tc>
        <w:tc>
          <w:tcPr>
            <w:tcW w:w="2908" w:type="dxa"/>
          </w:tcPr>
          <w:p w:rsidR="00B5556A" w:rsidRPr="00B5556A" w:rsidRDefault="00B5556A" w:rsidP="00B5556A">
            <w:pPr>
              <w:rPr>
                <w:i/>
                <w:lang w:val="sr-Cyrl-CS"/>
              </w:rPr>
            </w:pPr>
            <w:r w:rsidRPr="00B5556A">
              <w:rPr>
                <w:i/>
                <w:lang w:val="sr-Cyrl-CS"/>
              </w:rPr>
              <w:t>Средства буџет</w:t>
            </w:r>
            <w:r w:rsidRPr="00B5556A">
              <w:rPr>
                <w:i/>
              </w:rPr>
              <w:t>а</w:t>
            </w:r>
            <w:r w:rsidRPr="00B5556A">
              <w:rPr>
                <w:i/>
                <w:lang w:val="sr-Cyrl-CS"/>
              </w:rPr>
              <w:t xml:space="preserve"> општине/града</w:t>
            </w:r>
          </w:p>
        </w:tc>
        <w:tc>
          <w:tcPr>
            <w:tcW w:w="2908" w:type="dxa"/>
          </w:tcPr>
          <w:p w:rsidR="00B5556A" w:rsidRPr="00B5556A" w:rsidRDefault="00B5556A" w:rsidP="00B5556A">
            <w:pPr>
              <w:rPr>
                <w:i/>
                <w:lang w:val="sr-Cyrl-CS"/>
              </w:rPr>
            </w:pPr>
            <w:r w:rsidRPr="00B5556A">
              <w:rPr>
                <w:i/>
                <w:lang w:val="sr-Cyrl-CS"/>
              </w:rPr>
              <w:t>% укупних трошкова које финансира општина/град</w:t>
            </w:r>
          </w:p>
        </w:tc>
      </w:tr>
      <w:tr w:rsidR="00B5556A" w:rsidRPr="00B5556A" w:rsidTr="00797945">
        <w:tc>
          <w:tcPr>
            <w:tcW w:w="2907" w:type="dxa"/>
          </w:tcPr>
          <w:p w:rsidR="00B5556A" w:rsidRPr="00B5556A" w:rsidRDefault="00B5556A" w:rsidP="00B5556A">
            <w:pPr>
              <w:rPr>
                <w:b/>
                <w:lang w:val="sr-Cyrl-CS"/>
              </w:rPr>
            </w:pPr>
          </w:p>
          <w:p w:rsidR="00B5556A" w:rsidRPr="00B5556A" w:rsidRDefault="00B5556A" w:rsidP="00B5556A">
            <w:pPr>
              <w:rPr>
                <w:b/>
                <w:lang w:val="sr-Cyrl-CS"/>
              </w:rPr>
            </w:pPr>
          </w:p>
        </w:tc>
        <w:tc>
          <w:tcPr>
            <w:tcW w:w="2908" w:type="dxa"/>
          </w:tcPr>
          <w:p w:rsidR="00B5556A" w:rsidRPr="00B5556A" w:rsidRDefault="00B5556A" w:rsidP="00B5556A">
            <w:pPr>
              <w:rPr>
                <w:b/>
                <w:lang w:val="sr-Cyrl-CS"/>
              </w:rPr>
            </w:pPr>
          </w:p>
        </w:tc>
        <w:tc>
          <w:tcPr>
            <w:tcW w:w="2908" w:type="dxa"/>
          </w:tcPr>
          <w:p w:rsidR="00B5556A" w:rsidRPr="00B5556A" w:rsidRDefault="00B5556A" w:rsidP="00B5556A">
            <w:pPr>
              <w:rPr>
                <w:b/>
                <w:lang w:val="sr-Cyrl-CS"/>
              </w:rPr>
            </w:pPr>
          </w:p>
        </w:tc>
      </w:tr>
    </w:tbl>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numPr>
          <w:ilvl w:val="0"/>
          <w:numId w:val="22"/>
        </w:numPr>
        <w:rPr>
          <w:b/>
          <w:lang w:val="sr-Cyrl-CS"/>
        </w:rPr>
      </w:pPr>
      <w:r w:rsidRPr="00B5556A">
        <w:rPr>
          <w:b/>
          <w:lang w:val="sr-Cyrl-CS"/>
        </w:rPr>
        <w:t>Кратак садржај (опис) програма – укратко представити:</w:t>
      </w:r>
    </w:p>
    <w:p w:rsidR="00B5556A" w:rsidRPr="00B5556A" w:rsidRDefault="00B5556A" w:rsidP="00B5556A">
      <w:pPr>
        <w:rPr>
          <w:i/>
          <w:lang w:val="sr-Cyrl-CS"/>
        </w:rPr>
      </w:pPr>
      <w:r w:rsidRPr="00B5556A">
        <w:rPr>
          <w:i/>
          <w:lang w:val="sr-Cyrl-CS"/>
        </w:rPr>
        <w:t>(Код организације спортског такмичења од посебног значаја за општину/град навести опис организационе шеме и начин непосредног управљања организацијом такмичења)</w:t>
      </w: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numPr>
          <w:ilvl w:val="0"/>
          <w:numId w:val="22"/>
        </w:numPr>
        <w:rPr>
          <w:b/>
          <w:lang w:val="sr-Cyrl-CS"/>
        </w:rPr>
      </w:pPr>
      <w:r w:rsidRPr="00B5556A">
        <w:rPr>
          <w:b/>
          <w:lang w:val="sr-Cyrl-CS"/>
        </w:rPr>
        <w:lastRenderedPageBreak/>
        <w:t xml:space="preserve">Детаљан опис активности којима ће се програм реализовати </w:t>
      </w:r>
      <w:r w:rsidRPr="00B5556A">
        <w:rPr>
          <w:b/>
          <w:i/>
          <w:lang w:val="sr-Cyrl-CS"/>
        </w:rPr>
        <w:t xml:space="preserve">– Означење и опис програмских целина и активности </w:t>
      </w:r>
      <w:r w:rsidRPr="00B5556A">
        <w:rPr>
          <w:b/>
          <w:i/>
        </w:rPr>
        <w:t>–</w:t>
      </w:r>
      <w:r w:rsidRPr="00B5556A">
        <w:rPr>
          <w:b/>
          <w:i/>
          <w:lang w:val="sr-Cyrl-CS"/>
        </w:rPr>
        <w:t xml:space="preserve"> навести хронолошки све активности које ће се реализовати у оквиру програма, и сваку описати са једним или два пасуса у којима ће се навести подактивности, које ће циљне групе бити обухваћене, како ће се реализовати, шта ће бити улога сваког од партнера.</w:t>
      </w: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numPr>
          <w:ilvl w:val="0"/>
          <w:numId w:val="22"/>
        </w:numPr>
        <w:rPr>
          <w:b/>
          <w:lang w:val="sr-Cyrl-CS"/>
        </w:rPr>
      </w:pPr>
      <w:r w:rsidRPr="00B5556A">
        <w:rPr>
          <w:b/>
          <w:lang w:val="sr-Cyrl-CS"/>
        </w:rPr>
        <w:t>Време реализације програма и динамика реализације (трајање и план активности):</w:t>
      </w:r>
    </w:p>
    <w:p w:rsidR="00B5556A" w:rsidRPr="00B5556A" w:rsidRDefault="00B5556A" w:rsidP="00B5556A">
      <w:pPr>
        <w:rPr>
          <w:b/>
          <w:lang w:val="sr-Cyrl-CS"/>
        </w:rPr>
      </w:pPr>
    </w:p>
    <w:p w:rsidR="00B5556A" w:rsidRPr="00B5556A" w:rsidRDefault="00B5556A" w:rsidP="00B5556A">
      <w:pPr>
        <w:rPr>
          <w:b/>
          <w:i/>
          <w:lang w:val="sr-Cyrl-CS"/>
        </w:rPr>
      </w:pPr>
      <w:r w:rsidRPr="00B5556A">
        <w:rPr>
          <w:b/>
          <w:i/>
          <w:lang w:val="sr-Cyrl-CS"/>
        </w:rPr>
        <w:t xml:space="preserve">6.1. Време </w:t>
      </w:r>
    </w:p>
    <w:p w:rsidR="00B5556A" w:rsidRPr="00B5556A" w:rsidRDefault="00B5556A" w:rsidP="00B5556A">
      <w:pPr>
        <w:rPr>
          <w:b/>
          <w:i/>
          <w:lang w:val="sr-Cyrl-CS"/>
        </w:rPr>
      </w:pPr>
      <w:r w:rsidRPr="00B5556A">
        <w:rPr>
          <w:b/>
          <w:i/>
          <w:lang w:val="sr-Cyrl-CS"/>
        </w:rPr>
        <w:t>6.2. Време почетка реализације</w:t>
      </w:r>
      <w:r w:rsidRPr="00B5556A">
        <w:rPr>
          <w:lang w:val="sr-Cyrl-CS"/>
        </w:rPr>
        <w:t xml:space="preserve"> </w:t>
      </w:r>
    </w:p>
    <w:p w:rsidR="00B5556A" w:rsidRPr="00B5556A" w:rsidRDefault="00B5556A" w:rsidP="00B5556A">
      <w:pPr>
        <w:rPr>
          <w:lang w:val="sr-Cyrl-CS"/>
        </w:rPr>
      </w:pPr>
      <w:r w:rsidRPr="00B5556A">
        <w:rPr>
          <w:b/>
          <w:i/>
          <w:lang w:val="sr-Cyrl-CS"/>
        </w:rPr>
        <w:t>6.3. Време завршетка реализације</w:t>
      </w:r>
      <w:r w:rsidRPr="00B5556A">
        <w:rPr>
          <w:lang w:val="sr-Cyrl-CS"/>
        </w:rPr>
        <w:t xml:space="preserve"> </w:t>
      </w:r>
    </w:p>
    <w:p w:rsidR="00B5556A" w:rsidRPr="00B5556A" w:rsidRDefault="00B5556A" w:rsidP="00B5556A">
      <w:pPr>
        <w:rPr>
          <w:b/>
          <w:i/>
          <w:lang w:val="sr-Cyrl-CS"/>
        </w:rPr>
      </w:pPr>
      <w:r w:rsidRPr="00B5556A">
        <w:rPr>
          <w:b/>
          <w:i/>
          <w:lang w:val="sr-Cyrl-CS"/>
        </w:rPr>
        <w:t>6.4. Активности/програмске целине по месецима</w:t>
      </w:r>
    </w:p>
    <w:p w:rsidR="00B5556A" w:rsidRPr="00B5556A" w:rsidRDefault="00B5556A" w:rsidP="00B5556A">
      <w:pPr>
        <w:rPr>
          <w:b/>
          <w:i/>
          <w:lang w:val="sr-Cyrl-CS"/>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360"/>
        <w:gridCol w:w="540"/>
        <w:gridCol w:w="540"/>
        <w:gridCol w:w="540"/>
        <w:gridCol w:w="360"/>
        <w:gridCol w:w="540"/>
        <w:gridCol w:w="540"/>
        <w:gridCol w:w="540"/>
        <w:gridCol w:w="540"/>
        <w:gridCol w:w="540"/>
        <w:gridCol w:w="540"/>
        <w:gridCol w:w="540"/>
        <w:gridCol w:w="1080"/>
      </w:tblGrid>
      <w:tr w:rsidR="00B5556A" w:rsidRPr="00B5556A" w:rsidTr="00797945">
        <w:tc>
          <w:tcPr>
            <w:tcW w:w="1548" w:type="dxa"/>
          </w:tcPr>
          <w:p w:rsidR="00B5556A" w:rsidRPr="00B5556A" w:rsidRDefault="00B5556A" w:rsidP="00B5556A">
            <w:pPr>
              <w:rPr>
                <w:b/>
                <w:lang w:val="sr-Cyrl-CS"/>
              </w:rPr>
            </w:pPr>
            <w:r w:rsidRPr="00B5556A">
              <w:rPr>
                <w:b/>
                <w:lang w:val="sr-Cyrl-CS"/>
              </w:rPr>
              <w:t>НАЗИВ</w:t>
            </w:r>
          </w:p>
        </w:tc>
        <w:tc>
          <w:tcPr>
            <w:tcW w:w="360" w:type="dxa"/>
          </w:tcPr>
          <w:p w:rsidR="00B5556A" w:rsidRPr="00B5556A" w:rsidRDefault="00B5556A" w:rsidP="00B5556A">
            <w:pPr>
              <w:rPr>
                <w:b/>
                <w:lang w:val="sr-Cyrl-CS"/>
              </w:rPr>
            </w:pPr>
            <w:r w:rsidRPr="00B5556A">
              <w:rPr>
                <w:b/>
                <w:lang w:val="sr-Cyrl-CS"/>
              </w:rPr>
              <w:t>1</w:t>
            </w:r>
          </w:p>
        </w:tc>
        <w:tc>
          <w:tcPr>
            <w:tcW w:w="540" w:type="dxa"/>
          </w:tcPr>
          <w:p w:rsidR="00B5556A" w:rsidRPr="00B5556A" w:rsidRDefault="00B5556A" w:rsidP="00B5556A">
            <w:pPr>
              <w:rPr>
                <w:b/>
                <w:lang w:val="sr-Cyrl-CS"/>
              </w:rPr>
            </w:pPr>
            <w:r w:rsidRPr="00B5556A">
              <w:rPr>
                <w:b/>
                <w:lang w:val="sr-Cyrl-CS"/>
              </w:rPr>
              <w:t>2</w:t>
            </w:r>
          </w:p>
        </w:tc>
        <w:tc>
          <w:tcPr>
            <w:tcW w:w="540" w:type="dxa"/>
          </w:tcPr>
          <w:p w:rsidR="00B5556A" w:rsidRPr="00B5556A" w:rsidRDefault="00B5556A" w:rsidP="00B5556A">
            <w:pPr>
              <w:rPr>
                <w:b/>
                <w:lang w:val="sr-Cyrl-CS"/>
              </w:rPr>
            </w:pPr>
            <w:r w:rsidRPr="00B5556A">
              <w:rPr>
                <w:b/>
                <w:lang w:val="sr-Cyrl-CS"/>
              </w:rPr>
              <w:t>3</w:t>
            </w:r>
          </w:p>
        </w:tc>
        <w:tc>
          <w:tcPr>
            <w:tcW w:w="540" w:type="dxa"/>
          </w:tcPr>
          <w:p w:rsidR="00B5556A" w:rsidRPr="00B5556A" w:rsidRDefault="00B5556A" w:rsidP="00B5556A">
            <w:pPr>
              <w:rPr>
                <w:b/>
                <w:lang w:val="sr-Cyrl-CS"/>
              </w:rPr>
            </w:pPr>
            <w:r w:rsidRPr="00B5556A">
              <w:rPr>
                <w:b/>
                <w:lang w:val="sr-Cyrl-CS"/>
              </w:rPr>
              <w:t>4</w:t>
            </w:r>
          </w:p>
        </w:tc>
        <w:tc>
          <w:tcPr>
            <w:tcW w:w="360" w:type="dxa"/>
          </w:tcPr>
          <w:p w:rsidR="00B5556A" w:rsidRPr="00B5556A" w:rsidRDefault="00B5556A" w:rsidP="00B5556A">
            <w:pPr>
              <w:rPr>
                <w:b/>
                <w:lang w:val="sr-Cyrl-CS"/>
              </w:rPr>
            </w:pPr>
            <w:r w:rsidRPr="00B5556A">
              <w:rPr>
                <w:b/>
                <w:lang w:val="sr-Cyrl-CS"/>
              </w:rPr>
              <w:t>5</w:t>
            </w:r>
          </w:p>
        </w:tc>
        <w:tc>
          <w:tcPr>
            <w:tcW w:w="540" w:type="dxa"/>
          </w:tcPr>
          <w:p w:rsidR="00B5556A" w:rsidRPr="00B5556A" w:rsidRDefault="00B5556A" w:rsidP="00B5556A">
            <w:pPr>
              <w:rPr>
                <w:b/>
                <w:lang w:val="sr-Cyrl-CS"/>
              </w:rPr>
            </w:pPr>
            <w:r w:rsidRPr="00B5556A">
              <w:rPr>
                <w:b/>
                <w:lang w:val="sr-Cyrl-CS"/>
              </w:rPr>
              <w:t>6</w:t>
            </w:r>
          </w:p>
        </w:tc>
        <w:tc>
          <w:tcPr>
            <w:tcW w:w="540" w:type="dxa"/>
          </w:tcPr>
          <w:p w:rsidR="00B5556A" w:rsidRPr="00B5556A" w:rsidRDefault="00B5556A" w:rsidP="00B5556A">
            <w:pPr>
              <w:rPr>
                <w:b/>
                <w:lang w:val="sr-Cyrl-CS"/>
              </w:rPr>
            </w:pPr>
            <w:r w:rsidRPr="00B5556A">
              <w:rPr>
                <w:b/>
                <w:lang w:val="sr-Cyrl-CS"/>
              </w:rPr>
              <w:t>7</w:t>
            </w:r>
          </w:p>
        </w:tc>
        <w:tc>
          <w:tcPr>
            <w:tcW w:w="540" w:type="dxa"/>
          </w:tcPr>
          <w:p w:rsidR="00B5556A" w:rsidRPr="00B5556A" w:rsidRDefault="00B5556A" w:rsidP="00B5556A">
            <w:pPr>
              <w:rPr>
                <w:b/>
                <w:lang w:val="sr-Cyrl-CS"/>
              </w:rPr>
            </w:pPr>
            <w:r w:rsidRPr="00B5556A">
              <w:rPr>
                <w:b/>
                <w:lang w:val="sr-Cyrl-CS"/>
              </w:rPr>
              <w:t>8</w:t>
            </w:r>
          </w:p>
        </w:tc>
        <w:tc>
          <w:tcPr>
            <w:tcW w:w="540" w:type="dxa"/>
          </w:tcPr>
          <w:p w:rsidR="00B5556A" w:rsidRPr="00B5556A" w:rsidRDefault="00B5556A" w:rsidP="00B5556A">
            <w:pPr>
              <w:rPr>
                <w:b/>
                <w:lang w:val="sr-Cyrl-CS"/>
              </w:rPr>
            </w:pPr>
            <w:r w:rsidRPr="00B5556A">
              <w:rPr>
                <w:b/>
                <w:lang w:val="sr-Cyrl-CS"/>
              </w:rPr>
              <w:t>9</w:t>
            </w:r>
          </w:p>
        </w:tc>
        <w:tc>
          <w:tcPr>
            <w:tcW w:w="540" w:type="dxa"/>
          </w:tcPr>
          <w:p w:rsidR="00B5556A" w:rsidRPr="00B5556A" w:rsidRDefault="00B5556A" w:rsidP="00B5556A">
            <w:pPr>
              <w:rPr>
                <w:b/>
                <w:lang w:val="sr-Cyrl-CS"/>
              </w:rPr>
            </w:pPr>
            <w:r w:rsidRPr="00B5556A">
              <w:rPr>
                <w:b/>
                <w:lang w:val="sr-Cyrl-CS"/>
              </w:rPr>
              <w:t>10</w:t>
            </w:r>
          </w:p>
        </w:tc>
        <w:tc>
          <w:tcPr>
            <w:tcW w:w="540" w:type="dxa"/>
          </w:tcPr>
          <w:p w:rsidR="00B5556A" w:rsidRPr="00B5556A" w:rsidRDefault="00B5556A" w:rsidP="00B5556A">
            <w:pPr>
              <w:rPr>
                <w:b/>
                <w:lang w:val="sr-Cyrl-CS"/>
              </w:rPr>
            </w:pPr>
            <w:r w:rsidRPr="00B5556A">
              <w:rPr>
                <w:b/>
                <w:lang w:val="sr-Cyrl-CS"/>
              </w:rPr>
              <w:t>11</w:t>
            </w:r>
          </w:p>
        </w:tc>
        <w:tc>
          <w:tcPr>
            <w:tcW w:w="540" w:type="dxa"/>
          </w:tcPr>
          <w:p w:rsidR="00B5556A" w:rsidRPr="00B5556A" w:rsidRDefault="00B5556A" w:rsidP="00B5556A">
            <w:pPr>
              <w:rPr>
                <w:b/>
                <w:lang w:val="sr-Cyrl-CS"/>
              </w:rPr>
            </w:pPr>
            <w:r w:rsidRPr="00B5556A">
              <w:rPr>
                <w:b/>
                <w:lang w:val="sr-Cyrl-CS"/>
              </w:rPr>
              <w:t>12</w:t>
            </w:r>
          </w:p>
        </w:tc>
        <w:tc>
          <w:tcPr>
            <w:tcW w:w="1080" w:type="dxa"/>
          </w:tcPr>
          <w:p w:rsidR="00B5556A" w:rsidRPr="00B5556A" w:rsidRDefault="00B5556A" w:rsidP="00B5556A">
            <w:pPr>
              <w:rPr>
                <w:b/>
                <w:lang w:val="sr-Cyrl-CS"/>
              </w:rPr>
            </w:pPr>
            <w:r w:rsidRPr="00B5556A">
              <w:rPr>
                <w:b/>
                <w:lang w:val="sr-Cyrl-CS"/>
              </w:rPr>
              <w:t>Учесник</w:t>
            </w:r>
          </w:p>
        </w:tc>
      </w:tr>
      <w:tr w:rsidR="00B5556A" w:rsidRPr="00B5556A" w:rsidTr="00797945">
        <w:tc>
          <w:tcPr>
            <w:tcW w:w="1548"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1080" w:type="dxa"/>
          </w:tcPr>
          <w:p w:rsidR="00B5556A" w:rsidRPr="00B5556A" w:rsidRDefault="00B5556A" w:rsidP="00B5556A">
            <w:pPr>
              <w:rPr>
                <w:lang w:val="sr-Cyrl-CS"/>
              </w:rPr>
            </w:pPr>
          </w:p>
        </w:tc>
      </w:tr>
      <w:tr w:rsidR="00B5556A" w:rsidRPr="00B5556A" w:rsidTr="00797945">
        <w:tc>
          <w:tcPr>
            <w:tcW w:w="1548"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1080" w:type="dxa"/>
          </w:tcPr>
          <w:p w:rsidR="00B5556A" w:rsidRPr="00B5556A" w:rsidRDefault="00B5556A" w:rsidP="00B5556A">
            <w:pPr>
              <w:rPr>
                <w:lang w:val="sr-Cyrl-CS"/>
              </w:rPr>
            </w:pPr>
          </w:p>
        </w:tc>
      </w:tr>
      <w:tr w:rsidR="00B5556A" w:rsidRPr="00B5556A" w:rsidTr="00797945">
        <w:tc>
          <w:tcPr>
            <w:tcW w:w="1548"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1080" w:type="dxa"/>
          </w:tcPr>
          <w:p w:rsidR="00B5556A" w:rsidRPr="00B5556A" w:rsidRDefault="00B5556A" w:rsidP="00B5556A">
            <w:pPr>
              <w:rPr>
                <w:lang w:val="sr-Cyrl-CS"/>
              </w:rPr>
            </w:pPr>
          </w:p>
        </w:tc>
      </w:tr>
      <w:tr w:rsidR="00B5556A" w:rsidRPr="00B5556A" w:rsidTr="00797945">
        <w:tc>
          <w:tcPr>
            <w:tcW w:w="1548"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1080" w:type="dxa"/>
          </w:tcPr>
          <w:p w:rsidR="00B5556A" w:rsidRPr="00B5556A" w:rsidRDefault="00B5556A" w:rsidP="00B5556A">
            <w:pPr>
              <w:rPr>
                <w:lang w:val="sr-Cyrl-CS"/>
              </w:rPr>
            </w:pPr>
          </w:p>
        </w:tc>
      </w:tr>
      <w:tr w:rsidR="00B5556A" w:rsidRPr="00B5556A" w:rsidTr="00797945">
        <w:tc>
          <w:tcPr>
            <w:tcW w:w="1548"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1080" w:type="dxa"/>
          </w:tcPr>
          <w:p w:rsidR="00B5556A" w:rsidRPr="00B5556A" w:rsidRDefault="00B5556A" w:rsidP="00B5556A">
            <w:pPr>
              <w:rPr>
                <w:lang w:val="sr-Cyrl-CS"/>
              </w:rPr>
            </w:pPr>
          </w:p>
        </w:tc>
      </w:tr>
      <w:tr w:rsidR="00B5556A" w:rsidRPr="00B5556A" w:rsidTr="00797945">
        <w:tc>
          <w:tcPr>
            <w:tcW w:w="1548"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1080" w:type="dxa"/>
          </w:tcPr>
          <w:p w:rsidR="00B5556A" w:rsidRPr="00B5556A" w:rsidRDefault="00B5556A" w:rsidP="00B5556A">
            <w:pPr>
              <w:rPr>
                <w:lang w:val="sr-Cyrl-CS"/>
              </w:rPr>
            </w:pPr>
          </w:p>
        </w:tc>
      </w:tr>
      <w:tr w:rsidR="00B5556A" w:rsidRPr="00B5556A" w:rsidTr="00797945">
        <w:tc>
          <w:tcPr>
            <w:tcW w:w="1548"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36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540" w:type="dxa"/>
          </w:tcPr>
          <w:p w:rsidR="00B5556A" w:rsidRPr="00B5556A" w:rsidRDefault="00B5556A" w:rsidP="00B5556A">
            <w:pPr>
              <w:rPr>
                <w:lang w:val="sr-Cyrl-CS"/>
              </w:rPr>
            </w:pPr>
          </w:p>
        </w:tc>
        <w:tc>
          <w:tcPr>
            <w:tcW w:w="1080" w:type="dxa"/>
          </w:tcPr>
          <w:p w:rsidR="00B5556A" w:rsidRPr="00B5556A" w:rsidRDefault="00B5556A" w:rsidP="00B5556A">
            <w:pPr>
              <w:rPr>
                <w:lang w:val="sr-Cyrl-CS"/>
              </w:rPr>
            </w:pPr>
          </w:p>
        </w:tc>
      </w:tr>
    </w:tbl>
    <w:p w:rsidR="00B5556A" w:rsidRPr="00B5556A" w:rsidRDefault="00B5556A" w:rsidP="00B5556A">
      <w:pPr>
        <w:rPr>
          <w:i/>
          <w:lang w:val="sr-Cyrl-CS"/>
        </w:rPr>
      </w:pPr>
      <w:r w:rsidRPr="00B5556A">
        <w:rPr>
          <w:i/>
          <w:lang w:val="sr-Cyrl-CS"/>
        </w:rPr>
        <w:t>(означавање се врши са XX)</w:t>
      </w: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numPr>
          <w:ilvl w:val="0"/>
          <w:numId w:val="22"/>
        </w:numPr>
        <w:rPr>
          <w:b/>
          <w:lang w:val="sr-Cyrl-CS"/>
        </w:rPr>
      </w:pPr>
      <w:r w:rsidRPr="00B5556A">
        <w:rPr>
          <w:b/>
          <w:lang w:val="sr-Cyrl-CS"/>
        </w:rPr>
        <w:t>Учесници у реализацији програма:</w:t>
      </w:r>
    </w:p>
    <w:p w:rsidR="00B5556A" w:rsidRPr="00B5556A" w:rsidRDefault="00B5556A" w:rsidP="00B5556A">
      <w:pPr>
        <w:rPr>
          <w:b/>
          <w:lang w:val="sr-Cyrl-CS"/>
        </w:rPr>
      </w:pPr>
    </w:p>
    <w:p w:rsidR="00B5556A" w:rsidRPr="00B5556A" w:rsidRDefault="00B5556A" w:rsidP="00B5556A">
      <w:pPr>
        <w:rPr>
          <w:b/>
          <w:i/>
          <w:lang w:val="sr-Cyrl-CS"/>
        </w:rPr>
      </w:pPr>
      <w:r w:rsidRPr="00B5556A">
        <w:rPr>
          <w:b/>
          <w:i/>
          <w:lang w:val="sr-Cyrl-CS"/>
        </w:rPr>
        <w:t>7.1. Руководилац програма (име, презиме, звање, функција, досадашње искуство)</w:t>
      </w:r>
    </w:p>
    <w:p w:rsidR="00B5556A" w:rsidRPr="00B5556A" w:rsidRDefault="00B5556A" w:rsidP="00B5556A">
      <w:pPr>
        <w:rPr>
          <w:b/>
          <w:i/>
          <w:lang w:val="sr-Cyrl-CS"/>
        </w:rPr>
      </w:pPr>
      <w:r w:rsidRPr="00B5556A">
        <w:rPr>
          <w:b/>
          <w:i/>
          <w:lang w:val="sr-Cyrl-CS"/>
        </w:rPr>
        <w:lastRenderedPageBreak/>
        <w:t>7.2. Број учесника (укупан број и број по категоријама</w:t>
      </w:r>
      <w:r w:rsidRPr="00B5556A">
        <w:rPr>
          <w:b/>
          <w:i/>
        </w:rPr>
        <w:t xml:space="preserve"> – </w:t>
      </w:r>
      <w:r w:rsidRPr="00B5556A">
        <w:rPr>
          <w:b/>
          <w:i/>
          <w:lang w:val="sr-Cyrl-CS"/>
        </w:rPr>
        <w:t>улогама у програму; код организације спортског такмичења од посебног значаја за општину/град: очекивани број спортских орган</w:t>
      </w:r>
      <w:r w:rsidRPr="00B5556A">
        <w:rPr>
          <w:b/>
          <w:i/>
        </w:rPr>
        <w:t>и</w:t>
      </w:r>
      <w:r w:rsidRPr="00B5556A">
        <w:rPr>
          <w:b/>
          <w:i/>
          <w:lang w:val="sr-Cyrl-CS"/>
        </w:rPr>
        <w:t>зација и спортиста на такмичењу, број службен</w:t>
      </w:r>
      <w:r w:rsidRPr="00B5556A">
        <w:rPr>
          <w:b/>
          <w:i/>
        </w:rPr>
        <w:t>и</w:t>
      </w:r>
      <w:r w:rsidRPr="00B5556A">
        <w:rPr>
          <w:b/>
          <w:i/>
          <w:lang w:val="sr-Cyrl-CS"/>
        </w:rPr>
        <w:t>х лица надлежног спортског савеза)</w:t>
      </w:r>
    </w:p>
    <w:p w:rsidR="00B5556A" w:rsidRPr="00B5556A" w:rsidRDefault="00B5556A" w:rsidP="00B5556A">
      <w:pPr>
        <w:rPr>
          <w:b/>
          <w:i/>
          <w:lang w:val="sr-Cyrl-CS"/>
        </w:rPr>
      </w:pPr>
      <w:r w:rsidRPr="00B5556A">
        <w:rPr>
          <w:b/>
          <w:i/>
          <w:lang w:val="sr-Cyrl-CS"/>
        </w:rPr>
        <w:t xml:space="preserve">7.3. Тим који се предлаже за реализацију програма (по функцијама) </w:t>
      </w:r>
    </w:p>
    <w:p w:rsidR="00B5556A" w:rsidRPr="00B5556A" w:rsidRDefault="00B5556A" w:rsidP="00B5556A">
      <w:pPr>
        <w:rPr>
          <w:b/>
          <w:i/>
          <w:lang w:val="sr-Cyrl-CS"/>
        </w:rPr>
      </w:pPr>
      <w:r w:rsidRPr="00B5556A">
        <w:rPr>
          <w:b/>
          <w:i/>
          <w:lang w:val="sr-Cyrl-CS"/>
        </w:rPr>
        <w:t>7.4. Организације партнери (опис партнера)</w:t>
      </w:r>
      <w:r w:rsidRPr="00B5556A">
        <w:rPr>
          <w:b/>
          <w:i/>
        </w:rPr>
        <w:t xml:space="preserve"> </w:t>
      </w:r>
      <w:r w:rsidRPr="00B5556A">
        <w:rPr>
          <w:b/>
          <w:i/>
          <w:lang w:val="sr-Cyrl-CS"/>
        </w:rPr>
        <w:t>и разлози за предложену улогу сваког партнера</w:t>
      </w:r>
    </w:p>
    <w:p w:rsidR="00B5556A" w:rsidRPr="00B5556A" w:rsidRDefault="00B5556A" w:rsidP="00B5556A">
      <w:pPr>
        <w:rPr>
          <w:lang w:val="sr-Cyrl-CS"/>
        </w:rPr>
      </w:pPr>
    </w:p>
    <w:p w:rsidR="00B5556A" w:rsidRPr="00B5556A" w:rsidRDefault="00B5556A" w:rsidP="00B5556A">
      <w:pPr>
        <w:rPr>
          <w:lang w:val="sr-Cyrl-CS"/>
        </w:rPr>
      </w:pPr>
    </w:p>
    <w:p w:rsidR="00B5556A" w:rsidRPr="00B5556A" w:rsidRDefault="00B5556A" w:rsidP="00B5556A">
      <w:pPr>
        <w:numPr>
          <w:ilvl w:val="0"/>
          <w:numId w:val="22"/>
        </w:numPr>
        <w:rPr>
          <w:b/>
          <w:lang w:val="sr-Cyrl-CS"/>
        </w:rPr>
      </w:pPr>
      <w:r w:rsidRPr="00B5556A">
        <w:rPr>
          <w:b/>
          <w:lang w:val="sr-Cyrl-CS"/>
        </w:rPr>
        <w:t>Очекивани резултати програма:</w:t>
      </w:r>
    </w:p>
    <w:p w:rsidR="00B5556A" w:rsidRPr="00B5556A" w:rsidRDefault="00B5556A" w:rsidP="00B5556A">
      <w:pPr>
        <w:numPr>
          <w:ilvl w:val="1"/>
          <w:numId w:val="22"/>
        </w:numPr>
        <w:rPr>
          <w:b/>
          <w:i/>
          <w:lang w:val="sr-Cyrl-CS"/>
        </w:rPr>
      </w:pPr>
      <w:r w:rsidRPr="00B5556A">
        <w:rPr>
          <w:b/>
          <w:i/>
          <w:lang w:val="sr-Cyrl-CS"/>
        </w:rPr>
        <w:t>Опис опште сврхе која се жели постићи реализацијом програма</w:t>
      </w:r>
    </w:p>
    <w:p w:rsidR="00B5556A" w:rsidRPr="00B5556A" w:rsidRDefault="00B5556A" w:rsidP="00B5556A">
      <w:pPr>
        <w:numPr>
          <w:ilvl w:val="1"/>
          <w:numId w:val="22"/>
        </w:numPr>
        <w:rPr>
          <w:b/>
          <w:i/>
          <w:lang w:val="sr-Cyrl-CS"/>
        </w:rPr>
      </w:pPr>
      <w:r w:rsidRPr="00B5556A">
        <w:rPr>
          <w:b/>
          <w:i/>
          <w:lang w:val="sr-Cyrl-CS"/>
        </w:rPr>
        <w:t>Опис резултата – резултати (користи које настају као последица успешно изведених активности); утицај на циљне групе; публикације и остали производи; могућност понављања</w:t>
      </w: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numPr>
          <w:ilvl w:val="0"/>
          <w:numId w:val="22"/>
        </w:numPr>
        <w:rPr>
          <w:b/>
          <w:lang w:val="sr-Cyrl-CS"/>
        </w:rPr>
      </w:pPr>
      <w:r w:rsidRPr="00B5556A">
        <w:rPr>
          <w:b/>
          <w:lang w:val="sr-Cyrl-CS"/>
        </w:rPr>
        <w:t>Евалуација програма (како ће се пратити реализација програма, укључујући и наменско коришћење средстава</w:t>
      </w:r>
      <w:r w:rsidRPr="00B5556A">
        <w:rPr>
          <w:b/>
        </w:rPr>
        <w:t>,</w:t>
      </w:r>
      <w:r w:rsidRPr="00B5556A">
        <w:rPr>
          <w:b/>
          <w:lang w:val="sr-Cyrl-CS"/>
        </w:rPr>
        <w:t xml:space="preserve"> и вршити оцењивање реализације програма; хоће ли евалуација бити унутрашња или спољна):</w:t>
      </w:r>
    </w:p>
    <w:p w:rsidR="00B5556A" w:rsidRPr="00B5556A" w:rsidRDefault="00B5556A" w:rsidP="00B5556A">
      <w:pPr>
        <w:rPr>
          <w:b/>
          <w:lang w:val="sr-Cyrl-CS"/>
        </w:rPr>
      </w:pPr>
    </w:p>
    <w:p w:rsidR="00B5556A" w:rsidRPr="00B5556A" w:rsidRDefault="00B5556A" w:rsidP="00B5556A">
      <w:pPr>
        <w:numPr>
          <w:ilvl w:val="1"/>
          <w:numId w:val="22"/>
        </w:numPr>
        <w:rPr>
          <w:b/>
          <w:i/>
          <w:lang w:val="sr-Cyrl-CS"/>
        </w:rPr>
      </w:pPr>
      <w:r w:rsidRPr="00B5556A">
        <w:rPr>
          <w:b/>
          <w:i/>
          <w:lang w:val="sr-Cyrl-CS"/>
        </w:rPr>
        <w:t>Како ће се пратити реализација програма?</w:t>
      </w:r>
    </w:p>
    <w:p w:rsidR="00B5556A" w:rsidRPr="00B5556A" w:rsidRDefault="00B5556A" w:rsidP="00B5556A">
      <w:pPr>
        <w:numPr>
          <w:ilvl w:val="1"/>
          <w:numId w:val="22"/>
        </w:numPr>
        <w:rPr>
          <w:b/>
          <w:i/>
          <w:lang w:val="sr-Cyrl-CS"/>
        </w:rPr>
      </w:pPr>
      <w:r w:rsidRPr="00B5556A">
        <w:rPr>
          <w:b/>
          <w:i/>
          <w:lang w:val="sr-Cyrl-CS"/>
        </w:rPr>
        <w:t>Како ће се пратити наменско коришћење средстава?</w:t>
      </w:r>
    </w:p>
    <w:p w:rsidR="00B5556A" w:rsidRPr="00B5556A" w:rsidRDefault="00B5556A" w:rsidP="00B5556A">
      <w:pPr>
        <w:numPr>
          <w:ilvl w:val="1"/>
          <w:numId w:val="22"/>
        </w:numPr>
        <w:rPr>
          <w:b/>
          <w:i/>
          <w:lang w:val="sr-Cyrl-CS"/>
        </w:rPr>
      </w:pPr>
      <w:r w:rsidRPr="00B5556A">
        <w:rPr>
          <w:b/>
          <w:i/>
          <w:lang w:val="sr-Cyrl-CS"/>
        </w:rPr>
        <w:t xml:space="preserve">План евалуације </w:t>
      </w:r>
      <w:r w:rsidRPr="00B5556A">
        <w:rPr>
          <w:b/>
          <w:i/>
        </w:rPr>
        <w:t>–</w:t>
      </w:r>
      <w:r w:rsidRPr="00B5556A">
        <w:rPr>
          <w:b/>
          <w:i/>
          <w:lang w:val="sr-Cyrl-CS"/>
        </w:rPr>
        <w:t xml:space="preserve"> </w:t>
      </w:r>
      <w:r w:rsidRPr="00B5556A">
        <w:rPr>
          <w:b/>
          <w:i/>
        </w:rPr>
        <w:t>к</w:t>
      </w:r>
      <w:r w:rsidRPr="00B5556A">
        <w:rPr>
          <w:b/>
          <w:i/>
          <w:lang w:val="sr-Cyrl-CS"/>
        </w:rPr>
        <w:t>оје ће се процедуре за процену успешности програма користити (са становишта ефикасности, успешности, утицаја, релевантности и одрживости) – ко ће радити евалуацију, када, шта се оцењује, шта ће се, како и зашто пратити и оцењивати; индикатори успешности реализације програма?</w:t>
      </w: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numPr>
          <w:ilvl w:val="0"/>
          <w:numId w:val="22"/>
        </w:numPr>
        <w:rPr>
          <w:b/>
          <w:lang w:val="sr-Cyrl-CS"/>
        </w:rPr>
      </w:pPr>
      <w:r w:rsidRPr="00B5556A">
        <w:rPr>
          <w:b/>
          <w:lang w:val="sr-Cyrl-CS"/>
        </w:rPr>
        <w:t>Финансијски план програма, по изворима прихода и врстама трошкови:</w:t>
      </w:r>
    </w:p>
    <w:p w:rsidR="00B5556A" w:rsidRPr="00B5556A" w:rsidRDefault="00B5556A" w:rsidP="00B5556A">
      <w:pPr>
        <w:rPr>
          <w:b/>
          <w:lang w:val="sr-Cyrl-CS"/>
        </w:rPr>
      </w:pPr>
    </w:p>
    <w:p w:rsidR="00B5556A" w:rsidRPr="00B5556A" w:rsidRDefault="00B5556A" w:rsidP="00B5556A">
      <w:pPr>
        <w:rPr>
          <w:b/>
          <w:i/>
          <w:lang w:val="sr-Cyrl-CS"/>
        </w:rPr>
      </w:pPr>
      <w:r w:rsidRPr="00B5556A">
        <w:rPr>
          <w:b/>
          <w:i/>
          <w:lang w:val="sr-Cyrl-CS"/>
        </w:rPr>
        <w:lastRenderedPageBreak/>
        <w:t xml:space="preserve">10.1. Укупна вредног програма </w:t>
      </w:r>
    </w:p>
    <w:p w:rsidR="00B5556A" w:rsidRPr="00B5556A" w:rsidRDefault="00B5556A" w:rsidP="00B5556A">
      <w:pPr>
        <w:rPr>
          <w:b/>
          <w:i/>
          <w:lang w:val="sr-Cyrl-CS"/>
        </w:rPr>
      </w:pPr>
      <w:r w:rsidRPr="00B5556A">
        <w:rPr>
          <w:b/>
          <w:i/>
          <w:lang w:val="sr-Cyrl-CS"/>
        </w:rPr>
        <w:t xml:space="preserve">10.2.  Нефинансијско учешће носиоца програма </w:t>
      </w:r>
    </w:p>
    <w:p w:rsidR="00B5556A" w:rsidRPr="00B5556A" w:rsidRDefault="00B5556A" w:rsidP="00B5556A">
      <w:pPr>
        <w:rPr>
          <w:b/>
          <w:i/>
        </w:rPr>
      </w:pPr>
      <w:r w:rsidRPr="00B5556A">
        <w:rPr>
          <w:b/>
          <w:i/>
          <w:lang w:val="sr-Cyrl-CS"/>
        </w:rPr>
        <w:t>10.3. Финансијски план програма</w:t>
      </w:r>
    </w:p>
    <w:p w:rsidR="00B5556A" w:rsidRPr="00B5556A" w:rsidRDefault="00B5556A" w:rsidP="00B5556A">
      <w:pPr>
        <w:rPr>
          <w:b/>
          <w:u w:val="single"/>
          <w:lang w:val="sr-Cyrl-CS"/>
        </w:rPr>
      </w:pPr>
    </w:p>
    <w:p w:rsidR="00B5556A" w:rsidRPr="00B5556A" w:rsidRDefault="00B5556A" w:rsidP="00B5556A">
      <w:pPr>
        <w:rPr>
          <w:b/>
          <w:u w:val="single"/>
          <w:lang w:val="sr-Cyrl-CS"/>
        </w:rPr>
      </w:pPr>
    </w:p>
    <w:p w:rsidR="00B5556A" w:rsidRPr="00B5556A" w:rsidRDefault="00B5556A" w:rsidP="00B5556A">
      <w:pPr>
        <w:rPr>
          <w:u w:val="single"/>
          <w:lang w:val="sr-Cyrl-CS"/>
        </w:rPr>
      </w:pPr>
      <w:r w:rsidRPr="00B5556A">
        <w:rPr>
          <w:b/>
          <w:u w:val="single"/>
          <w:lang w:val="sr-Cyrl-CS"/>
        </w:rPr>
        <w:t>Потребна средства за реализацију програма</w:t>
      </w:r>
    </w:p>
    <w:p w:rsidR="00B5556A" w:rsidRPr="00B5556A" w:rsidRDefault="00B5556A" w:rsidP="00B5556A">
      <w:pPr>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7"/>
        <w:gridCol w:w="4485"/>
      </w:tblGrid>
      <w:tr w:rsidR="00B5556A" w:rsidRPr="00B5556A" w:rsidTr="00797945">
        <w:tc>
          <w:tcPr>
            <w:tcW w:w="4497" w:type="dxa"/>
          </w:tcPr>
          <w:p w:rsidR="00B5556A" w:rsidRPr="00B5556A" w:rsidRDefault="00B5556A" w:rsidP="00B5556A">
            <w:pPr>
              <w:rPr>
                <w:b/>
                <w:lang w:val="sr-Cyrl-CS"/>
              </w:rPr>
            </w:pPr>
            <w:r w:rsidRPr="00B5556A">
              <w:rPr>
                <w:b/>
                <w:lang w:val="sr-Cyrl-CS"/>
              </w:rPr>
              <w:t>ИЗВОРИ ПРИХОДА</w:t>
            </w:r>
          </w:p>
        </w:tc>
        <w:tc>
          <w:tcPr>
            <w:tcW w:w="4485" w:type="dxa"/>
          </w:tcPr>
          <w:p w:rsidR="00B5556A" w:rsidRPr="00B5556A" w:rsidRDefault="00B5556A" w:rsidP="00B5556A">
            <w:pPr>
              <w:rPr>
                <w:b/>
                <w:lang w:val="sr-Cyrl-CS"/>
              </w:rPr>
            </w:pPr>
            <w:r w:rsidRPr="00B5556A">
              <w:rPr>
                <w:b/>
                <w:lang w:val="sr-Cyrl-CS"/>
              </w:rPr>
              <w:t>Планирана средства</w:t>
            </w:r>
          </w:p>
        </w:tc>
      </w:tr>
      <w:tr w:rsidR="00B5556A" w:rsidRPr="00B5556A" w:rsidTr="00797945">
        <w:tc>
          <w:tcPr>
            <w:tcW w:w="4497" w:type="dxa"/>
          </w:tcPr>
          <w:p w:rsidR="00B5556A" w:rsidRPr="00B5556A" w:rsidRDefault="00B5556A" w:rsidP="00B5556A">
            <w:pPr>
              <w:rPr>
                <w:lang w:val="sr-Cyrl-CS"/>
              </w:rPr>
            </w:pPr>
            <w:r w:rsidRPr="00B5556A">
              <w:rPr>
                <w:lang w:val="sr-Cyrl-CS"/>
              </w:rPr>
              <w:t>Општина/</w:t>
            </w:r>
            <w:r w:rsidRPr="00B5556A">
              <w:t>г</w:t>
            </w:r>
            <w:r w:rsidRPr="00B5556A">
              <w:rPr>
                <w:lang w:val="sr-Cyrl-CS"/>
              </w:rPr>
              <w:t>рад ____________</w:t>
            </w:r>
          </w:p>
        </w:tc>
        <w:tc>
          <w:tcPr>
            <w:tcW w:w="4485" w:type="dxa"/>
          </w:tcPr>
          <w:p w:rsidR="00B5556A" w:rsidRPr="00B5556A" w:rsidRDefault="00B5556A" w:rsidP="00B5556A">
            <w:pPr>
              <w:rPr>
                <w:b/>
                <w:lang w:val="sr-Cyrl-CS"/>
              </w:rPr>
            </w:pPr>
          </w:p>
        </w:tc>
      </w:tr>
      <w:tr w:rsidR="00B5556A" w:rsidRPr="00B5556A" w:rsidTr="00797945">
        <w:tc>
          <w:tcPr>
            <w:tcW w:w="4497" w:type="dxa"/>
          </w:tcPr>
          <w:p w:rsidR="00B5556A" w:rsidRPr="00B5556A" w:rsidRDefault="00B5556A" w:rsidP="00B5556A">
            <w:pPr>
              <w:rPr>
                <w:lang w:val="sr-Cyrl-CS"/>
              </w:rPr>
            </w:pPr>
            <w:r w:rsidRPr="00B5556A">
              <w:rPr>
                <w:lang w:val="sr-Cyrl-CS"/>
              </w:rPr>
              <w:t>Друге јавне власти  (навести који)</w:t>
            </w:r>
          </w:p>
        </w:tc>
        <w:tc>
          <w:tcPr>
            <w:tcW w:w="4485" w:type="dxa"/>
          </w:tcPr>
          <w:p w:rsidR="00B5556A" w:rsidRPr="00B5556A" w:rsidRDefault="00B5556A" w:rsidP="00B5556A">
            <w:pPr>
              <w:rPr>
                <w:b/>
                <w:lang w:val="sr-Cyrl-CS"/>
              </w:rPr>
            </w:pPr>
          </w:p>
        </w:tc>
      </w:tr>
      <w:tr w:rsidR="00B5556A" w:rsidRPr="00B5556A" w:rsidTr="00797945">
        <w:tc>
          <w:tcPr>
            <w:tcW w:w="4497" w:type="dxa"/>
          </w:tcPr>
          <w:p w:rsidR="00B5556A" w:rsidRPr="00B5556A" w:rsidRDefault="00B5556A" w:rsidP="00B5556A">
            <w:pPr>
              <w:rPr>
                <w:lang w:val="sr-Cyrl-CS"/>
              </w:rPr>
            </w:pPr>
            <w:r w:rsidRPr="00B5556A">
              <w:rPr>
                <w:lang w:val="sr-Cyrl-CS"/>
              </w:rPr>
              <w:t>Надлежни спортски савез</w:t>
            </w:r>
          </w:p>
        </w:tc>
        <w:tc>
          <w:tcPr>
            <w:tcW w:w="4485" w:type="dxa"/>
          </w:tcPr>
          <w:p w:rsidR="00B5556A" w:rsidRPr="00B5556A" w:rsidRDefault="00B5556A" w:rsidP="00B5556A">
            <w:pPr>
              <w:rPr>
                <w:b/>
                <w:lang w:val="sr-Cyrl-CS"/>
              </w:rPr>
            </w:pPr>
          </w:p>
        </w:tc>
      </w:tr>
      <w:tr w:rsidR="00B5556A" w:rsidRPr="00B5556A" w:rsidTr="00797945">
        <w:tc>
          <w:tcPr>
            <w:tcW w:w="4497" w:type="dxa"/>
          </w:tcPr>
          <w:p w:rsidR="00B5556A" w:rsidRPr="00B5556A" w:rsidRDefault="00B5556A" w:rsidP="00B5556A">
            <w:pPr>
              <w:rPr>
                <w:lang w:val="sr-Cyrl-CS"/>
              </w:rPr>
            </w:pPr>
            <w:r w:rsidRPr="00B5556A">
              <w:rPr>
                <w:lang w:val="sr-Cyrl-CS"/>
              </w:rPr>
              <w:t>Сопствена средства</w:t>
            </w:r>
          </w:p>
        </w:tc>
        <w:tc>
          <w:tcPr>
            <w:tcW w:w="4485" w:type="dxa"/>
          </w:tcPr>
          <w:p w:rsidR="00B5556A" w:rsidRPr="00B5556A" w:rsidRDefault="00B5556A" w:rsidP="00B5556A">
            <w:pPr>
              <w:rPr>
                <w:b/>
                <w:lang w:val="sr-Cyrl-CS"/>
              </w:rPr>
            </w:pPr>
          </w:p>
        </w:tc>
      </w:tr>
      <w:tr w:rsidR="00B5556A" w:rsidRPr="00B5556A" w:rsidTr="00797945">
        <w:tc>
          <w:tcPr>
            <w:tcW w:w="4497" w:type="dxa"/>
          </w:tcPr>
          <w:p w:rsidR="00B5556A" w:rsidRPr="00B5556A" w:rsidRDefault="00B5556A" w:rsidP="00B5556A">
            <w:pPr>
              <w:rPr>
                <w:lang w:val="sr-Cyrl-CS"/>
              </w:rPr>
            </w:pPr>
            <w:r w:rsidRPr="00B5556A">
              <w:rPr>
                <w:lang w:val="sr-Cyrl-CS"/>
              </w:rPr>
              <w:t>Спонзори (који)</w:t>
            </w:r>
          </w:p>
        </w:tc>
        <w:tc>
          <w:tcPr>
            <w:tcW w:w="4485" w:type="dxa"/>
          </w:tcPr>
          <w:p w:rsidR="00B5556A" w:rsidRPr="00B5556A" w:rsidRDefault="00B5556A" w:rsidP="00B5556A">
            <w:pPr>
              <w:rPr>
                <w:b/>
                <w:lang w:val="sr-Cyrl-CS"/>
              </w:rPr>
            </w:pPr>
          </w:p>
        </w:tc>
      </w:tr>
      <w:tr w:rsidR="00B5556A" w:rsidRPr="00B5556A" w:rsidTr="00797945">
        <w:tc>
          <w:tcPr>
            <w:tcW w:w="4497" w:type="dxa"/>
          </w:tcPr>
          <w:p w:rsidR="00B5556A" w:rsidRPr="00B5556A" w:rsidRDefault="00B5556A" w:rsidP="00B5556A">
            <w:pPr>
              <w:rPr>
                <w:lang w:val="sr-Cyrl-CS"/>
              </w:rPr>
            </w:pPr>
            <w:r w:rsidRPr="00B5556A">
              <w:rPr>
                <w:lang w:val="sr-Cyrl-CS"/>
              </w:rPr>
              <w:t>Донатори (који)</w:t>
            </w:r>
          </w:p>
        </w:tc>
        <w:tc>
          <w:tcPr>
            <w:tcW w:w="4485" w:type="dxa"/>
          </w:tcPr>
          <w:p w:rsidR="00B5556A" w:rsidRPr="00B5556A" w:rsidRDefault="00B5556A" w:rsidP="00B5556A">
            <w:pPr>
              <w:rPr>
                <w:b/>
                <w:lang w:val="sr-Cyrl-CS"/>
              </w:rPr>
            </w:pPr>
          </w:p>
        </w:tc>
      </w:tr>
      <w:tr w:rsidR="00B5556A" w:rsidRPr="00B5556A" w:rsidTr="00797945">
        <w:tc>
          <w:tcPr>
            <w:tcW w:w="4497" w:type="dxa"/>
          </w:tcPr>
          <w:p w:rsidR="00B5556A" w:rsidRPr="00B5556A" w:rsidRDefault="00B5556A" w:rsidP="00B5556A">
            <w:pPr>
              <w:rPr>
                <w:lang w:val="sr-Cyrl-CS"/>
              </w:rPr>
            </w:pPr>
            <w:r w:rsidRPr="00B5556A">
              <w:rPr>
                <w:lang w:val="sr-Cyrl-CS"/>
              </w:rPr>
              <w:t xml:space="preserve">Остали извори </w:t>
            </w:r>
          </w:p>
        </w:tc>
        <w:tc>
          <w:tcPr>
            <w:tcW w:w="4485" w:type="dxa"/>
          </w:tcPr>
          <w:p w:rsidR="00B5556A" w:rsidRPr="00B5556A" w:rsidRDefault="00B5556A" w:rsidP="00B5556A">
            <w:pPr>
              <w:rPr>
                <w:b/>
                <w:lang w:val="sr-Cyrl-CS"/>
              </w:rPr>
            </w:pPr>
          </w:p>
        </w:tc>
      </w:tr>
      <w:tr w:rsidR="00B5556A" w:rsidRPr="00B5556A" w:rsidTr="00797945">
        <w:tc>
          <w:tcPr>
            <w:tcW w:w="4497" w:type="dxa"/>
          </w:tcPr>
          <w:p w:rsidR="00B5556A" w:rsidRPr="00B5556A" w:rsidRDefault="00B5556A" w:rsidP="00B5556A">
            <w:pPr>
              <w:rPr>
                <w:b/>
                <w:lang w:val="sr-Cyrl-CS"/>
              </w:rPr>
            </w:pPr>
            <w:r w:rsidRPr="00B5556A">
              <w:rPr>
                <w:b/>
                <w:lang w:val="sr-Cyrl-CS"/>
              </w:rPr>
              <w:t>УКУПНИ ПРИХОДИ</w:t>
            </w:r>
          </w:p>
        </w:tc>
        <w:tc>
          <w:tcPr>
            <w:tcW w:w="4485" w:type="dxa"/>
          </w:tcPr>
          <w:p w:rsidR="00B5556A" w:rsidRPr="00B5556A" w:rsidRDefault="00B5556A" w:rsidP="00B5556A">
            <w:pPr>
              <w:rPr>
                <w:b/>
                <w:lang w:val="sr-Cyrl-CS"/>
              </w:rPr>
            </w:pPr>
          </w:p>
        </w:tc>
      </w:tr>
    </w:tbl>
    <w:p w:rsidR="00B5556A" w:rsidRPr="00B5556A" w:rsidRDefault="00B5556A" w:rsidP="00B5556A">
      <w:pPr>
        <w:rPr>
          <w:b/>
          <w:lang w:val="sr-Cyrl-CS"/>
        </w:rPr>
      </w:pPr>
    </w:p>
    <w:p w:rsidR="00B5556A" w:rsidRPr="00B5556A" w:rsidRDefault="00B5556A" w:rsidP="00B5556A">
      <w:pPr>
        <w:rPr>
          <w:b/>
          <w:u w:val="single"/>
          <w:lang w:val="sr-Cyrl-CS"/>
        </w:rPr>
      </w:pPr>
    </w:p>
    <w:p w:rsidR="00B5556A" w:rsidRPr="00B5556A" w:rsidRDefault="00B5556A" w:rsidP="00B5556A">
      <w:pPr>
        <w:rPr>
          <w:b/>
          <w:u w:val="single"/>
          <w:lang w:val="sr-Cyrl-CS"/>
        </w:rPr>
      </w:pPr>
      <w:r w:rsidRPr="00B5556A">
        <w:rPr>
          <w:b/>
          <w:u w:val="single"/>
          <w:lang w:val="sr-Cyrl-CS"/>
        </w:rPr>
        <w:t>Укупни трошкови за реализацију програма:</w:t>
      </w:r>
    </w:p>
    <w:p w:rsidR="00B5556A" w:rsidRPr="00B5556A" w:rsidRDefault="00B5556A" w:rsidP="00B5556A">
      <w:pPr>
        <w:rPr>
          <w:b/>
          <w:u w:val="single"/>
          <w:lang w:val="sr-Cyrl-CS"/>
        </w:rPr>
      </w:pPr>
    </w:p>
    <w:tbl>
      <w:tblPr>
        <w:tblW w:w="9178" w:type="dxa"/>
        <w:tblInd w:w="93" w:type="dxa"/>
        <w:tblLayout w:type="fixed"/>
        <w:tblLook w:val="0000" w:firstRow="0" w:lastRow="0" w:firstColumn="0" w:lastColumn="0" w:noHBand="0" w:noVBand="0"/>
      </w:tblPr>
      <w:tblGrid>
        <w:gridCol w:w="3568"/>
        <w:gridCol w:w="1496"/>
        <w:gridCol w:w="1309"/>
        <w:gridCol w:w="1309"/>
        <w:gridCol w:w="1496"/>
      </w:tblGrid>
      <w:tr w:rsidR="00B5556A" w:rsidRPr="00B5556A" w:rsidTr="00797945">
        <w:trPr>
          <w:trHeight w:val="510"/>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b/>
                <w:lang w:val="sr-Cyrl-CS"/>
              </w:rPr>
            </w:pPr>
            <w:r w:rsidRPr="00B5556A">
              <w:rPr>
                <w:b/>
                <w:lang w:val="sr-Cyrl-CS"/>
              </w:rPr>
              <w:t>ВРСТА ТРОШКОВА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b/>
                <w:lang w:val="sr-Cyrl-CS"/>
              </w:rPr>
            </w:pPr>
            <w:r w:rsidRPr="00B5556A">
              <w:rPr>
                <w:b/>
                <w:lang w:val="sr-Cyrl-CS"/>
              </w:rPr>
              <w:t xml:space="preserve">ЈЕД. МЕРЕ </w:t>
            </w: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b/>
                <w:lang w:val="sr-Cyrl-CS"/>
              </w:rPr>
            </w:pPr>
            <w:r w:rsidRPr="00B5556A">
              <w:rPr>
                <w:b/>
                <w:lang w:val="sr-Cyrl-CS"/>
              </w:rPr>
              <w:t xml:space="preserve">БРОЈ ЈЕД. </w:t>
            </w: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b/>
                <w:lang w:val="sr-Cyrl-CS"/>
              </w:rPr>
            </w:pPr>
            <w:r w:rsidRPr="00B5556A">
              <w:rPr>
                <w:b/>
                <w:lang w:val="sr-Cyrl-CS"/>
              </w:rPr>
              <w:t>ЦЕНА по јединици</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b/>
                <w:lang w:val="sr-Cyrl-CS"/>
              </w:rPr>
            </w:pPr>
            <w:r w:rsidRPr="00B5556A">
              <w:rPr>
                <w:b/>
                <w:lang w:val="sr-Cyrl-CS"/>
              </w:rPr>
              <w:t>УКУПНО</w:t>
            </w: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b/>
                <w:lang w:val="sr-Cyrl-CS"/>
              </w:rPr>
            </w:pPr>
            <w:r w:rsidRPr="00B5556A">
              <w:rPr>
                <w:b/>
                <w:lang w:val="sr-Cyrl-CS"/>
              </w:rPr>
              <w:t>Директни трошкови</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 xml:space="preserve">1. трошкови путовања (превоз) за спортисте и спортске стручњаке који непосредно учествују у реализацији програма </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lastRenderedPageBreak/>
              <w:t>2. трошкови путовања (превоз) за друга лица која  непосредно учествују у реализацији програма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3. трошкови куповине спортске опреме (дресови, тренерке, торбе, лопте и др.) и реквизита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4. трошкови куповине остале основне опреме потребне за непосредну реализацију програма (струњаче, чамци, једрилице, гимнастичке справе, кошеви, голови и др.)</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5. трошкови смештаја и исхране</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t>6</w:t>
            </w:r>
            <w:r w:rsidRPr="00B5556A">
              <w:rPr>
                <w:lang w:val="sr-Cyrl-CS"/>
              </w:rPr>
              <w:t>. трошкови котизације за учешће на такмичењу</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t>7</w:t>
            </w:r>
            <w:r w:rsidRPr="00B5556A">
              <w:rPr>
                <w:lang w:val="sr-Cyrl-CS"/>
              </w:rPr>
              <w:t xml:space="preserve">. трошкови изнајмљивања простора  </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t>8</w:t>
            </w:r>
            <w:r w:rsidRPr="00B5556A">
              <w:rPr>
                <w:lang w:val="sr-Cyrl-CS"/>
              </w:rPr>
              <w:t>. трошкови изнајмљивања опреме и реквизита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t>9</w:t>
            </w:r>
            <w:r w:rsidRPr="00B5556A">
              <w:rPr>
                <w:lang w:val="sr-Cyrl-CS"/>
              </w:rPr>
              <w:t>. трошкови прилагођавања спортског објекта захтевима одржавања одређеног такмичења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t>10</w:t>
            </w:r>
            <w:r w:rsidRPr="00B5556A">
              <w:rPr>
                <w:lang w:val="sr-Cyrl-CS"/>
              </w:rPr>
              <w:t>. хонорари лица која учествују у реализацији програма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1</w:t>
            </w:r>
            <w:r w:rsidRPr="00B5556A">
              <w:t>1</w:t>
            </w:r>
            <w:r w:rsidRPr="00B5556A">
              <w:rPr>
                <w:lang w:val="sr-Cyrl-CS"/>
              </w:rPr>
              <w:t>. транспорт опреме и реквизита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1</w:t>
            </w:r>
            <w:r w:rsidRPr="00B5556A">
              <w:t>2</w:t>
            </w:r>
            <w:r w:rsidRPr="00B5556A">
              <w:rPr>
                <w:lang w:val="sr-Cyrl-CS"/>
              </w:rPr>
              <w:t>. осигурање врхунских спортиста и спортских стручњака (чл</w:t>
            </w:r>
            <w:r w:rsidRPr="00B5556A">
              <w:t>ан</w:t>
            </w:r>
            <w:r w:rsidRPr="00B5556A">
              <w:rPr>
                <w:lang w:val="sr-Cyrl-CS"/>
              </w:rPr>
              <w:t xml:space="preserve"> 21. Закона о спорту)</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1</w:t>
            </w:r>
            <w:r w:rsidRPr="00B5556A">
              <w:t>3</w:t>
            </w:r>
            <w:r w:rsidRPr="00B5556A">
              <w:rPr>
                <w:lang w:val="sr-Cyrl-CS"/>
              </w:rPr>
              <w:t>. осигурање опреме потребне за непосредну реализацију програма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lastRenderedPageBreak/>
              <w:t>1</w:t>
            </w:r>
            <w:r w:rsidRPr="00B5556A">
              <w:t>4</w:t>
            </w:r>
            <w:r w:rsidRPr="00B5556A">
              <w:rPr>
                <w:lang w:val="sr-Cyrl-CS"/>
              </w:rPr>
              <w:t>. осигурање учесника такмичења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1</w:t>
            </w:r>
            <w:r w:rsidRPr="00B5556A">
              <w:t>5</w:t>
            </w:r>
            <w:r w:rsidRPr="00B5556A">
              <w:rPr>
                <w:lang w:val="sr-Cyrl-CS"/>
              </w:rPr>
              <w:t>. финансијске услуге (банкарске и књиговодствене)</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1</w:t>
            </w:r>
            <w:r w:rsidRPr="00B5556A">
              <w:t>6</w:t>
            </w:r>
            <w:r w:rsidRPr="00B5556A">
              <w:rPr>
                <w:lang w:val="sr-Cyrl-CS"/>
              </w:rPr>
              <w:t>. визе</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1</w:t>
            </w:r>
            <w:r w:rsidRPr="00B5556A">
              <w:t>7</w:t>
            </w:r>
            <w:r w:rsidRPr="00B5556A">
              <w:rPr>
                <w:lang w:val="sr-Cyrl-CS"/>
              </w:rPr>
              <w:t xml:space="preserve">. ширење информација и комуникације </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1</w:t>
            </w:r>
            <w:r w:rsidRPr="00B5556A">
              <w:t>8</w:t>
            </w:r>
            <w:r w:rsidRPr="00B5556A">
              <w:rPr>
                <w:lang w:val="sr-Cyrl-CS"/>
              </w:rPr>
              <w:t>. маркетинг и набавка пропагандног материјала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1</w:t>
            </w:r>
            <w:r w:rsidRPr="00B5556A">
              <w:t>9</w:t>
            </w:r>
            <w:r w:rsidRPr="00B5556A">
              <w:rPr>
                <w:lang w:val="sr-Cyrl-CS"/>
              </w:rPr>
              <w:t>. превод докумената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t>20</w:t>
            </w:r>
            <w:r w:rsidRPr="00B5556A">
              <w:rPr>
                <w:lang w:val="sr-Cyrl-CS"/>
              </w:rPr>
              <w:t>. штампање публикација и материјала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r w:rsidRPr="00B5556A">
              <w:t>21</w:t>
            </w:r>
            <w:r w:rsidRPr="00B5556A">
              <w:rPr>
                <w:lang w:val="sr-Cyrl-CS"/>
              </w:rPr>
              <w:t>. набавка средстава за опоравак спортиста, преписана од стране овлашћеног доктора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2</w:t>
            </w:r>
            <w:r w:rsidRPr="00B5556A">
              <w:t>2</w:t>
            </w:r>
            <w:r w:rsidRPr="00B5556A">
              <w:rPr>
                <w:lang w:val="sr-Cyrl-CS"/>
              </w:rPr>
              <w:t>. здравствени прегледи спортиста и медицинска едукација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2</w:t>
            </w:r>
            <w:r w:rsidRPr="00B5556A">
              <w:t>3</w:t>
            </w:r>
            <w:r w:rsidRPr="00B5556A">
              <w:rPr>
                <w:lang w:val="sr-Cyrl-CS"/>
              </w:rPr>
              <w:t>. антидопинг контрола и едукација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2</w:t>
            </w:r>
            <w:r w:rsidRPr="00B5556A">
              <w:t>4</w:t>
            </w:r>
            <w:r w:rsidRPr="00B5556A">
              <w:rPr>
                <w:lang w:val="sr-Cyrl-CS"/>
              </w:rPr>
              <w:t>. спровођење екстерне ревизије реализације програма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2</w:t>
            </w:r>
            <w:r w:rsidRPr="00B5556A">
              <w:t>5</w:t>
            </w:r>
            <w:r w:rsidRPr="00B5556A">
              <w:rPr>
                <w:lang w:val="sr-Cyrl-CS"/>
              </w:rPr>
              <w:t>. трошкови зараде лица запослених на реализацији програма (бруто зарада)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2</w:t>
            </w:r>
            <w:r w:rsidRPr="00B5556A">
              <w:t>6</w:t>
            </w:r>
            <w:r w:rsidRPr="00B5556A">
              <w:rPr>
                <w:lang w:val="sr-Cyrl-CS"/>
              </w:rPr>
              <w:t xml:space="preserve">.  спровођење јавних набавки </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2</w:t>
            </w:r>
            <w:r w:rsidRPr="00B5556A">
              <w:t>7</w:t>
            </w:r>
            <w:r w:rsidRPr="00B5556A">
              <w:rPr>
                <w:lang w:val="sr-Cyrl-CS"/>
              </w:rPr>
              <w:t>. набавка стручне литературе и компјутерских програма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2</w:t>
            </w:r>
            <w:r w:rsidRPr="00B5556A">
              <w:t>8</w:t>
            </w:r>
            <w:r w:rsidRPr="00B5556A">
              <w:rPr>
                <w:lang w:val="sr-Cyrl-CS"/>
              </w:rPr>
              <w:t>. школарине и стручно оспособљавање, као и котизације за учешће у стручном усавршавању  спортским стручњацима и стручњацима у спорту</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lastRenderedPageBreak/>
              <w:t>2</w:t>
            </w:r>
            <w:r w:rsidRPr="00B5556A">
              <w:t>9</w:t>
            </w:r>
            <w:r w:rsidRPr="00B5556A">
              <w:rPr>
                <w:lang w:val="sr-Cyrl-CS"/>
              </w:rPr>
              <w:t>. чланске обавезе према  надлежном националном спортском савезу</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3</w:t>
            </w:r>
            <w:r w:rsidRPr="00B5556A">
              <w:t>0</w:t>
            </w:r>
            <w:r w:rsidRPr="00B5556A">
              <w:rPr>
                <w:lang w:val="sr-Cyrl-CS"/>
              </w:rPr>
              <w:t>. трошкови обезбеђења и лекарске службе на такмичењу</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t>31</w:t>
            </w:r>
            <w:r w:rsidRPr="00B5556A">
              <w:rPr>
                <w:lang w:val="sr-Cyrl-CS"/>
              </w:rPr>
              <w:t>.  куповина и изнајмљивање возила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3</w:t>
            </w:r>
            <w:r w:rsidRPr="00B5556A">
              <w:t>2</w:t>
            </w:r>
            <w:r w:rsidRPr="00B5556A">
              <w:rPr>
                <w:lang w:val="sr-Cyrl-CS"/>
              </w:rPr>
              <w:t>. набавка пехара, медаља, диплома и сл.</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3</w:t>
            </w:r>
            <w:r w:rsidRPr="00B5556A">
              <w:t>3</w:t>
            </w:r>
            <w:r w:rsidRPr="00B5556A">
              <w:rPr>
                <w:lang w:val="sr-Cyrl-CS"/>
              </w:rPr>
              <w:t>. дневнице спортиста и спортских стручњака који учествују на припремама, односно спортском такмичењу</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3</w:t>
            </w:r>
            <w:r w:rsidRPr="00B5556A">
              <w:t>4</w:t>
            </w:r>
            <w:r w:rsidRPr="00B5556A">
              <w:rPr>
                <w:lang w:val="sr-Cyrl-CS"/>
              </w:rPr>
              <w:t>. дневнице других лица кој</w:t>
            </w:r>
            <w:r w:rsidRPr="00B5556A">
              <w:t>а</w:t>
            </w:r>
            <w:r w:rsidRPr="00B5556A">
              <w:rPr>
                <w:lang w:val="sr-Cyrl-CS"/>
              </w:rPr>
              <w:t xml:space="preserve"> учествују у реализацији програма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3</w:t>
            </w:r>
            <w:r w:rsidRPr="00B5556A">
              <w:t>5</w:t>
            </w:r>
            <w:r w:rsidRPr="00B5556A">
              <w:rPr>
                <w:lang w:val="sr-Cyrl-CS"/>
              </w:rPr>
              <w:t>. лекови, суплементи и медицинска помагала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3</w:t>
            </w:r>
            <w:r w:rsidRPr="00B5556A">
              <w:t>6</w:t>
            </w:r>
            <w:r w:rsidRPr="00B5556A">
              <w:rPr>
                <w:lang w:val="sr-Cyrl-CS"/>
              </w:rPr>
              <w:t>. набавка канцеларијске опреме (компјутер, телефон, штампач, телевизор, пројектор и сл.) неопходне за реализацију програма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3</w:t>
            </w:r>
            <w:r w:rsidRPr="00B5556A">
              <w:t>7</w:t>
            </w:r>
            <w:r w:rsidRPr="00B5556A">
              <w:rPr>
                <w:lang w:val="sr-Cyrl-CS"/>
              </w:rPr>
              <w:t>. набавка канцеларијског материјала неопходн</w:t>
            </w:r>
            <w:r w:rsidRPr="00B5556A">
              <w:t>ог</w:t>
            </w:r>
            <w:r w:rsidRPr="00B5556A">
              <w:rPr>
                <w:lang w:val="sr-Cyrl-CS"/>
              </w:rPr>
              <w:t xml:space="preserve"> за реализацију програма (оловке, папир и др.)</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3</w:t>
            </w:r>
            <w:r w:rsidRPr="00B5556A">
              <w:t>8</w:t>
            </w:r>
            <w:r w:rsidRPr="00B5556A">
              <w:rPr>
                <w:lang w:val="sr-Cyrl-CS"/>
              </w:rPr>
              <w:t>. трошкови котизације за организацију спортског такмичења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D9D9D9"/>
            <w:vAlign w:val="bottom"/>
          </w:tcPr>
          <w:p w:rsidR="00B5556A" w:rsidRPr="00B5556A" w:rsidRDefault="00B5556A" w:rsidP="00B5556A">
            <w:pPr>
              <w:rPr>
                <w:lang w:val="sr-Cyrl-CS"/>
              </w:rPr>
            </w:pPr>
            <w:r w:rsidRPr="00B5556A">
              <w:rPr>
                <w:lang w:val="sr-Cyrl-CS"/>
              </w:rPr>
              <w:t>Укупни оправдани 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D9D9D9"/>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D9D9D9"/>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D9D9D9"/>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b/>
                <w:lang w:val="sr-Cyrl-CS"/>
              </w:rPr>
            </w:pPr>
            <w:r w:rsidRPr="00B5556A">
              <w:rPr>
                <w:b/>
                <w:lang w:val="sr-Cyrl-CS"/>
              </w:rPr>
              <w:t xml:space="preserve">Индиректни трошкови носиоца програма (максимално 15% од оправданих директних </w:t>
            </w:r>
            <w:r w:rsidRPr="00B5556A">
              <w:rPr>
                <w:b/>
                <w:lang w:val="sr-Cyrl-CS"/>
              </w:rPr>
              <w:lastRenderedPageBreak/>
              <w:t>трошкова)</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lastRenderedPageBreak/>
              <w:t>1. зараде запослених код носиоца програма који не реализују непосредно програмске активности</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B5556A" w:rsidRPr="00B5556A" w:rsidRDefault="00B5556A" w:rsidP="00B5556A">
            <w:pPr>
              <w:rPr>
                <w:lang w:val="sr-Cyrl-CS"/>
              </w:rPr>
            </w:pPr>
            <w:r w:rsidRPr="00B5556A">
              <w:rPr>
                <w:lang w:val="sr-Cyrl-CS"/>
              </w:rPr>
              <w:t xml:space="preserve">2. остали трошкови (трошкови комуналних услуга, </w:t>
            </w:r>
            <w:r w:rsidRPr="00B5556A">
              <w:t>ПТТ</w:t>
            </w:r>
            <w:r w:rsidRPr="00B5556A">
              <w:rPr>
                <w:lang w:val="sr-Cyrl-CS"/>
              </w:rPr>
              <w:t xml:space="preserve"> трошкови, интернет,  набавка канцеларијског материјала и сл.)</w:t>
            </w: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auto"/>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D9D9D9"/>
            <w:vAlign w:val="bottom"/>
          </w:tcPr>
          <w:p w:rsidR="00B5556A" w:rsidRPr="00B5556A" w:rsidRDefault="00B5556A" w:rsidP="00B5556A">
            <w:pPr>
              <w:rPr>
                <w:lang w:val="sr-Cyrl-CS"/>
              </w:rPr>
            </w:pPr>
            <w:r w:rsidRPr="00B5556A">
              <w:rPr>
                <w:lang w:val="sr-Cyrl-CS"/>
              </w:rPr>
              <w:t>Укупни индиректни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D9D9D9"/>
            <w:vAlign w:val="bottom"/>
          </w:tcPr>
          <w:p w:rsidR="00B5556A" w:rsidRPr="00B5556A" w:rsidRDefault="00B5556A" w:rsidP="00B5556A">
            <w:pPr>
              <w:rPr>
                <w:lang w:val="sr-Cyrl-CS"/>
              </w:rPr>
            </w:pPr>
          </w:p>
        </w:tc>
        <w:tc>
          <w:tcPr>
            <w:tcW w:w="1309" w:type="dxa"/>
            <w:tcBorders>
              <w:top w:val="nil"/>
              <w:left w:val="nil"/>
              <w:bottom w:val="single" w:sz="4" w:space="0" w:color="auto"/>
              <w:right w:val="single" w:sz="4" w:space="0" w:color="auto"/>
            </w:tcBorders>
            <w:shd w:val="clear" w:color="auto" w:fill="D9D9D9"/>
            <w:vAlign w:val="bottom"/>
          </w:tcPr>
          <w:p w:rsidR="00B5556A" w:rsidRPr="00B5556A" w:rsidRDefault="00B5556A" w:rsidP="00B5556A">
            <w:pPr>
              <w:rPr>
                <w:lang w:val="sr-Cyrl-CS"/>
              </w:rPr>
            </w:pPr>
          </w:p>
        </w:tc>
        <w:tc>
          <w:tcPr>
            <w:tcW w:w="1496" w:type="dxa"/>
            <w:tcBorders>
              <w:top w:val="nil"/>
              <w:left w:val="nil"/>
              <w:bottom w:val="single" w:sz="4" w:space="0" w:color="auto"/>
              <w:right w:val="single" w:sz="4" w:space="0" w:color="auto"/>
            </w:tcBorders>
            <w:shd w:val="clear" w:color="auto" w:fill="D9D9D9"/>
            <w:vAlign w:val="bottom"/>
          </w:tcPr>
          <w:p w:rsidR="00B5556A" w:rsidRPr="00B5556A" w:rsidRDefault="00B5556A" w:rsidP="00B5556A">
            <w:pPr>
              <w:rPr>
                <w:lang w:val="sr-Cyrl-CS"/>
              </w:rPr>
            </w:pPr>
          </w:p>
        </w:tc>
      </w:tr>
      <w:tr w:rsidR="00B5556A" w:rsidRPr="00B5556A" w:rsidTr="00797945">
        <w:trPr>
          <w:trHeight w:val="255"/>
        </w:trPr>
        <w:tc>
          <w:tcPr>
            <w:tcW w:w="3568" w:type="dxa"/>
            <w:tcBorders>
              <w:top w:val="nil"/>
              <w:left w:val="single" w:sz="4" w:space="0" w:color="auto"/>
              <w:bottom w:val="single" w:sz="4" w:space="0" w:color="auto"/>
              <w:right w:val="single" w:sz="4" w:space="0" w:color="auto"/>
            </w:tcBorders>
            <w:shd w:val="clear" w:color="auto" w:fill="808080"/>
            <w:vAlign w:val="bottom"/>
          </w:tcPr>
          <w:p w:rsidR="00B5556A" w:rsidRPr="00B5556A" w:rsidRDefault="00B5556A" w:rsidP="00B5556A">
            <w:pPr>
              <w:rPr>
                <w:b/>
                <w:lang w:val="sr-Cyrl-CS"/>
              </w:rPr>
            </w:pPr>
            <w:r w:rsidRPr="00B5556A">
              <w:rPr>
                <w:b/>
                <w:lang w:val="sr-Cyrl-CS"/>
              </w:rPr>
              <w:t>УКУПНО</w:t>
            </w:r>
          </w:p>
        </w:tc>
        <w:tc>
          <w:tcPr>
            <w:tcW w:w="1496" w:type="dxa"/>
            <w:tcBorders>
              <w:top w:val="nil"/>
              <w:left w:val="nil"/>
              <w:bottom w:val="single" w:sz="4" w:space="0" w:color="auto"/>
              <w:right w:val="single" w:sz="4" w:space="0" w:color="auto"/>
            </w:tcBorders>
            <w:shd w:val="clear" w:color="auto" w:fill="808080"/>
            <w:vAlign w:val="bottom"/>
          </w:tcPr>
          <w:p w:rsidR="00B5556A" w:rsidRPr="00B5556A" w:rsidRDefault="00B5556A" w:rsidP="00B5556A">
            <w:pPr>
              <w:rPr>
                <w:b/>
                <w:lang w:val="sr-Cyrl-CS"/>
              </w:rPr>
            </w:pPr>
          </w:p>
        </w:tc>
        <w:tc>
          <w:tcPr>
            <w:tcW w:w="1309" w:type="dxa"/>
            <w:tcBorders>
              <w:top w:val="nil"/>
              <w:left w:val="nil"/>
              <w:bottom w:val="single" w:sz="4" w:space="0" w:color="auto"/>
              <w:right w:val="single" w:sz="4" w:space="0" w:color="auto"/>
            </w:tcBorders>
            <w:shd w:val="clear" w:color="auto" w:fill="808080"/>
            <w:vAlign w:val="bottom"/>
          </w:tcPr>
          <w:p w:rsidR="00B5556A" w:rsidRPr="00B5556A" w:rsidRDefault="00B5556A" w:rsidP="00B5556A">
            <w:pPr>
              <w:rPr>
                <w:b/>
                <w:lang w:val="sr-Cyrl-CS"/>
              </w:rPr>
            </w:pPr>
          </w:p>
        </w:tc>
        <w:tc>
          <w:tcPr>
            <w:tcW w:w="1309" w:type="dxa"/>
            <w:tcBorders>
              <w:top w:val="nil"/>
              <w:left w:val="nil"/>
              <w:bottom w:val="single" w:sz="4" w:space="0" w:color="auto"/>
              <w:right w:val="single" w:sz="4" w:space="0" w:color="auto"/>
            </w:tcBorders>
            <w:shd w:val="clear" w:color="auto" w:fill="808080"/>
            <w:vAlign w:val="bottom"/>
          </w:tcPr>
          <w:p w:rsidR="00B5556A" w:rsidRPr="00B5556A" w:rsidRDefault="00B5556A" w:rsidP="00B5556A">
            <w:pPr>
              <w:rPr>
                <w:b/>
                <w:lang w:val="sr-Cyrl-CS"/>
              </w:rPr>
            </w:pPr>
          </w:p>
        </w:tc>
        <w:tc>
          <w:tcPr>
            <w:tcW w:w="1496" w:type="dxa"/>
            <w:tcBorders>
              <w:top w:val="nil"/>
              <w:left w:val="nil"/>
              <w:bottom w:val="single" w:sz="4" w:space="0" w:color="auto"/>
              <w:right w:val="single" w:sz="4" w:space="0" w:color="auto"/>
            </w:tcBorders>
            <w:shd w:val="clear" w:color="auto" w:fill="808080"/>
            <w:vAlign w:val="bottom"/>
          </w:tcPr>
          <w:p w:rsidR="00B5556A" w:rsidRPr="00B5556A" w:rsidRDefault="00B5556A" w:rsidP="00B5556A">
            <w:pPr>
              <w:rPr>
                <w:b/>
                <w:lang w:val="sr-Cyrl-CS"/>
              </w:rPr>
            </w:pPr>
          </w:p>
        </w:tc>
      </w:tr>
    </w:tbl>
    <w:p w:rsidR="00B5556A" w:rsidRPr="00B5556A" w:rsidRDefault="00B5556A" w:rsidP="00B5556A">
      <w:pPr>
        <w:rPr>
          <w:lang w:val="sr-Cyrl-CS"/>
        </w:rPr>
      </w:pPr>
    </w:p>
    <w:p w:rsidR="00B5556A" w:rsidRPr="00B5556A" w:rsidRDefault="00B5556A" w:rsidP="00B5556A">
      <w:pPr>
        <w:rPr>
          <w:i/>
          <w:lang w:val="sr-Cyrl-CS"/>
        </w:rPr>
      </w:pPr>
      <w:r w:rsidRPr="00B5556A">
        <w:rPr>
          <w:i/>
          <w:lang w:val="sr-Cyrl-CS"/>
        </w:rPr>
        <w:t>НАПОМЕНА: Наведени финансијски план програма садржи могуће (допуштене) финансијске трошкове, у оквиру којих су наведени дозвољени трошкови по врстама трошкова. Сваку врсту трошкова треба поделити на подврсте (нпр. 1. на 1.1, 1.2, 1.3), у зависности од природе трошка. На пример: трошкове путовања разделити према виду превоза и да ли је у земљи или иностранству; бруто зараде лица запослених на реализацији програма разделити према називима радних места, односно улози у реализацији програма; набавку спортске опреме разделити на врсту опреме (патике, дресови, шортсеви, тренерке, мајице, јакне, лопте, торбе) итд. Финансијски план програма може бити приложен и као посебна ексел табела.</w:t>
      </w:r>
    </w:p>
    <w:p w:rsidR="00B5556A" w:rsidRPr="00B5556A" w:rsidRDefault="00B5556A" w:rsidP="00B5556A">
      <w:pPr>
        <w:rPr>
          <w:lang w:val="sr-Cyrl-CS"/>
        </w:rPr>
      </w:pPr>
    </w:p>
    <w:p w:rsidR="00B5556A" w:rsidRPr="00B5556A" w:rsidRDefault="00B5556A" w:rsidP="00B5556A">
      <w:pPr>
        <w:rPr>
          <w:lang w:val="sr-Cyrl-CS"/>
        </w:rPr>
      </w:pPr>
    </w:p>
    <w:p w:rsidR="00B5556A" w:rsidRPr="00B5556A" w:rsidRDefault="00B5556A" w:rsidP="00B5556A">
      <w:pPr>
        <w:rPr>
          <w:b/>
          <w:i/>
        </w:rPr>
      </w:pPr>
      <w:r w:rsidRPr="00B5556A">
        <w:rPr>
          <w:b/>
          <w:i/>
          <w:lang w:val="sr-Cyrl-CS"/>
        </w:rPr>
        <w:t>10.4. Динамички план коришћења средстава</w:t>
      </w:r>
    </w:p>
    <w:p w:rsidR="00B5556A" w:rsidRPr="00B5556A" w:rsidRDefault="00B5556A" w:rsidP="00B5556A">
      <w:pPr>
        <w:rPr>
          <w:i/>
          <w:lang w:val="sr-Cyrl-CS"/>
        </w:rPr>
      </w:pPr>
    </w:p>
    <w:p w:rsidR="00B5556A" w:rsidRPr="00B5556A" w:rsidRDefault="00B5556A" w:rsidP="00B5556A">
      <w:pPr>
        <w:rPr>
          <w:b/>
          <w:i/>
          <w:lang w:val="sr-Cyrl-CS"/>
        </w:rPr>
      </w:pPr>
      <w:r w:rsidRPr="00B5556A">
        <w:rPr>
          <w:b/>
          <w:i/>
          <w:lang w:val="sr-Cyrl-CS"/>
        </w:rPr>
        <w:tab/>
        <w:t>10.5. Учешће на спортском такмичењу (рекапитулација трошкова)</w:t>
      </w:r>
    </w:p>
    <w:p w:rsidR="00B5556A" w:rsidRPr="00B5556A" w:rsidRDefault="00B5556A" w:rsidP="00B5556A">
      <w:pPr>
        <w:rPr>
          <w:i/>
        </w:rPr>
      </w:pPr>
      <w:r w:rsidRPr="00B5556A">
        <w:rPr>
          <w:i/>
        </w:rPr>
        <w:t>–</w:t>
      </w:r>
      <w:r w:rsidRPr="00B5556A">
        <w:rPr>
          <w:i/>
          <w:lang w:val="sr-Cyrl-CS"/>
        </w:rPr>
        <w:t xml:space="preserve"> Трошкови припрема за такмичење</w:t>
      </w:r>
    </w:p>
    <w:p w:rsidR="00B5556A" w:rsidRPr="00B5556A" w:rsidRDefault="00B5556A" w:rsidP="00B5556A">
      <w:pPr>
        <w:rPr>
          <w:i/>
          <w:lang w:val="sr-Cyrl-CS"/>
        </w:rPr>
      </w:pPr>
      <w:r w:rsidRPr="00B5556A">
        <w:rPr>
          <w:i/>
        </w:rPr>
        <w:t>–</w:t>
      </w:r>
      <w:r w:rsidRPr="00B5556A">
        <w:rPr>
          <w:i/>
          <w:lang w:val="sr-Cyrl-CS"/>
        </w:rPr>
        <w:t xml:space="preserve"> Трошкови учешћа на такмичењу </w:t>
      </w:r>
    </w:p>
    <w:p w:rsidR="00B5556A" w:rsidRPr="00B5556A" w:rsidRDefault="00B5556A" w:rsidP="00B5556A">
      <w:pPr>
        <w:rPr>
          <w:b/>
          <w:lang w:val="sr-Cyrl-CS"/>
        </w:rPr>
      </w:pPr>
    </w:p>
    <w:p w:rsidR="00B5556A" w:rsidRPr="00B5556A" w:rsidRDefault="00B5556A" w:rsidP="00B5556A">
      <w:pPr>
        <w:numPr>
          <w:ilvl w:val="0"/>
          <w:numId w:val="22"/>
        </w:numPr>
        <w:rPr>
          <w:b/>
          <w:lang w:val="sr-Cyrl-CS"/>
        </w:rPr>
      </w:pPr>
      <w:r w:rsidRPr="00B5556A">
        <w:rPr>
          <w:b/>
          <w:lang w:val="sr-Cyrl-CS"/>
        </w:rPr>
        <w:t>Како ће реализовање програма бити медијски подржано</w:t>
      </w: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numPr>
          <w:ilvl w:val="0"/>
          <w:numId w:val="22"/>
        </w:numPr>
        <w:rPr>
          <w:b/>
          <w:lang w:val="sr-Cyrl-CS"/>
        </w:rPr>
      </w:pPr>
      <w:r w:rsidRPr="00B5556A">
        <w:rPr>
          <w:b/>
          <w:lang w:val="sr-Cyrl-CS"/>
        </w:rPr>
        <w:t xml:space="preserve">Место такмичења у календару такмичења надлежног спортског савеза </w:t>
      </w:r>
      <w:r w:rsidRPr="00B5556A">
        <w:rPr>
          <w:b/>
          <w:i/>
          <w:lang w:val="sr-Cyrl-CS"/>
        </w:rPr>
        <w:t>(код програма организације спортског такмичења)</w:t>
      </w: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numPr>
          <w:ilvl w:val="0"/>
          <w:numId w:val="22"/>
        </w:numPr>
        <w:rPr>
          <w:b/>
          <w:lang w:val="sr-Cyrl-CS"/>
        </w:rPr>
      </w:pPr>
      <w:r w:rsidRPr="00B5556A">
        <w:rPr>
          <w:b/>
          <w:lang w:val="sr-Cyrl-CS"/>
        </w:rPr>
        <w:t>Посебне напомене:</w:t>
      </w: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rPr>
          <w:b/>
          <w:lang w:val="sr-Cyrl-CS"/>
        </w:rPr>
      </w:pPr>
      <w:r w:rsidRPr="00B5556A">
        <w:rPr>
          <w:b/>
          <w:lang w:val="sr-Cyrl-CS"/>
        </w:rPr>
        <w:br w:type="page"/>
      </w:r>
      <w:r w:rsidRPr="00B5556A">
        <w:rPr>
          <w:b/>
          <w:lang w:val="sr-Cyrl-CS"/>
        </w:rPr>
        <w:lastRenderedPageBreak/>
        <w:t>ДЕО 3</w:t>
      </w:r>
    </w:p>
    <w:p w:rsidR="00B5556A" w:rsidRPr="00B5556A" w:rsidRDefault="00B5556A" w:rsidP="00B5556A">
      <w:pPr>
        <w:rPr>
          <w:b/>
          <w:lang w:val="sr-Cyrl-CS"/>
        </w:rPr>
      </w:pPr>
    </w:p>
    <w:p w:rsidR="00B5556A" w:rsidRPr="00B5556A" w:rsidRDefault="00B5556A" w:rsidP="00B5556A">
      <w:pPr>
        <w:rPr>
          <w:b/>
          <w:lang w:val="sr-Cyrl-CS"/>
        </w:rPr>
      </w:pPr>
      <w:r w:rsidRPr="00B5556A">
        <w:rPr>
          <w:b/>
          <w:lang w:val="sr-Cyrl-CS"/>
        </w:rPr>
        <w:t>СПОРТСКИ САВЕЗ _________________</w:t>
      </w:r>
    </w:p>
    <w:p w:rsidR="00B5556A" w:rsidRPr="00B5556A" w:rsidRDefault="00B5556A" w:rsidP="00B5556A">
      <w:pPr>
        <w:rPr>
          <w:b/>
          <w:lang w:val="sr-Cyrl-CS"/>
        </w:rPr>
      </w:pPr>
    </w:p>
    <w:p w:rsidR="00B5556A" w:rsidRPr="00B5556A" w:rsidRDefault="00B5556A" w:rsidP="00B5556A">
      <w:pPr>
        <w:rPr>
          <w:b/>
          <w:lang w:val="sr-Cyrl-CS"/>
        </w:rPr>
      </w:pPr>
      <w:r w:rsidRPr="00B5556A">
        <w:rPr>
          <w:b/>
          <w:lang w:val="sr-Cyrl-CS"/>
        </w:rPr>
        <w:t xml:space="preserve">ПРЕГЛЕД НОСИЛАЦА ГОДИШЊИХ ПРОГРАМА </w:t>
      </w:r>
    </w:p>
    <w:p w:rsidR="00B5556A" w:rsidRPr="00B5556A" w:rsidRDefault="00B5556A" w:rsidP="00B5556A">
      <w:pPr>
        <w:rPr>
          <w:b/>
          <w:lang w:val="sr-Cyrl-CS"/>
        </w:rPr>
      </w:pPr>
      <w:r w:rsidRPr="00B5556A">
        <w:rPr>
          <w:b/>
          <w:lang w:val="sr-Cyrl-CS"/>
        </w:rPr>
        <w:t>И УКУПНО ПРЕДЛОЖЕНИХ СРЕДСТАВА</w:t>
      </w:r>
    </w:p>
    <w:p w:rsidR="00B5556A" w:rsidRPr="00B5556A" w:rsidRDefault="00B5556A" w:rsidP="00B5556A">
      <w:pPr>
        <w:rPr>
          <w:b/>
          <w:lang w:val="sr-Cyrl-CS"/>
        </w:rPr>
      </w:pPr>
    </w:p>
    <w:p w:rsidR="00B5556A" w:rsidRPr="00B5556A" w:rsidRDefault="00B5556A" w:rsidP="00B5556A">
      <w:pPr>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475"/>
        <w:gridCol w:w="2145"/>
        <w:gridCol w:w="1771"/>
        <w:gridCol w:w="1772"/>
      </w:tblGrid>
      <w:tr w:rsidR="00B5556A" w:rsidRPr="00B5556A" w:rsidTr="00797945">
        <w:tc>
          <w:tcPr>
            <w:tcW w:w="693" w:type="dxa"/>
          </w:tcPr>
          <w:p w:rsidR="00B5556A" w:rsidRPr="00B5556A" w:rsidRDefault="00B5556A" w:rsidP="00B5556A">
            <w:pPr>
              <w:rPr>
                <w:b/>
                <w:lang w:val="sr-Cyrl-CS"/>
              </w:rPr>
            </w:pPr>
            <w:r w:rsidRPr="00B5556A">
              <w:rPr>
                <w:b/>
                <w:lang w:val="sr-Cyrl-CS"/>
              </w:rPr>
              <w:t>Р.</w:t>
            </w:r>
            <w:r w:rsidRPr="00B5556A">
              <w:rPr>
                <w:b/>
              </w:rPr>
              <w:t xml:space="preserve"> </w:t>
            </w:r>
            <w:r w:rsidRPr="00B5556A">
              <w:rPr>
                <w:b/>
                <w:lang w:val="sr-Cyrl-CS"/>
              </w:rPr>
              <w:t>бр.</w:t>
            </w:r>
          </w:p>
        </w:tc>
        <w:tc>
          <w:tcPr>
            <w:tcW w:w="2475" w:type="dxa"/>
          </w:tcPr>
          <w:p w:rsidR="00B5556A" w:rsidRPr="00B5556A" w:rsidRDefault="00B5556A" w:rsidP="00B5556A">
            <w:pPr>
              <w:rPr>
                <w:b/>
                <w:lang w:val="sr-Cyrl-CS"/>
              </w:rPr>
            </w:pPr>
            <w:r w:rsidRPr="00B5556A">
              <w:rPr>
                <w:b/>
                <w:lang w:val="sr-Cyrl-CS"/>
              </w:rPr>
              <w:t>ОРГАНИЗАЦИЈА У ОБЛАСТИ СПОРТА</w:t>
            </w:r>
          </w:p>
        </w:tc>
        <w:tc>
          <w:tcPr>
            <w:tcW w:w="2145" w:type="dxa"/>
          </w:tcPr>
          <w:p w:rsidR="00B5556A" w:rsidRPr="00B5556A" w:rsidRDefault="00B5556A" w:rsidP="00B5556A">
            <w:pPr>
              <w:rPr>
                <w:b/>
                <w:lang w:val="sr-Cyrl-CS"/>
              </w:rPr>
            </w:pPr>
            <w:r w:rsidRPr="00B5556A">
              <w:rPr>
                <w:b/>
                <w:lang w:val="sr-Cyrl-CS"/>
              </w:rPr>
              <w:t>Средства одобрена у прет</w:t>
            </w:r>
            <w:r w:rsidRPr="00B5556A">
              <w:rPr>
                <w:b/>
              </w:rPr>
              <w:t>х</w:t>
            </w:r>
            <w:r w:rsidRPr="00B5556A">
              <w:rPr>
                <w:b/>
                <w:lang w:val="sr-Cyrl-CS"/>
              </w:rPr>
              <w:t>. години</w:t>
            </w:r>
          </w:p>
        </w:tc>
        <w:tc>
          <w:tcPr>
            <w:tcW w:w="1771" w:type="dxa"/>
          </w:tcPr>
          <w:p w:rsidR="00B5556A" w:rsidRPr="00B5556A" w:rsidRDefault="00B5556A" w:rsidP="00B5556A">
            <w:pPr>
              <w:rPr>
                <w:b/>
                <w:lang w:val="sr-Cyrl-CS"/>
              </w:rPr>
            </w:pPr>
            <w:r w:rsidRPr="00B5556A">
              <w:rPr>
                <w:b/>
                <w:lang w:val="sr-Cyrl-CS"/>
              </w:rPr>
              <w:t>Потребна средства</w:t>
            </w:r>
          </w:p>
        </w:tc>
        <w:tc>
          <w:tcPr>
            <w:tcW w:w="1772" w:type="dxa"/>
          </w:tcPr>
          <w:p w:rsidR="00B5556A" w:rsidRPr="00B5556A" w:rsidRDefault="00B5556A" w:rsidP="00B5556A">
            <w:pPr>
              <w:rPr>
                <w:b/>
                <w:lang w:val="sr-Cyrl-CS"/>
              </w:rPr>
            </w:pPr>
            <w:r w:rsidRPr="00B5556A">
              <w:rPr>
                <w:b/>
                <w:lang w:val="sr-Cyrl-CS"/>
              </w:rPr>
              <w:t>Предлог средстава</w:t>
            </w:r>
          </w:p>
        </w:tc>
      </w:tr>
      <w:tr w:rsidR="00B5556A" w:rsidRPr="00B5556A" w:rsidTr="00797945">
        <w:tc>
          <w:tcPr>
            <w:tcW w:w="693" w:type="dxa"/>
          </w:tcPr>
          <w:p w:rsidR="00B5556A" w:rsidRPr="00B5556A" w:rsidRDefault="00B5556A" w:rsidP="00B5556A">
            <w:pPr>
              <w:rPr>
                <w:b/>
                <w:lang w:val="sr-Cyrl-CS"/>
              </w:rPr>
            </w:pPr>
            <w:r w:rsidRPr="00B5556A">
              <w:rPr>
                <w:b/>
                <w:lang w:val="sr-Cyrl-CS"/>
              </w:rPr>
              <w:t>1.</w:t>
            </w: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r w:rsidRPr="00B5556A">
              <w:rPr>
                <w:b/>
                <w:lang w:val="sr-Cyrl-CS"/>
              </w:rPr>
              <w:t>1.1.</w:t>
            </w: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r w:rsidRPr="00B5556A">
              <w:rPr>
                <w:b/>
                <w:lang w:val="sr-Cyrl-CS"/>
              </w:rPr>
              <w:t>1.2.</w:t>
            </w: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r w:rsidRPr="00B5556A">
              <w:rPr>
                <w:b/>
                <w:lang w:val="sr-Cyrl-CS"/>
              </w:rPr>
              <w:t>1.3.</w:t>
            </w: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r w:rsidRPr="00B5556A">
              <w:rPr>
                <w:b/>
                <w:lang w:val="sr-Cyrl-CS"/>
              </w:rPr>
              <w:t>2.</w:t>
            </w: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r w:rsidR="00B5556A" w:rsidRPr="00B5556A" w:rsidTr="00797945">
        <w:tc>
          <w:tcPr>
            <w:tcW w:w="693" w:type="dxa"/>
          </w:tcPr>
          <w:p w:rsidR="00B5556A" w:rsidRPr="00B5556A" w:rsidRDefault="00B5556A" w:rsidP="00B5556A">
            <w:pPr>
              <w:rPr>
                <w:b/>
                <w:lang w:val="sr-Cyrl-CS"/>
              </w:rPr>
            </w:pPr>
          </w:p>
        </w:tc>
        <w:tc>
          <w:tcPr>
            <w:tcW w:w="2475" w:type="dxa"/>
          </w:tcPr>
          <w:p w:rsidR="00B5556A" w:rsidRPr="00B5556A" w:rsidRDefault="00B5556A" w:rsidP="00B5556A">
            <w:pPr>
              <w:rPr>
                <w:b/>
                <w:lang w:val="sr-Cyrl-CS"/>
              </w:rPr>
            </w:pPr>
          </w:p>
        </w:tc>
        <w:tc>
          <w:tcPr>
            <w:tcW w:w="2145" w:type="dxa"/>
          </w:tcPr>
          <w:p w:rsidR="00B5556A" w:rsidRPr="00B5556A" w:rsidRDefault="00B5556A" w:rsidP="00B5556A">
            <w:pPr>
              <w:rPr>
                <w:b/>
                <w:lang w:val="sr-Cyrl-CS"/>
              </w:rPr>
            </w:pPr>
          </w:p>
        </w:tc>
        <w:tc>
          <w:tcPr>
            <w:tcW w:w="1771" w:type="dxa"/>
          </w:tcPr>
          <w:p w:rsidR="00B5556A" w:rsidRPr="00B5556A" w:rsidRDefault="00B5556A" w:rsidP="00B5556A">
            <w:pPr>
              <w:rPr>
                <w:b/>
                <w:lang w:val="sr-Cyrl-CS"/>
              </w:rPr>
            </w:pPr>
          </w:p>
        </w:tc>
        <w:tc>
          <w:tcPr>
            <w:tcW w:w="1772" w:type="dxa"/>
          </w:tcPr>
          <w:p w:rsidR="00B5556A" w:rsidRPr="00B5556A" w:rsidRDefault="00B5556A" w:rsidP="00B5556A">
            <w:pPr>
              <w:rPr>
                <w:b/>
                <w:lang w:val="sr-Cyrl-CS"/>
              </w:rPr>
            </w:pPr>
          </w:p>
        </w:tc>
      </w:tr>
    </w:tbl>
    <w:p w:rsidR="00B5556A" w:rsidRPr="00B5556A" w:rsidRDefault="00B5556A" w:rsidP="00B5556A">
      <w:pPr>
        <w:rPr>
          <w:b/>
          <w:lang w:val="sr-Cyrl-CS"/>
        </w:rPr>
      </w:pPr>
    </w:p>
    <w:p w:rsidR="00B5556A" w:rsidRPr="00B5556A" w:rsidRDefault="00B5556A" w:rsidP="00B5556A">
      <w:pPr>
        <w:rPr>
          <w:i/>
          <w:lang w:val="sr-Cyrl-CS"/>
        </w:rPr>
      </w:pPr>
      <w:r w:rsidRPr="00B5556A">
        <w:rPr>
          <w:i/>
          <w:lang w:val="sr-Cyrl-CS"/>
        </w:rPr>
        <w:t>НАПОМЕНА: Када се за исту организацију у области спорта подноси више годишњих програма за различите области потреба и интереса грађана из члана 137. став 1. Закона о спорту, у првом реду (1) уносе се укупна средства за све предложене годишње програме, а у подредовима (1.1, 1.2, 1.3...) уносе се подаци за сваки предложени годишњи програм према областима потреба и интереса грађана из члана 137. став 1. Закона о спорту.</w:t>
      </w:r>
    </w:p>
    <w:p w:rsidR="00B5556A" w:rsidRPr="00B5556A" w:rsidRDefault="00B5556A" w:rsidP="00B5556A">
      <w:pPr>
        <w:rPr>
          <w:i/>
          <w:lang w:val="sr-Cyrl-CS"/>
        </w:rPr>
      </w:pP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rPr>
          <w:lang w:val="sr-Cyrl-CS"/>
        </w:rPr>
      </w:pPr>
      <w:r w:rsidRPr="00B5556A">
        <w:rPr>
          <w:lang w:val="sr-Cyrl-CS"/>
        </w:rPr>
        <w:t>Место и датум: _______________________________</w:t>
      </w:r>
    </w:p>
    <w:p w:rsidR="00B5556A" w:rsidRPr="00B5556A" w:rsidRDefault="00B5556A" w:rsidP="00B5556A">
      <w:pPr>
        <w:rPr>
          <w:lang w:val="sr-Cyrl-CS"/>
        </w:rPr>
      </w:pPr>
    </w:p>
    <w:p w:rsidR="00B5556A" w:rsidRPr="00B5556A" w:rsidRDefault="00B5556A" w:rsidP="00B5556A">
      <w:pPr>
        <w:rPr>
          <w:lang w:val="sr-Cyrl-CS"/>
        </w:rPr>
      </w:pPr>
      <w:r w:rsidRPr="00B5556A">
        <w:rPr>
          <w:lang w:val="sr-Cyrl-CS"/>
        </w:rPr>
        <w:t xml:space="preserve">                                                            М.</w:t>
      </w:r>
      <w:r w:rsidRPr="00B5556A">
        <w:t xml:space="preserve"> </w:t>
      </w:r>
      <w:r w:rsidRPr="00B5556A">
        <w:rPr>
          <w:lang w:val="sr-Cyrl-CS"/>
        </w:rPr>
        <w:t>П.</w:t>
      </w:r>
    </w:p>
    <w:p w:rsidR="00B5556A" w:rsidRPr="00B5556A" w:rsidRDefault="00B5556A" w:rsidP="00B5556A">
      <w:pPr>
        <w:ind w:left="4248" w:firstLine="708"/>
        <w:rPr>
          <w:b/>
          <w:lang w:val="sr-Cyrl-CS"/>
        </w:rPr>
      </w:pPr>
      <w:r w:rsidRPr="00B5556A">
        <w:rPr>
          <w:b/>
          <w:lang w:val="sr-Cyrl-CS"/>
        </w:rPr>
        <w:t xml:space="preserve">ЛИЦЕ ОВЛАШЋЕНО ЗА ЗАСТУПАЊЕ </w:t>
      </w:r>
    </w:p>
    <w:p w:rsidR="00B5556A" w:rsidRDefault="00B5556A" w:rsidP="00B5556A">
      <w:pPr>
        <w:rPr>
          <w:b/>
          <w:lang w:val="sr-Cyrl-CS"/>
        </w:rPr>
      </w:pPr>
      <w:r w:rsidRPr="00B5556A">
        <w:rPr>
          <w:b/>
          <w:lang w:val="sr-Cyrl-CS"/>
        </w:rPr>
        <w:tab/>
      </w:r>
      <w:r w:rsidRPr="00B5556A">
        <w:rPr>
          <w:b/>
          <w:lang w:val="sr-Cyrl-CS"/>
        </w:rPr>
        <w:tab/>
      </w:r>
      <w:r w:rsidRPr="00B5556A">
        <w:rPr>
          <w:b/>
          <w:lang w:val="sr-Cyrl-CS"/>
        </w:rPr>
        <w:tab/>
      </w:r>
      <w:r w:rsidRPr="00B5556A">
        <w:rPr>
          <w:b/>
          <w:lang w:val="sr-Cyrl-CS"/>
        </w:rPr>
        <w:tab/>
      </w:r>
      <w:r>
        <w:rPr>
          <w:b/>
          <w:lang w:val="sr-Cyrl-CS"/>
        </w:rPr>
        <w:tab/>
      </w:r>
      <w:r>
        <w:rPr>
          <w:b/>
          <w:lang w:val="sr-Cyrl-CS"/>
        </w:rPr>
        <w:tab/>
      </w:r>
      <w:r>
        <w:rPr>
          <w:b/>
          <w:lang w:val="sr-Cyrl-CS"/>
        </w:rPr>
        <w:tab/>
      </w:r>
      <w:r>
        <w:rPr>
          <w:b/>
          <w:lang w:val="sr-Cyrl-CS"/>
        </w:rPr>
        <w:tab/>
        <w:t xml:space="preserve"> </w:t>
      </w:r>
      <w:r w:rsidRPr="00B5556A">
        <w:rPr>
          <w:b/>
          <w:lang w:val="sr-Cyrl-CS"/>
        </w:rPr>
        <w:t xml:space="preserve">СПОРТСКОГ САВЕЗА </w:t>
      </w:r>
    </w:p>
    <w:p w:rsidR="00B5556A" w:rsidRPr="00B5556A" w:rsidRDefault="00B5556A" w:rsidP="00B5556A">
      <w:pPr>
        <w:ind w:left="5664" w:firstLine="708"/>
        <w:rPr>
          <w:b/>
          <w:lang w:val="sr-Cyrl-CS"/>
        </w:rPr>
      </w:pPr>
      <w:r w:rsidRPr="00B5556A">
        <w:rPr>
          <w:b/>
          <w:lang w:val="sr-Cyrl-CS"/>
        </w:rPr>
        <w:t>______________</w:t>
      </w:r>
    </w:p>
    <w:p w:rsidR="00B5556A" w:rsidRPr="00B5556A" w:rsidRDefault="00B5556A" w:rsidP="00B5556A">
      <w:pPr>
        <w:rPr>
          <w:lang w:val="sr-Cyrl-CS"/>
        </w:rPr>
      </w:pP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rPr>
          <w:b/>
          <w:lang w:val="sr-Cyrl-CS"/>
        </w:rPr>
      </w:pPr>
      <w:r w:rsidRPr="00B5556A">
        <w:rPr>
          <w:b/>
          <w:lang w:val="sr-Cyrl-CS"/>
        </w:rPr>
        <w:br w:type="page"/>
      </w:r>
      <w:r w:rsidRPr="00B5556A">
        <w:rPr>
          <w:b/>
          <w:lang w:val="sr-Cyrl-CS"/>
        </w:rPr>
        <w:lastRenderedPageBreak/>
        <w:t>ДЕО 4</w:t>
      </w:r>
    </w:p>
    <w:p w:rsidR="00B5556A" w:rsidRPr="00B5556A" w:rsidRDefault="00B5556A" w:rsidP="00B5556A">
      <w:pPr>
        <w:rPr>
          <w:b/>
          <w:lang w:val="sr-Cyrl-CS"/>
        </w:rPr>
      </w:pPr>
    </w:p>
    <w:p w:rsidR="00B5556A" w:rsidRPr="00B5556A" w:rsidRDefault="00B5556A" w:rsidP="00B5556A">
      <w:pPr>
        <w:rPr>
          <w:b/>
          <w:lang w:val="sr-Cyrl-CS"/>
        </w:rPr>
      </w:pPr>
      <w:r w:rsidRPr="00B5556A">
        <w:rPr>
          <w:b/>
          <w:lang w:val="sr-Cyrl-CS"/>
        </w:rPr>
        <w:t>ПРИЛОЗИ УЗ ПРЕДЛОГ ПРОГРАМА</w:t>
      </w:r>
    </w:p>
    <w:p w:rsidR="00B5556A" w:rsidRPr="00B5556A" w:rsidRDefault="00B5556A" w:rsidP="00B5556A">
      <w:pPr>
        <w:rPr>
          <w:b/>
          <w:lang w:val="sr-Cyrl-CS"/>
        </w:rPr>
      </w:pPr>
    </w:p>
    <w:p w:rsidR="00B5556A" w:rsidRPr="00B5556A" w:rsidRDefault="00B5556A" w:rsidP="00B5556A">
      <w:pPr>
        <w:rPr>
          <w:b/>
          <w:lang w:val="sr-Cyrl-CS"/>
        </w:rPr>
      </w:pPr>
      <w:r w:rsidRPr="00B5556A">
        <w:rPr>
          <w:b/>
          <w:lang w:val="sr-Cyrl-CS"/>
        </w:rPr>
        <w:t xml:space="preserve">Носилац програма: </w:t>
      </w:r>
    </w:p>
    <w:p w:rsidR="00B5556A" w:rsidRPr="00B5556A" w:rsidRDefault="00B5556A" w:rsidP="00B5556A">
      <w:pPr>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876"/>
        <w:gridCol w:w="1705"/>
        <w:gridCol w:w="1705"/>
        <w:gridCol w:w="1705"/>
      </w:tblGrid>
      <w:tr w:rsidR="00B5556A" w:rsidRPr="00B5556A" w:rsidTr="00797945">
        <w:tc>
          <w:tcPr>
            <w:tcW w:w="539" w:type="dxa"/>
          </w:tcPr>
          <w:p w:rsidR="00B5556A" w:rsidRPr="00B5556A" w:rsidRDefault="00B5556A" w:rsidP="00B5556A">
            <w:pPr>
              <w:rPr>
                <w:b/>
                <w:lang w:val="sr-Cyrl-CS"/>
              </w:rPr>
            </w:pPr>
            <w:r w:rsidRPr="00B5556A">
              <w:rPr>
                <w:b/>
                <w:lang w:val="sr-Cyrl-CS"/>
              </w:rPr>
              <w:t>Бр.</w:t>
            </w:r>
          </w:p>
        </w:tc>
        <w:tc>
          <w:tcPr>
            <w:tcW w:w="2876" w:type="dxa"/>
          </w:tcPr>
          <w:p w:rsidR="00B5556A" w:rsidRPr="00B5556A" w:rsidRDefault="00B5556A" w:rsidP="00B5556A">
            <w:pPr>
              <w:rPr>
                <w:b/>
                <w:lang w:val="sr-Cyrl-CS"/>
              </w:rPr>
            </w:pPr>
            <w:r w:rsidRPr="00B5556A">
              <w:rPr>
                <w:b/>
                <w:lang w:val="sr-Cyrl-CS"/>
              </w:rPr>
              <w:t>Врста прилога (обавезни)</w:t>
            </w:r>
          </w:p>
        </w:tc>
        <w:tc>
          <w:tcPr>
            <w:tcW w:w="1705" w:type="dxa"/>
          </w:tcPr>
          <w:p w:rsidR="00B5556A" w:rsidRPr="00B5556A" w:rsidRDefault="00B5556A" w:rsidP="00B5556A">
            <w:pPr>
              <w:rPr>
                <w:b/>
                <w:lang w:val="sr-Cyrl-CS"/>
              </w:rPr>
            </w:pPr>
            <w:r w:rsidRPr="00B5556A">
              <w:rPr>
                <w:b/>
                <w:lang w:val="sr-Cyrl-CS"/>
              </w:rPr>
              <w:t>Предлагач програма (означити X)</w:t>
            </w:r>
          </w:p>
        </w:tc>
        <w:tc>
          <w:tcPr>
            <w:tcW w:w="1705" w:type="dxa"/>
          </w:tcPr>
          <w:p w:rsidR="00B5556A" w:rsidRPr="00B5556A" w:rsidRDefault="00B5556A" w:rsidP="00B5556A">
            <w:pPr>
              <w:rPr>
                <w:b/>
                <w:lang w:val="sr-Cyrl-CS"/>
              </w:rPr>
            </w:pPr>
            <w:r w:rsidRPr="00B5556A">
              <w:rPr>
                <w:b/>
                <w:lang w:val="sr-Cyrl-CS"/>
              </w:rPr>
              <w:t>ЈЛС</w:t>
            </w:r>
          </w:p>
        </w:tc>
        <w:tc>
          <w:tcPr>
            <w:tcW w:w="1705" w:type="dxa"/>
          </w:tcPr>
          <w:p w:rsidR="00B5556A" w:rsidRPr="00B5556A" w:rsidRDefault="00B5556A" w:rsidP="00B5556A">
            <w:pPr>
              <w:rPr>
                <w:b/>
                <w:lang w:val="sr-Cyrl-CS"/>
              </w:rPr>
            </w:pPr>
            <w:r w:rsidRPr="00B5556A">
              <w:rPr>
                <w:b/>
                <w:lang w:val="sr-Cyrl-CS"/>
              </w:rPr>
              <w:t>Напомене</w:t>
            </w:r>
          </w:p>
        </w:tc>
      </w:tr>
      <w:tr w:rsidR="00B5556A" w:rsidRPr="00B5556A" w:rsidTr="00797945">
        <w:tc>
          <w:tcPr>
            <w:tcW w:w="539" w:type="dxa"/>
          </w:tcPr>
          <w:p w:rsidR="00B5556A" w:rsidRPr="00B5556A" w:rsidRDefault="00B5556A" w:rsidP="00B5556A">
            <w:pPr>
              <w:rPr>
                <w:lang w:val="sr-Cyrl-CS"/>
              </w:rPr>
            </w:pPr>
            <w:r w:rsidRPr="00B5556A">
              <w:rPr>
                <w:lang w:val="sr-Cyrl-CS"/>
              </w:rPr>
              <w:t>1.</w:t>
            </w:r>
          </w:p>
        </w:tc>
        <w:tc>
          <w:tcPr>
            <w:tcW w:w="2876" w:type="dxa"/>
          </w:tcPr>
          <w:p w:rsidR="00B5556A" w:rsidRPr="00B5556A" w:rsidRDefault="00B5556A" w:rsidP="00B5556A">
            <w:pPr>
              <w:rPr>
                <w:lang w:val="sr-Cyrl-CS"/>
              </w:rPr>
            </w:pPr>
            <w:r w:rsidRPr="00B5556A">
              <w:rPr>
                <w:lang w:val="sr-Cyrl-CS"/>
              </w:rPr>
              <w:t>пропратно писмо</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 xml:space="preserve">2. </w:t>
            </w:r>
          </w:p>
        </w:tc>
        <w:tc>
          <w:tcPr>
            <w:tcW w:w="2876" w:type="dxa"/>
          </w:tcPr>
          <w:p w:rsidR="00B5556A" w:rsidRPr="00B5556A" w:rsidRDefault="00B5556A" w:rsidP="00B5556A">
            <w:pPr>
              <w:rPr>
                <w:lang w:val="sr-Cyrl-CS"/>
              </w:rPr>
            </w:pPr>
            <w:r w:rsidRPr="00B5556A">
              <w:rPr>
                <w:lang w:val="sr-Cyrl-CS"/>
              </w:rPr>
              <w:t>копија решења о регистрацији организације</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3.</w:t>
            </w:r>
          </w:p>
        </w:tc>
        <w:tc>
          <w:tcPr>
            <w:tcW w:w="2876" w:type="dxa"/>
          </w:tcPr>
          <w:p w:rsidR="00B5556A" w:rsidRPr="00B5556A" w:rsidRDefault="00B5556A" w:rsidP="00B5556A">
            <w:pPr>
              <w:rPr>
                <w:lang w:val="sr-Cyrl-CS"/>
              </w:rPr>
            </w:pPr>
            <w:r w:rsidRPr="00B5556A">
              <w:rPr>
                <w:lang w:val="sr-Cyrl-CS"/>
              </w:rPr>
              <w:t>три примерка обрасца предлога програма</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4.</w:t>
            </w:r>
          </w:p>
        </w:tc>
        <w:tc>
          <w:tcPr>
            <w:tcW w:w="2876" w:type="dxa"/>
          </w:tcPr>
          <w:p w:rsidR="00B5556A" w:rsidRPr="00B5556A" w:rsidRDefault="00B5556A" w:rsidP="00B5556A">
            <w:pPr>
              <w:rPr>
                <w:lang w:val="sr-Cyrl-CS"/>
              </w:rPr>
            </w:pPr>
            <w:r w:rsidRPr="00B5556A">
              <w:t>це-де</w:t>
            </w:r>
            <w:r w:rsidRPr="00B5556A">
              <w:rPr>
                <w:lang w:val="sr-Cyrl-CS"/>
              </w:rPr>
              <w:t>/флеш са предлогом програма</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 xml:space="preserve">5. </w:t>
            </w:r>
          </w:p>
        </w:tc>
        <w:tc>
          <w:tcPr>
            <w:tcW w:w="2876" w:type="dxa"/>
          </w:tcPr>
          <w:p w:rsidR="00B5556A" w:rsidRPr="00B5556A" w:rsidRDefault="00B5556A" w:rsidP="00B5556A">
            <w:pPr>
              <w:rPr>
                <w:lang w:val="sr-Cyrl-CS"/>
              </w:rPr>
            </w:pPr>
            <w:r w:rsidRPr="00B5556A">
              <w:rPr>
                <w:lang w:val="sr-Cyrl-CS"/>
              </w:rPr>
              <w:t>копија уговора о отварању рачуна са банком</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6.</w:t>
            </w:r>
          </w:p>
        </w:tc>
        <w:tc>
          <w:tcPr>
            <w:tcW w:w="2876" w:type="dxa"/>
          </w:tcPr>
          <w:p w:rsidR="00B5556A" w:rsidRPr="00B5556A" w:rsidRDefault="00B5556A" w:rsidP="00B5556A">
            <w:pPr>
              <w:rPr>
                <w:lang w:val="sr-Cyrl-CS"/>
              </w:rPr>
            </w:pPr>
            <w:r w:rsidRPr="00B5556A">
              <w:rPr>
                <w:lang w:val="sr-Cyrl-CS"/>
              </w:rPr>
              <w:t>одлуке о суфинансирању програма или потврда намере о суфинансирању програма</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7.</w:t>
            </w:r>
          </w:p>
        </w:tc>
        <w:tc>
          <w:tcPr>
            <w:tcW w:w="2876" w:type="dxa"/>
          </w:tcPr>
          <w:p w:rsidR="00B5556A" w:rsidRPr="00B5556A" w:rsidRDefault="00B5556A" w:rsidP="00B5556A">
            <w:pPr>
              <w:rPr>
                <w:lang w:val="sr-Cyrl-CS"/>
              </w:rPr>
            </w:pPr>
            <w:r w:rsidRPr="00B5556A">
              <w:rPr>
                <w:lang w:val="sr-Cyrl-CS"/>
              </w:rPr>
              <w:t>копија статута</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8.</w:t>
            </w:r>
          </w:p>
        </w:tc>
        <w:tc>
          <w:tcPr>
            <w:tcW w:w="2876" w:type="dxa"/>
          </w:tcPr>
          <w:p w:rsidR="00B5556A" w:rsidRPr="00B5556A" w:rsidRDefault="00B5556A" w:rsidP="00B5556A">
            <w:pPr>
              <w:rPr>
                <w:lang w:val="sr-Cyrl-CS"/>
              </w:rPr>
            </w:pPr>
            <w:r w:rsidRPr="00B5556A">
              <w:rPr>
                <w:lang w:val="sr-Cyrl-CS"/>
              </w:rPr>
              <w:t>копија годишњег извештаја и завршног рачуна за претходну годину и финансијског плана за текућу годину</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9.</w:t>
            </w:r>
          </w:p>
        </w:tc>
        <w:tc>
          <w:tcPr>
            <w:tcW w:w="2876" w:type="dxa"/>
          </w:tcPr>
          <w:p w:rsidR="00B5556A" w:rsidRPr="00B5556A" w:rsidRDefault="00B5556A" w:rsidP="00B5556A">
            <w:pPr>
              <w:rPr>
                <w:lang w:val="sr-Cyrl-CS"/>
              </w:rPr>
            </w:pPr>
            <w:r w:rsidRPr="00B5556A">
              <w:rPr>
                <w:lang w:val="sr-Cyrl-CS"/>
              </w:rPr>
              <w:t xml:space="preserve">писмо о намерама од издавача или медијских кућа уколико је програмом предвиђено </w:t>
            </w:r>
            <w:r w:rsidRPr="00B5556A">
              <w:rPr>
                <w:lang w:val="sr-Cyrl-CS"/>
              </w:rPr>
              <w:lastRenderedPageBreak/>
              <w:t>бесплатно штампање или објављивање одређених промотивних материјала</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lastRenderedPageBreak/>
              <w:t>10.</w:t>
            </w:r>
          </w:p>
        </w:tc>
        <w:tc>
          <w:tcPr>
            <w:tcW w:w="2876" w:type="dxa"/>
          </w:tcPr>
          <w:p w:rsidR="00B5556A" w:rsidRPr="00B5556A" w:rsidRDefault="00B5556A" w:rsidP="00B5556A">
            <w:pPr>
              <w:rPr>
                <w:lang w:val="sr-Cyrl-CS"/>
              </w:rPr>
            </w:pPr>
            <w:r w:rsidRPr="00B5556A">
              <w:rPr>
                <w:lang w:val="sr-Cyrl-CS"/>
              </w:rPr>
              <w:t>изјава да не постоје препреке из члана 118. став 5. и</w:t>
            </w:r>
            <w:r w:rsidRPr="00B5556A">
              <w:t xml:space="preserve"> члана</w:t>
            </w:r>
            <w:r w:rsidRPr="00B5556A">
              <w:rPr>
                <w:lang w:val="sr-Cyrl-CS"/>
              </w:rPr>
              <w:t xml:space="preserve"> 133. став 5. Закона о спорту</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11.</w:t>
            </w:r>
          </w:p>
        </w:tc>
        <w:tc>
          <w:tcPr>
            <w:tcW w:w="2876" w:type="dxa"/>
          </w:tcPr>
          <w:p w:rsidR="00B5556A" w:rsidRPr="00B5556A" w:rsidRDefault="00B5556A" w:rsidP="00B5556A">
            <w:pPr>
              <w:rPr>
                <w:lang w:val="sr-Cyrl-CS"/>
              </w:rPr>
            </w:pPr>
            <w:r w:rsidRPr="00B5556A">
              <w:rPr>
                <w:lang w:val="sr-Cyrl-CS"/>
              </w:rPr>
              <w:t>календар такмичења надлежног спортског савеза за програм организације спортског такмичења од значаја за општину/град</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12.</w:t>
            </w:r>
          </w:p>
        </w:tc>
        <w:tc>
          <w:tcPr>
            <w:tcW w:w="2876" w:type="dxa"/>
          </w:tcPr>
          <w:p w:rsidR="00B5556A" w:rsidRPr="00B5556A" w:rsidRDefault="00B5556A" w:rsidP="00B5556A">
            <w:pPr>
              <w:rPr>
                <w:lang w:val="sr-Cyrl-CS"/>
              </w:rPr>
            </w:pPr>
            <w:r w:rsidRPr="00B5556A">
              <w:rPr>
                <w:lang w:val="sr-Cyrl-CS"/>
              </w:rPr>
              <w:t>одлука надлежног органа носиоца програма о утврђивању предлога годишњег програма</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13.</w:t>
            </w:r>
          </w:p>
        </w:tc>
        <w:tc>
          <w:tcPr>
            <w:tcW w:w="2876" w:type="dxa"/>
          </w:tcPr>
          <w:p w:rsidR="00B5556A" w:rsidRPr="00B5556A" w:rsidRDefault="00B5556A" w:rsidP="00B5556A">
            <w:pPr>
              <w:rPr>
                <w:lang w:val="sr-Cyrl-CS"/>
              </w:rPr>
            </w:pPr>
            <w:r w:rsidRPr="00B5556A">
              <w:rPr>
                <w:lang w:val="sr-Cyrl-CS"/>
              </w:rPr>
              <w:t>изјав</w:t>
            </w:r>
            <w:r w:rsidRPr="00B5556A">
              <w:t>а</w:t>
            </w:r>
            <w:r w:rsidRPr="00B5556A">
              <w:rPr>
                <w:lang w:val="sr-Cyrl-CS"/>
              </w:rPr>
              <w:t xml:space="preserve"> о партнерству попуњен</w:t>
            </w:r>
            <w:r w:rsidRPr="00B5556A">
              <w:t>а</w:t>
            </w:r>
            <w:r w:rsidRPr="00B5556A">
              <w:rPr>
                <w:lang w:val="sr-Cyrl-CS"/>
              </w:rPr>
              <w:t xml:space="preserve"> и потписан</w:t>
            </w:r>
            <w:r w:rsidRPr="00B5556A">
              <w:t>а</w:t>
            </w:r>
            <w:r w:rsidRPr="00B5556A">
              <w:rPr>
                <w:lang w:val="sr-Cyrl-CS"/>
              </w:rPr>
              <w:t xml:space="preserve"> од стране свих партнера у програму</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14.</w:t>
            </w:r>
          </w:p>
        </w:tc>
        <w:tc>
          <w:tcPr>
            <w:tcW w:w="2876" w:type="dxa"/>
          </w:tcPr>
          <w:p w:rsidR="00B5556A" w:rsidRPr="00B5556A" w:rsidRDefault="00B5556A" w:rsidP="00B5556A">
            <w:pPr>
              <w:rPr>
                <w:lang w:val="sr-Cyrl-CS"/>
              </w:rPr>
            </w:pPr>
            <w:r w:rsidRPr="00B5556A">
              <w:rPr>
                <w:lang w:val="sr-Cyrl-CS"/>
              </w:rPr>
              <w:t xml:space="preserve">одлука Спортског савеза _________  о утврђивању предлога годишњих програма </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 xml:space="preserve">15. </w:t>
            </w:r>
          </w:p>
        </w:tc>
        <w:tc>
          <w:tcPr>
            <w:tcW w:w="2876" w:type="dxa"/>
          </w:tcPr>
          <w:p w:rsidR="00B5556A" w:rsidRPr="00B5556A" w:rsidRDefault="00B5556A" w:rsidP="00B5556A">
            <w:pPr>
              <w:rPr>
                <w:lang w:val="sr-Cyrl-CS"/>
              </w:rPr>
            </w:pPr>
            <w:r w:rsidRPr="00B5556A">
              <w:rPr>
                <w:lang w:val="sr-Cyrl-CS"/>
              </w:rPr>
              <w:t>копија решења о додели ПИБ-а (ако ПИБ није садржан у решењу о регистрацији)</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16</w:t>
            </w:r>
          </w:p>
        </w:tc>
        <w:tc>
          <w:tcPr>
            <w:tcW w:w="2876" w:type="dxa"/>
          </w:tcPr>
          <w:p w:rsidR="00B5556A" w:rsidRPr="00B5556A" w:rsidRDefault="00B5556A" w:rsidP="00B5556A">
            <w:r w:rsidRPr="00B5556A">
              <w:rPr>
                <w:lang w:val="sr-Cyrl-CS"/>
              </w:rPr>
              <w:t>потврда надлежног националног гранског спортског савеза о чланству спортске организације</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p>
        </w:tc>
        <w:tc>
          <w:tcPr>
            <w:tcW w:w="2876" w:type="dxa"/>
          </w:tcPr>
          <w:p w:rsidR="00B5556A" w:rsidRPr="00B5556A" w:rsidRDefault="00B5556A" w:rsidP="00B5556A">
            <w:pPr>
              <w:rPr>
                <w:b/>
                <w:lang w:val="sr-Cyrl-CS"/>
              </w:rPr>
            </w:pPr>
            <w:r w:rsidRPr="00B5556A">
              <w:rPr>
                <w:b/>
                <w:lang w:val="sr-Cyrl-CS"/>
              </w:rPr>
              <w:t>Други прилози</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1</w:t>
            </w:r>
          </w:p>
        </w:tc>
        <w:tc>
          <w:tcPr>
            <w:tcW w:w="2876" w:type="dxa"/>
          </w:tcPr>
          <w:p w:rsidR="00B5556A" w:rsidRPr="00B5556A" w:rsidRDefault="00B5556A" w:rsidP="00B5556A">
            <w:pPr>
              <w:rPr>
                <w:lang w:val="sr-Cyrl-CS"/>
              </w:rPr>
            </w:pPr>
            <w:r w:rsidRPr="00B5556A">
              <w:rPr>
                <w:lang w:val="sr-Cyrl-CS"/>
              </w:rPr>
              <w:t>анализе, студије,</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lastRenderedPageBreak/>
              <w:t>2</w:t>
            </w:r>
          </w:p>
        </w:tc>
        <w:tc>
          <w:tcPr>
            <w:tcW w:w="2876" w:type="dxa"/>
          </w:tcPr>
          <w:p w:rsidR="00B5556A" w:rsidRPr="00B5556A" w:rsidRDefault="00B5556A" w:rsidP="00B5556A">
            <w:pPr>
              <w:rPr>
                <w:lang w:val="sr-Cyrl-CS"/>
              </w:rPr>
            </w:pPr>
            <w:r w:rsidRPr="00B5556A">
              <w:rPr>
                <w:lang w:val="sr-Cyrl-CS"/>
              </w:rPr>
              <w:t>прегледи података</w:t>
            </w: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r w:rsidR="00B5556A" w:rsidRPr="00B5556A" w:rsidTr="00797945">
        <w:tc>
          <w:tcPr>
            <w:tcW w:w="539" w:type="dxa"/>
          </w:tcPr>
          <w:p w:rsidR="00B5556A" w:rsidRPr="00B5556A" w:rsidRDefault="00B5556A" w:rsidP="00B5556A">
            <w:pPr>
              <w:rPr>
                <w:lang w:val="sr-Cyrl-CS"/>
              </w:rPr>
            </w:pPr>
            <w:r w:rsidRPr="00B5556A">
              <w:rPr>
                <w:lang w:val="sr-Cyrl-CS"/>
              </w:rPr>
              <w:t>3.</w:t>
            </w:r>
          </w:p>
        </w:tc>
        <w:tc>
          <w:tcPr>
            <w:tcW w:w="2876"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c>
          <w:tcPr>
            <w:tcW w:w="1705" w:type="dxa"/>
          </w:tcPr>
          <w:p w:rsidR="00B5556A" w:rsidRPr="00B5556A" w:rsidRDefault="00B5556A" w:rsidP="00B5556A">
            <w:pPr>
              <w:rPr>
                <w:lang w:val="sr-Cyrl-CS"/>
              </w:rPr>
            </w:pPr>
          </w:p>
        </w:tc>
      </w:tr>
    </w:tbl>
    <w:p w:rsidR="00B5556A" w:rsidRPr="00B5556A" w:rsidRDefault="00B5556A" w:rsidP="00B5556A">
      <w:pPr>
        <w:rPr>
          <w:lang w:val="sr-Cyrl-CS"/>
        </w:rPr>
      </w:pPr>
    </w:p>
    <w:p w:rsidR="00B5556A" w:rsidRPr="00B5556A" w:rsidRDefault="00B5556A" w:rsidP="00B5556A">
      <w:pPr>
        <w:rPr>
          <w:lang w:val="sr-Cyrl-CS"/>
        </w:rPr>
      </w:pPr>
      <w:r w:rsidRPr="00B5556A">
        <w:rPr>
          <w:lang w:val="sr-Cyrl-CS"/>
        </w:rPr>
        <w:t>ПОТПИС ПОДНОСИОЦА ПРЕДЛОГА ПРОГРАМА</w:t>
      </w:r>
    </w:p>
    <w:p w:rsidR="00B5556A" w:rsidRPr="00B5556A" w:rsidRDefault="00B5556A" w:rsidP="00B5556A">
      <w:pPr>
        <w:rPr>
          <w:lang w:val="sr-Cyrl-CS"/>
        </w:rPr>
      </w:pPr>
      <w:r w:rsidRPr="00B5556A">
        <w:rPr>
          <w:lang w:val="sr-Cyrl-CS"/>
        </w:rPr>
        <w:t>___________________________</w:t>
      </w:r>
    </w:p>
    <w:p w:rsidR="00B5556A" w:rsidRPr="00B5556A" w:rsidRDefault="00B5556A" w:rsidP="00B5556A">
      <w:pPr>
        <w:rPr>
          <w:b/>
          <w:lang w:val="sr-Cyrl-CS"/>
        </w:rPr>
      </w:pPr>
    </w:p>
    <w:p w:rsidR="00B5556A" w:rsidRPr="00B5556A" w:rsidRDefault="00B5556A" w:rsidP="00B5556A">
      <w:pPr>
        <w:rPr>
          <w:b/>
          <w:lang w:val="sr-Cyrl-CS"/>
        </w:rPr>
      </w:pPr>
    </w:p>
    <w:p w:rsidR="00B5556A" w:rsidRPr="00B5556A" w:rsidRDefault="00B5556A" w:rsidP="00B5556A">
      <w:pPr>
        <w:rPr>
          <w:b/>
          <w:lang w:val="sr-Cyrl-CS"/>
        </w:rPr>
      </w:pPr>
      <w:r w:rsidRPr="00B5556A">
        <w:rPr>
          <w:b/>
          <w:lang w:val="sr-Cyrl-CS"/>
        </w:rPr>
        <w:br w:type="page"/>
      </w:r>
      <w:r w:rsidRPr="00B5556A">
        <w:rPr>
          <w:b/>
          <w:lang w:val="sr-Cyrl-CS"/>
        </w:rPr>
        <w:lastRenderedPageBreak/>
        <w:t>ДЕО 5</w:t>
      </w:r>
    </w:p>
    <w:p w:rsidR="00B5556A" w:rsidRPr="00B5556A" w:rsidRDefault="00B5556A" w:rsidP="00B5556A">
      <w:pPr>
        <w:rPr>
          <w:b/>
          <w:lang w:val="sr-Cyrl-CS"/>
        </w:rPr>
      </w:pPr>
    </w:p>
    <w:p w:rsidR="00B5556A" w:rsidRPr="00B5556A" w:rsidRDefault="00B5556A" w:rsidP="006177AB">
      <w:pPr>
        <w:spacing w:after="0" w:line="240" w:lineRule="auto"/>
        <w:rPr>
          <w:b/>
          <w:i/>
          <w:lang w:val="sr-Cyrl-CS"/>
        </w:rPr>
      </w:pPr>
      <w:r w:rsidRPr="00B5556A">
        <w:rPr>
          <w:b/>
          <w:i/>
          <w:lang w:val="sr-Cyrl-CS"/>
        </w:rPr>
        <w:t xml:space="preserve">УПУТСТВА: </w:t>
      </w:r>
    </w:p>
    <w:p w:rsidR="00B5556A" w:rsidRPr="00B5556A" w:rsidRDefault="00B5556A" w:rsidP="006177AB">
      <w:pPr>
        <w:numPr>
          <w:ilvl w:val="0"/>
          <w:numId w:val="20"/>
        </w:numPr>
        <w:tabs>
          <w:tab w:val="num" w:pos="561"/>
        </w:tabs>
        <w:spacing w:after="0" w:line="240" w:lineRule="auto"/>
        <w:rPr>
          <w:i/>
          <w:lang w:val="sr-Cyrl-CS"/>
        </w:rPr>
      </w:pPr>
      <w:r w:rsidRPr="00B5556A">
        <w:rPr>
          <w:i/>
          <w:lang w:val="sr-Cyrl-CS"/>
        </w:rPr>
        <w:t>При креирању програма и попуњавању обрасца треба водити рачуна да програм мора да испуњава услове и критеријуме из члана 118. Закона о спорту</w:t>
      </w:r>
      <w:r w:rsidRPr="00B5556A">
        <w:rPr>
          <w:i/>
        </w:rPr>
        <w:t xml:space="preserve"> </w:t>
      </w:r>
      <w:r w:rsidRPr="00B5556A">
        <w:rPr>
          <w:i/>
          <w:lang w:val="sr-Cyrl-CS"/>
        </w:rPr>
        <w:t>(„Службени  гласник РС”, бр</w:t>
      </w:r>
      <w:r w:rsidRPr="00B5556A">
        <w:rPr>
          <w:i/>
        </w:rPr>
        <w:t>ој</w:t>
      </w:r>
      <w:r w:rsidRPr="00B5556A">
        <w:rPr>
          <w:i/>
          <w:lang w:val="sr-Cyrl-CS"/>
        </w:rPr>
        <w:t xml:space="preserve"> 10/16), услове и критеријуме из Правилника о финансирању програма којима се остварује општи интерес у области спорта („Службени гласник РС”, број 64/16) и Правилника о одобравању и финансирању програма којима се задовољавају потребе и интереси</w:t>
      </w:r>
      <w:r>
        <w:rPr>
          <w:i/>
          <w:lang w:val="sr-Cyrl-CS"/>
        </w:rPr>
        <w:t xml:space="preserve"> грађана у општини Блаце у области спорта („Службени лист општине Блаце</w:t>
      </w:r>
      <w:r w:rsidR="006177AB">
        <w:rPr>
          <w:i/>
          <w:lang w:val="sr-Cyrl-CS"/>
        </w:rPr>
        <w:t>”, бр. 1/19</w:t>
      </w:r>
      <w:r w:rsidRPr="00B5556A">
        <w:rPr>
          <w:i/>
          <w:lang w:val="sr-Cyrl-CS"/>
        </w:rPr>
        <w:t>).</w:t>
      </w:r>
    </w:p>
    <w:p w:rsidR="00B5556A" w:rsidRPr="00B5556A" w:rsidRDefault="00B5556A" w:rsidP="006177AB">
      <w:pPr>
        <w:numPr>
          <w:ilvl w:val="0"/>
          <w:numId w:val="20"/>
        </w:numPr>
        <w:tabs>
          <w:tab w:val="num" w:pos="561"/>
        </w:tabs>
        <w:spacing w:after="0" w:line="240" w:lineRule="auto"/>
        <w:rPr>
          <w:i/>
          <w:lang w:val="sr-Cyrl-CS"/>
        </w:rPr>
      </w:pPr>
      <w:r w:rsidRPr="00B5556A">
        <w:rPr>
          <w:i/>
          <w:lang w:val="sr-Cyrl-CS"/>
        </w:rPr>
        <w:t xml:space="preserve">Предлог програма треба да прати </w:t>
      </w:r>
      <w:r w:rsidRPr="00B5556A">
        <w:rPr>
          <w:i/>
        </w:rPr>
        <w:t>п</w:t>
      </w:r>
      <w:r w:rsidRPr="00B5556A">
        <w:rPr>
          <w:i/>
          <w:lang w:val="sr-Cyrl-CS"/>
        </w:rPr>
        <w:t>ропратно писмо у коме се наводе најосновније информације о организацији и предложеном програму (назив, временско трајање, финансијски износ тражених средстава). Пропратно писмо потписује лице овлашћено за заступање организације.</w:t>
      </w:r>
    </w:p>
    <w:p w:rsidR="00B5556A" w:rsidRPr="00B5556A" w:rsidRDefault="00B5556A" w:rsidP="006177AB">
      <w:pPr>
        <w:numPr>
          <w:ilvl w:val="0"/>
          <w:numId w:val="20"/>
        </w:numPr>
        <w:tabs>
          <w:tab w:val="num" w:pos="561"/>
        </w:tabs>
        <w:spacing w:after="0" w:line="240" w:lineRule="auto"/>
        <w:rPr>
          <w:i/>
          <w:lang w:val="sr-Cyrl-CS"/>
        </w:rPr>
      </w:pPr>
      <w:r w:rsidRPr="00B5556A">
        <w:rPr>
          <w:i/>
          <w:lang w:val="sr-Cyrl-CS"/>
        </w:rPr>
        <w:t>За набавку добара и услуга потребних за реализацију програма мора се планирати спровођење јавне набавке у складу са законом.</w:t>
      </w:r>
    </w:p>
    <w:p w:rsidR="00B5556A" w:rsidRPr="00B5556A" w:rsidRDefault="00B5556A" w:rsidP="006177AB">
      <w:pPr>
        <w:numPr>
          <w:ilvl w:val="0"/>
          <w:numId w:val="20"/>
        </w:numPr>
        <w:tabs>
          <w:tab w:val="num" w:pos="561"/>
        </w:tabs>
        <w:spacing w:after="0" w:line="240" w:lineRule="auto"/>
        <w:rPr>
          <w:b/>
          <w:lang w:val="sr-Cyrl-CS"/>
        </w:rPr>
      </w:pPr>
      <w:r w:rsidRPr="00B5556A">
        <w:rPr>
          <w:i/>
          <w:lang w:val="sr-Cyrl-CS"/>
        </w:rPr>
        <w:t>Из буџета општине/града финансирају се само програми спортских организација које су чланови надлежних национални</w:t>
      </w:r>
      <w:r w:rsidRPr="00B5556A">
        <w:rPr>
          <w:i/>
        </w:rPr>
        <w:t>х</w:t>
      </w:r>
      <w:r w:rsidRPr="00B5556A">
        <w:rPr>
          <w:i/>
          <w:lang w:val="sr-Cyrl-CS"/>
        </w:rPr>
        <w:t xml:space="preserve"> гранских сп</w:t>
      </w:r>
      <w:r w:rsidRPr="00B5556A">
        <w:rPr>
          <w:i/>
        </w:rPr>
        <w:t>ор</w:t>
      </w:r>
      <w:r w:rsidRPr="00B5556A">
        <w:rPr>
          <w:i/>
          <w:lang w:val="sr-Cyrl-CS"/>
        </w:rPr>
        <w:t>тских савеза.</w:t>
      </w:r>
    </w:p>
    <w:p w:rsidR="00B5556A" w:rsidRPr="00B5556A" w:rsidRDefault="00B5556A" w:rsidP="006177AB">
      <w:pPr>
        <w:numPr>
          <w:ilvl w:val="0"/>
          <w:numId w:val="20"/>
        </w:numPr>
        <w:tabs>
          <w:tab w:val="num" w:pos="561"/>
        </w:tabs>
        <w:spacing w:after="0" w:line="240" w:lineRule="auto"/>
        <w:rPr>
          <w:b/>
          <w:i/>
          <w:lang w:val="sr-Cyrl-CS"/>
        </w:rPr>
      </w:pPr>
      <w:r w:rsidRPr="00B5556A">
        <w:rPr>
          <w:i/>
          <w:lang w:val="sr-Cyrl-CS"/>
        </w:rPr>
        <w:t>У оквиру предлога годишњег програма  предложе се и програм активности за које се подноси посебан програм, али ако тај програм буде одобрен</w:t>
      </w:r>
      <w:r w:rsidRPr="00B5556A">
        <w:rPr>
          <w:i/>
        </w:rPr>
        <w:t>,</w:t>
      </w:r>
      <w:r w:rsidRPr="00B5556A">
        <w:rPr>
          <w:i/>
          <w:lang w:val="sr-Cyrl-CS"/>
        </w:rPr>
        <w:t xml:space="preserve"> носилац програма не може у истој области општег интереса из Закона о спорту подносити посебне програме и по јавном позиву.</w:t>
      </w:r>
    </w:p>
    <w:p w:rsidR="00B5556A" w:rsidRPr="00B5556A" w:rsidRDefault="00B5556A" w:rsidP="006177AB">
      <w:pPr>
        <w:numPr>
          <w:ilvl w:val="0"/>
          <w:numId w:val="20"/>
        </w:numPr>
        <w:tabs>
          <w:tab w:val="num" w:pos="561"/>
        </w:tabs>
        <w:spacing w:after="0" w:line="240" w:lineRule="auto"/>
        <w:rPr>
          <w:b/>
          <w:i/>
          <w:lang w:val="sr-Cyrl-CS"/>
        </w:rPr>
      </w:pPr>
      <w:r w:rsidRPr="00B5556A">
        <w:rPr>
          <w:i/>
          <w:lang w:val="sr-Cyrl-CS"/>
        </w:rPr>
        <w:t>За сваку област потреба и интереса грађана из Дела 2/1 попуњава се посебан образац. У оквиру обрасца у делу 2/2 тачка 5 (детаљан опис активности) посебно се означавају и приказују самосталне програмске целине (на пример, код програма припрема и учешћа на спортским такмичењима посебно се приказују припреме а посебно учешће на такмичењу, и то посебно за свако такмичење у коме се учествује), укључујући и самосталне програмске целине које се састоје из активности повезаних са спортом деце.</w:t>
      </w:r>
    </w:p>
    <w:p w:rsidR="00B5556A" w:rsidRPr="00B5556A" w:rsidRDefault="00B5556A" w:rsidP="006177AB">
      <w:pPr>
        <w:numPr>
          <w:ilvl w:val="0"/>
          <w:numId w:val="20"/>
        </w:numPr>
        <w:tabs>
          <w:tab w:val="num" w:pos="561"/>
        </w:tabs>
        <w:spacing w:after="0" w:line="240" w:lineRule="auto"/>
        <w:rPr>
          <w:b/>
          <w:i/>
          <w:lang w:val="sr-Cyrl-CS"/>
        </w:rPr>
      </w:pPr>
      <w:r w:rsidRPr="00B5556A">
        <w:rPr>
          <w:i/>
          <w:lang w:val="sr-Cyrl-CS"/>
        </w:rPr>
        <w:t xml:space="preserve">Организација у области спорта која је проглашена за организацију од посебног </w:t>
      </w:r>
      <w:r w:rsidR="006177AB">
        <w:rPr>
          <w:i/>
          <w:lang w:val="sr-Cyrl-CS"/>
        </w:rPr>
        <w:t>значаја за општину Блаце</w:t>
      </w:r>
      <w:r w:rsidRPr="00B5556A">
        <w:rPr>
          <w:i/>
          <w:lang w:val="sr-Cyrl-CS"/>
        </w:rPr>
        <w:t xml:space="preserve"> подноси један годишњи програм за све активности које се обављају у оквирима потреба и интереса грађана из чл</w:t>
      </w:r>
      <w:r w:rsidRPr="00B5556A">
        <w:rPr>
          <w:i/>
        </w:rPr>
        <w:t>ана</w:t>
      </w:r>
      <w:r w:rsidRPr="00B5556A">
        <w:rPr>
          <w:i/>
          <w:lang w:val="sr-Cyrl-CS"/>
        </w:rPr>
        <w:t xml:space="preserve"> 137. ст</w:t>
      </w:r>
      <w:r w:rsidRPr="00B5556A">
        <w:rPr>
          <w:i/>
        </w:rPr>
        <w:t>ав</w:t>
      </w:r>
      <w:r w:rsidRPr="00B5556A">
        <w:rPr>
          <w:i/>
          <w:lang w:val="sr-Cyrl-CS"/>
        </w:rPr>
        <w:t xml:space="preserve"> 1. Закона о спорту, односно у делу 2/1 заокружује тачку 5), а у оквиру дела 2/2 тач</w:t>
      </w:r>
      <w:r w:rsidRPr="00B5556A">
        <w:rPr>
          <w:i/>
        </w:rPr>
        <w:t>ку</w:t>
      </w:r>
      <w:r w:rsidRPr="00B5556A">
        <w:rPr>
          <w:i/>
          <w:lang w:val="sr-Cyrl-CS"/>
        </w:rPr>
        <w:t xml:space="preserve"> 5</w:t>
      </w:r>
      <w:r w:rsidRPr="00B5556A">
        <w:rPr>
          <w:i/>
        </w:rPr>
        <w:t>,</w:t>
      </w:r>
      <w:r w:rsidRPr="00B5556A">
        <w:rPr>
          <w:i/>
          <w:lang w:val="sr-Cyrl-CS"/>
        </w:rPr>
        <w:t xml:space="preserve">   наводи све активности које планира да реализује, подељене по програмским целинама,  независно од тога да ли су оне обухваћене и другим потребама и интересима грађана у области спорта за које се подносе годишњи или посебни програми у складу са Правилником о финансирању програма којима се задовољавају потребе и интереси грађана у области</w:t>
      </w:r>
      <w:r w:rsidR="006177AB">
        <w:rPr>
          <w:i/>
          <w:lang w:val="sr-Cyrl-CS"/>
        </w:rPr>
        <w:t xml:space="preserve"> спорта у општини Блаце</w:t>
      </w:r>
      <w:r w:rsidRPr="00B5556A">
        <w:rPr>
          <w:i/>
          <w:lang w:val="sr-Cyrl-CS"/>
        </w:rPr>
        <w:t>.</w:t>
      </w:r>
    </w:p>
    <w:p w:rsidR="00B5556A" w:rsidRPr="00B5556A" w:rsidRDefault="00B5556A" w:rsidP="006177AB">
      <w:pPr>
        <w:numPr>
          <w:ilvl w:val="0"/>
          <w:numId w:val="20"/>
        </w:numPr>
        <w:tabs>
          <w:tab w:val="num" w:pos="561"/>
        </w:tabs>
        <w:spacing w:after="0" w:line="240" w:lineRule="auto"/>
        <w:rPr>
          <w:b/>
          <w:i/>
          <w:lang w:val="sr-Cyrl-CS"/>
        </w:rPr>
      </w:pPr>
      <w:r w:rsidRPr="00B5556A">
        <w:rPr>
          <w:i/>
          <w:lang w:val="sr-Cyrl-CS"/>
        </w:rPr>
        <w:t>Трошкови реализације програма морају бити у оквиру сваке ставке раздвојени на подтрошкове, према врсти, са међузбиром (нпр. 1. путни трошкови – 1.1. путни трошкови у земљи, 1.2. путни трошкови у иностранству, 1.3</w:t>
      </w:r>
      <w:r w:rsidRPr="00B5556A">
        <w:rPr>
          <w:i/>
        </w:rPr>
        <w:t>.</w:t>
      </w:r>
      <w:r w:rsidRPr="00B5556A">
        <w:rPr>
          <w:i/>
          <w:lang w:val="sr-Cyrl-CS"/>
        </w:rPr>
        <w:t xml:space="preserve"> дневнице у земљи, 1.4. дневнице у иностранству, међузбир Путни трошкови).</w:t>
      </w:r>
    </w:p>
    <w:p w:rsidR="00B5556A" w:rsidRPr="00B5556A" w:rsidRDefault="00B5556A" w:rsidP="006177AB">
      <w:pPr>
        <w:numPr>
          <w:ilvl w:val="0"/>
          <w:numId w:val="20"/>
        </w:numPr>
        <w:tabs>
          <w:tab w:val="num" w:pos="561"/>
        </w:tabs>
        <w:spacing w:after="0" w:line="240" w:lineRule="auto"/>
        <w:rPr>
          <w:b/>
          <w:i/>
          <w:lang w:val="sr-Cyrl-CS"/>
        </w:rPr>
      </w:pPr>
      <w:r w:rsidRPr="00B5556A">
        <w:rPr>
          <w:i/>
          <w:lang w:val="sr-Cyrl-CS"/>
        </w:rPr>
        <w:lastRenderedPageBreak/>
        <w:t>Обавезно треба поштовати форму при попуњавању обрасца (немојте брисати, мењати редослед питања и сл</w:t>
      </w:r>
      <w:r w:rsidRPr="00B5556A">
        <w:rPr>
          <w:i/>
        </w:rPr>
        <w:t>.</w:t>
      </w:r>
      <w:r w:rsidRPr="00B5556A">
        <w:rPr>
          <w:i/>
          <w:lang w:val="sr-Cyrl-CS"/>
        </w:rPr>
        <w:t xml:space="preserve">). Програм треба написати тако </w:t>
      </w:r>
      <w:r w:rsidRPr="00B5556A">
        <w:rPr>
          <w:i/>
        </w:rPr>
        <w:t>да</w:t>
      </w:r>
      <w:r w:rsidRPr="00B5556A">
        <w:rPr>
          <w:i/>
          <w:lang w:val="sr-Cyrl-CS"/>
        </w:rPr>
        <w:t xml:space="preserve"> се у обрасцу одговара на постављена питања – ништа се не „подразумева“.</w:t>
      </w:r>
    </w:p>
    <w:p w:rsidR="00B5556A" w:rsidRPr="00B5556A" w:rsidRDefault="00B5556A" w:rsidP="006177AB">
      <w:pPr>
        <w:numPr>
          <w:ilvl w:val="0"/>
          <w:numId w:val="20"/>
        </w:numPr>
        <w:tabs>
          <w:tab w:val="num" w:pos="561"/>
        </w:tabs>
        <w:spacing w:after="0" w:line="240" w:lineRule="auto"/>
        <w:rPr>
          <w:b/>
          <w:i/>
          <w:lang w:val="sr-Cyrl-CS"/>
        </w:rPr>
      </w:pPr>
      <w:r w:rsidRPr="00B5556A">
        <w:rPr>
          <w:i/>
          <w:lang w:val="sr-Cyrl-CS"/>
        </w:rPr>
        <w:t>Образац треба попунити фонтом ариал 10, без прореда. Једино дозвољено одступање је болд или италик, ако се нађе за потребно.</w:t>
      </w:r>
    </w:p>
    <w:p w:rsidR="00B5556A" w:rsidRPr="006177AB" w:rsidRDefault="00B5556A" w:rsidP="006177AB">
      <w:pPr>
        <w:numPr>
          <w:ilvl w:val="0"/>
          <w:numId w:val="20"/>
        </w:numPr>
        <w:tabs>
          <w:tab w:val="num" w:pos="561"/>
        </w:tabs>
        <w:spacing w:after="0" w:line="240" w:lineRule="auto"/>
        <w:rPr>
          <w:b/>
          <w:i/>
          <w:lang w:val="sr-Cyrl-CS"/>
        </w:rPr>
      </w:pPr>
      <w:r w:rsidRPr="00B5556A">
        <w:rPr>
          <w:i/>
          <w:lang w:val="sr-Cyrl-CS"/>
        </w:rPr>
        <w:t>Образац обавезно потписати плавом хемијском или пенкалом и ставити печат.</w:t>
      </w:r>
    </w:p>
    <w:p w:rsidR="00B5556A" w:rsidRPr="00B5556A" w:rsidRDefault="00B5556A" w:rsidP="00B5556A">
      <w:pPr>
        <w:rPr>
          <w:lang w:val="sr-Cyrl-CS"/>
        </w:rPr>
      </w:pPr>
      <w:r w:rsidRPr="00B5556A">
        <w:rPr>
          <w:b/>
          <w:lang w:val="sr-Cyrl-CS"/>
        </w:rPr>
        <w:t>ИЗЈАВА</w:t>
      </w:r>
      <w:r w:rsidRPr="00B5556A">
        <w:rPr>
          <w:lang w:val="sr-Cyrl-CS"/>
        </w:rPr>
        <w:t xml:space="preserve">: </w:t>
      </w:r>
    </w:p>
    <w:p w:rsidR="00B5556A" w:rsidRPr="00B5556A" w:rsidRDefault="00B5556A" w:rsidP="00B5556A">
      <w:pPr>
        <w:rPr>
          <w:lang w:val="sr-Cyrl-CS"/>
        </w:rPr>
      </w:pPr>
    </w:p>
    <w:p w:rsidR="00B5556A" w:rsidRPr="00B5556A" w:rsidRDefault="00B5556A" w:rsidP="006177AB">
      <w:pPr>
        <w:numPr>
          <w:ilvl w:val="0"/>
          <w:numId w:val="24"/>
        </w:numPr>
        <w:spacing w:line="240" w:lineRule="auto"/>
        <w:rPr>
          <w:lang w:val="sr-Cyrl-CS"/>
        </w:rPr>
      </w:pPr>
      <w:r w:rsidRPr="00B5556A">
        <w:rPr>
          <w:lang w:val="sr-Cyrl-CS"/>
        </w:rPr>
        <w:t>Изјављујем да смо упознати и сагласни да н</w:t>
      </w:r>
      <w:r w:rsidR="006177AB">
        <w:rPr>
          <w:lang w:val="sr-Cyrl-CS"/>
        </w:rPr>
        <w:t>адлежни орган општине/града _____</w:t>
      </w:r>
      <w:r w:rsidRPr="00B5556A">
        <w:rPr>
          <w:lang w:val="sr-Cyrl-CS"/>
        </w:rPr>
        <w:t xml:space="preserve">  није у обавези да одобри и финансира предложени програм. </w:t>
      </w:r>
    </w:p>
    <w:p w:rsidR="00B5556A" w:rsidRPr="00B5556A" w:rsidRDefault="00B5556A" w:rsidP="006177AB">
      <w:pPr>
        <w:numPr>
          <w:ilvl w:val="0"/>
          <w:numId w:val="24"/>
        </w:numPr>
        <w:spacing w:line="240" w:lineRule="auto"/>
        <w:rPr>
          <w:lang w:val="sr-Cyrl-CS"/>
        </w:rPr>
      </w:pPr>
      <w:r w:rsidRPr="00B5556A">
        <w:rPr>
          <w:lang w:val="sr-Cyrl-CS"/>
        </w:rPr>
        <w:t>Изјављујем, под материјалном и кривичном одговорношћу, да су подаци наведени у овом обрасцу и документима поднетим уз овај образац истинити, тачни и веродостојни.</w:t>
      </w:r>
    </w:p>
    <w:p w:rsidR="00B5556A" w:rsidRPr="006177AB" w:rsidRDefault="00B5556A" w:rsidP="006177AB">
      <w:pPr>
        <w:numPr>
          <w:ilvl w:val="0"/>
          <w:numId w:val="24"/>
        </w:numPr>
        <w:spacing w:after="0" w:line="240" w:lineRule="auto"/>
        <w:ind w:left="714" w:hanging="357"/>
        <w:rPr>
          <w:lang w:val="sr-Cyrl-CS"/>
        </w:rPr>
      </w:pPr>
      <w:r w:rsidRPr="00B5556A">
        <w:rPr>
          <w:lang w:val="sr-Cyrl-CS"/>
        </w:rPr>
        <w:t>Изјављујем да надлежни орган општине/града _______ може сматрати, у складу са Законом о спорту, да је предлог програма повучен уколико се не одазовемо позиву за закључење уговора у року од осам дана од дана позива или не извршим</w:t>
      </w:r>
      <w:r w:rsidRPr="00B5556A">
        <w:t>о</w:t>
      </w:r>
      <w:r w:rsidRPr="00B5556A">
        <w:rPr>
          <w:lang w:val="sr-Cyrl-CS"/>
        </w:rPr>
        <w:t xml:space="preserve"> тражена прецизирања и интервенције у предлогу програма. </w:t>
      </w:r>
    </w:p>
    <w:p w:rsidR="006177AB" w:rsidRDefault="006177AB" w:rsidP="00B5556A">
      <w:pPr>
        <w:rPr>
          <w:lang w:val="sr-Cyrl-CS"/>
        </w:rPr>
      </w:pPr>
    </w:p>
    <w:p w:rsidR="00B5556A" w:rsidRPr="00B5556A" w:rsidRDefault="00B5556A" w:rsidP="00B5556A">
      <w:pPr>
        <w:rPr>
          <w:lang w:val="sr-Cyrl-CS"/>
        </w:rPr>
      </w:pPr>
      <w:r w:rsidRPr="00B5556A">
        <w:rPr>
          <w:lang w:val="sr-Cyrl-CS"/>
        </w:rPr>
        <w:t>Место и датум: _______________________________</w:t>
      </w:r>
    </w:p>
    <w:p w:rsidR="006177AB" w:rsidRDefault="00B5556A" w:rsidP="00B5556A">
      <w:pPr>
        <w:rPr>
          <w:lang w:val="sr-Cyrl-CS"/>
        </w:rPr>
      </w:pPr>
      <w:r w:rsidRPr="00B5556A">
        <w:rPr>
          <w:lang w:val="sr-Cyrl-CS"/>
        </w:rPr>
        <w:t xml:space="preserve">                                                           </w:t>
      </w:r>
    </w:p>
    <w:p w:rsidR="00B5556A" w:rsidRPr="00B5556A" w:rsidRDefault="00B5556A" w:rsidP="006177AB">
      <w:pPr>
        <w:ind w:left="3540" w:firstLine="708"/>
        <w:rPr>
          <w:lang w:val="sr-Cyrl-CS"/>
        </w:rPr>
      </w:pPr>
      <w:r w:rsidRPr="00B5556A">
        <w:rPr>
          <w:lang w:val="sr-Cyrl-CS"/>
        </w:rPr>
        <w:t xml:space="preserve"> М.</w:t>
      </w:r>
      <w:r w:rsidRPr="00B5556A">
        <w:t xml:space="preserve"> </w:t>
      </w:r>
      <w:r w:rsidRPr="00B5556A">
        <w:rPr>
          <w:lang w:val="sr-Cyrl-CS"/>
        </w:rPr>
        <w:t>П.</w:t>
      </w:r>
    </w:p>
    <w:p w:rsidR="006177AB" w:rsidRDefault="006177AB" w:rsidP="006177AB">
      <w:pPr>
        <w:spacing w:after="0" w:line="240" w:lineRule="auto"/>
        <w:ind w:left="4956" w:hanging="4956"/>
        <w:rPr>
          <w:b/>
          <w:lang w:val="sr-Cyrl-CS"/>
        </w:rPr>
      </w:pPr>
    </w:p>
    <w:p w:rsidR="006177AB" w:rsidRDefault="00B5556A" w:rsidP="006177AB">
      <w:pPr>
        <w:spacing w:after="0" w:line="240" w:lineRule="auto"/>
        <w:ind w:left="4956" w:hanging="4956"/>
        <w:rPr>
          <w:b/>
          <w:lang w:val="sr-Cyrl-CS"/>
        </w:rPr>
      </w:pPr>
      <w:r w:rsidRPr="00B5556A">
        <w:rPr>
          <w:b/>
          <w:lang w:val="sr-Cyrl-CS"/>
        </w:rPr>
        <w:t xml:space="preserve">РУКОВОДИЛАЦ ПРОГРАМА             </w:t>
      </w:r>
      <w:r w:rsidRPr="00B5556A">
        <w:rPr>
          <w:b/>
          <w:lang w:val="sr-Cyrl-CS"/>
        </w:rPr>
        <w:tab/>
      </w:r>
      <w:r w:rsidRPr="00B5556A">
        <w:rPr>
          <w:b/>
          <w:lang w:val="sr-Cyrl-CS"/>
        </w:rPr>
        <w:tab/>
      </w:r>
      <w:r w:rsidRPr="00B5556A">
        <w:rPr>
          <w:b/>
          <w:lang w:val="sr-Cyrl-CS"/>
        </w:rPr>
        <w:tab/>
        <w:t xml:space="preserve">ЛИЦЕ </w:t>
      </w:r>
    </w:p>
    <w:p w:rsidR="00B5556A" w:rsidRPr="00B5556A" w:rsidRDefault="00B5556A" w:rsidP="006177AB">
      <w:pPr>
        <w:spacing w:after="0" w:line="240" w:lineRule="auto"/>
        <w:ind w:left="4956"/>
        <w:rPr>
          <w:b/>
          <w:lang w:val="sr-Cyrl-CS"/>
        </w:rPr>
      </w:pPr>
      <w:r w:rsidRPr="00B5556A">
        <w:rPr>
          <w:b/>
          <w:lang w:val="sr-Cyrl-CS"/>
        </w:rPr>
        <w:t xml:space="preserve">ОВЛАШЋЕНО ЗА ЗАСТУПАЊЕ </w:t>
      </w:r>
    </w:p>
    <w:p w:rsidR="0063326F" w:rsidRPr="006177AB" w:rsidRDefault="00B5556A" w:rsidP="006177AB">
      <w:pPr>
        <w:spacing w:after="0" w:line="240" w:lineRule="auto"/>
        <w:rPr>
          <w:b/>
          <w:lang w:val="sr-Cyrl-CS"/>
        </w:rPr>
      </w:pPr>
      <w:r w:rsidRPr="00B5556A">
        <w:rPr>
          <w:b/>
          <w:lang w:val="sr-Cyrl-CS"/>
        </w:rPr>
        <w:tab/>
      </w:r>
      <w:r w:rsidRPr="00B5556A">
        <w:rPr>
          <w:b/>
          <w:lang w:val="sr-Cyrl-CS"/>
        </w:rPr>
        <w:tab/>
      </w:r>
      <w:r w:rsidRPr="00B5556A">
        <w:rPr>
          <w:b/>
          <w:lang w:val="sr-Cyrl-CS"/>
        </w:rPr>
        <w:tab/>
      </w:r>
      <w:r w:rsidRPr="00B5556A">
        <w:rPr>
          <w:b/>
          <w:lang w:val="sr-Cyrl-CS"/>
        </w:rPr>
        <w:tab/>
        <w:t xml:space="preserve">                    </w:t>
      </w:r>
      <w:r w:rsidR="006177AB">
        <w:rPr>
          <w:b/>
          <w:lang w:val="sr-Cyrl-CS"/>
        </w:rPr>
        <w:t xml:space="preserve">    </w:t>
      </w:r>
      <w:r w:rsidRPr="00B5556A">
        <w:rPr>
          <w:b/>
          <w:lang w:val="sr-Cyrl-CS"/>
        </w:rPr>
        <w:t>ПОДНОСИОЦА ПРЕДЛОГА ПРОГРАМА</w:t>
      </w:r>
    </w:p>
    <w:sectPr w:rsidR="0063326F" w:rsidRPr="006177AB" w:rsidSect="0063326F">
      <w:headerReference w:type="even" r:id="rId9"/>
      <w:headerReference w:type="default" r:id="rId10"/>
      <w:footerReference w:type="even" r:id="rId11"/>
      <w:footerReference w:type="default" r:id="rId12"/>
      <w:headerReference w:type="first" r:id="rId13"/>
      <w:footerReference w:type="first" r:id="rId14"/>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6F9" w:rsidRDefault="003D06F9" w:rsidP="005C11EE">
      <w:pPr>
        <w:spacing w:after="0" w:line="240" w:lineRule="auto"/>
      </w:pPr>
      <w:r>
        <w:separator/>
      </w:r>
    </w:p>
  </w:endnote>
  <w:endnote w:type="continuationSeparator" w:id="0">
    <w:p w:rsidR="003D06F9" w:rsidRDefault="003D06F9" w:rsidP="005C1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EE" w:rsidRDefault="005C11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095065"/>
      <w:docPartObj>
        <w:docPartGallery w:val="Page Numbers (Bottom of Page)"/>
        <w:docPartUnique/>
      </w:docPartObj>
    </w:sdtPr>
    <w:sdtEndPr>
      <w:rPr>
        <w:noProof/>
      </w:rPr>
    </w:sdtEndPr>
    <w:sdtContent>
      <w:p w:rsidR="005C11EE" w:rsidRDefault="005C11EE">
        <w:pPr>
          <w:pStyle w:val="Footer"/>
          <w:jc w:val="right"/>
        </w:pPr>
        <w:r>
          <w:fldChar w:fldCharType="begin"/>
        </w:r>
        <w:r>
          <w:instrText xml:space="preserve"> PAGE   \* MERGEFORMAT </w:instrText>
        </w:r>
        <w:r>
          <w:fldChar w:fldCharType="separate"/>
        </w:r>
        <w:r w:rsidR="008B7653">
          <w:rPr>
            <w:noProof/>
          </w:rPr>
          <w:t>1</w:t>
        </w:r>
        <w:r>
          <w:rPr>
            <w:noProof/>
          </w:rPr>
          <w:fldChar w:fldCharType="end"/>
        </w:r>
      </w:p>
    </w:sdtContent>
  </w:sdt>
  <w:p w:rsidR="005C11EE" w:rsidRDefault="005C11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EE" w:rsidRDefault="005C11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6F9" w:rsidRDefault="003D06F9" w:rsidP="005C11EE">
      <w:pPr>
        <w:spacing w:after="0" w:line="240" w:lineRule="auto"/>
      </w:pPr>
      <w:r>
        <w:separator/>
      </w:r>
    </w:p>
  </w:footnote>
  <w:footnote w:type="continuationSeparator" w:id="0">
    <w:p w:rsidR="003D06F9" w:rsidRDefault="003D06F9" w:rsidP="005C11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EE" w:rsidRDefault="005C11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EE" w:rsidRDefault="005C11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EE" w:rsidRDefault="005C11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B77FA"/>
    <w:multiLevelType w:val="hybridMultilevel"/>
    <w:tmpl w:val="EF1EF7C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3D82E43"/>
    <w:multiLevelType w:val="hybridMultilevel"/>
    <w:tmpl w:val="0EE495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1514AA"/>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09A074FE"/>
    <w:multiLevelType w:val="hybridMultilevel"/>
    <w:tmpl w:val="57B2A54C"/>
    <w:lvl w:ilvl="0" w:tplc="2CB0DD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AE77131"/>
    <w:multiLevelType w:val="hybridMultilevel"/>
    <w:tmpl w:val="6CB00992"/>
    <w:lvl w:ilvl="0" w:tplc="7470593C">
      <w:start w:val="1"/>
      <w:numFmt w:val="bullet"/>
      <w:lvlText w:val=""/>
      <w:lvlJc w:val="left"/>
      <w:pPr>
        <w:tabs>
          <w:tab w:val="num" w:pos="144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D455010"/>
    <w:multiLevelType w:val="hybridMultilevel"/>
    <w:tmpl w:val="F8544312"/>
    <w:lvl w:ilvl="0" w:tplc="7B109336">
      <w:start w:val="1"/>
      <w:numFmt w:val="decimal"/>
      <w:lvlText w:val="%1)"/>
      <w:lvlJc w:val="left"/>
      <w:pPr>
        <w:tabs>
          <w:tab w:val="num" w:pos="1740"/>
        </w:tabs>
        <w:ind w:left="1740" w:hanging="102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nsid w:val="0D7E528D"/>
    <w:multiLevelType w:val="hybridMultilevel"/>
    <w:tmpl w:val="F2DC65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0E0043B9"/>
    <w:multiLevelType w:val="hybridMultilevel"/>
    <w:tmpl w:val="84EEFF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E323ED3"/>
    <w:multiLevelType w:val="multilevel"/>
    <w:tmpl w:val="54D87B6C"/>
    <w:lvl w:ilvl="0">
      <w:start w:val="1"/>
      <w:numFmt w:val="decimal"/>
      <w:lvlText w:val="%1."/>
      <w:lvlJc w:val="left"/>
      <w:pPr>
        <w:tabs>
          <w:tab w:val="num" w:pos="720"/>
        </w:tabs>
        <w:ind w:left="720" w:hanging="360"/>
      </w:pPr>
      <w:rPr>
        <w:rFonts w:hint="default"/>
        <w:b/>
        <w:i w:val="0"/>
      </w:rPr>
    </w:lvl>
    <w:lvl w:ilvl="1">
      <w:start w:val="2"/>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0F6848EF"/>
    <w:multiLevelType w:val="hybridMultilevel"/>
    <w:tmpl w:val="F5685BE2"/>
    <w:lvl w:ilvl="0" w:tplc="61D6C6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80C4A57"/>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nsid w:val="1AFC5D86"/>
    <w:multiLevelType w:val="multilevel"/>
    <w:tmpl w:val="5BC8614A"/>
    <w:lvl w:ilvl="0">
      <w:start w:val="1"/>
      <w:numFmt w:val="decimal"/>
      <w:lvlText w:val="%1."/>
      <w:lvlJc w:val="left"/>
      <w:pPr>
        <w:tabs>
          <w:tab w:val="num" w:pos="720"/>
        </w:tabs>
        <w:ind w:left="720" w:hanging="360"/>
      </w:pPr>
      <w:rPr>
        <w:rFonts w:hint="default"/>
        <w:b/>
        <w:i w:val="0"/>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4">
    <w:nsid w:val="1E0720BD"/>
    <w:multiLevelType w:val="hybridMultilevel"/>
    <w:tmpl w:val="AD2849A0"/>
    <w:lvl w:ilvl="0" w:tplc="DC5AF076">
      <w:start w:val="1"/>
      <w:numFmt w:val="decimal"/>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0A75E3A"/>
    <w:multiLevelType w:val="hybridMultilevel"/>
    <w:tmpl w:val="BCA8F488"/>
    <w:lvl w:ilvl="0" w:tplc="4EE62C8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nsid w:val="299C0DD1"/>
    <w:multiLevelType w:val="hybridMultilevel"/>
    <w:tmpl w:val="F746D904"/>
    <w:lvl w:ilvl="0" w:tplc="008E96D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A8A2585"/>
    <w:multiLevelType w:val="hybridMultilevel"/>
    <w:tmpl w:val="9F0C2626"/>
    <w:lvl w:ilvl="0" w:tplc="F6CA2B76">
      <w:start w:val="1"/>
      <w:numFmt w:val="decimal"/>
      <w:lvlText w:val="%1)"/>
      <w:lvlJc w:val="left"/>
      <w:pPr>
        <w:ind w:left="1116" w:hanging="69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8">
    <w:nsid w:val="2B370D1A"/>
    <w:multiLevelType w:val="hybridMultilevel"/>
    <w:tmpl w:val="AA6A382C"/>
    <w:lvl w:ilvl="0" w:tplc="BBDC99E6">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nsid w:val="3090523F"/>
    <w:multiLevelType w:val="hybridMultilevel"/>
    <w:tmpl w:val="1F1CDFFA"/>
    <w:lvl w:ilvl="0" w:tplc="16BED6AA">
      <w:start w:val="1"/>
      <w:numFmt w:val="decimal"/>
      <w:lvlText w:val="%1."/>
      <w:lvlJc w:val="left"/>
      <w:pPr>
        <w:tabs>
          <w:tab w:val="num" w:pos="720"/>
        </w:tabs>
        <w:ind w:left="720" w:hanging="360"/>
      </w:pPr>
      <w:rPr>
        <w:rFonts w:hint="default"/>
        <w:b/>
      </w:rPr>
    </w:lvl>
    <w:lvl w:ilvl="1" w:tplc="E2E2A606">
      <w:numFmt w:val="none"/>
      <w:lvlText w:val=""/>
      <w:lvlJc w:val="left"/>
      <w:pPr>
        <w:tabs>
          <w:tab w:val="num" w:pos="360"/>
        </w:tabs>
      </w:pPr>
    </w:lvl>
    <w:lvl w:ilvl="2" w:tplc="B34294A6">
      <w:numFmt w:val="none"/>
      <w:lvlText w:val=""/>
      <w:lvlJc w:val="left"/>
      <w:pPr>
        <w:tabs>
          <w:tab w:val="num" w:pos="360"/>
        </w:tabs>
      </w:pPr>
    </w:lvl>
    <w:lvl w:ilvl="3" w:tplc="4CC47F48">
      <w:numFmt w:val="none"/>
      <w:lvlText w:val=""/>
      <w:lvlJc w:val="left"/>
      <w:pPr>
        <w:tabs>
          <w:tab w:val="num" w:pos="360"/>
        </w:tabs>
      </w:pPr>
    </w:lvl>
    <w:lvl w:ilvl="4" w:tplc="9580E626">
      <w:numFmt w:val="none"/>
      <w:lvlText w:val=""/>
      <w:lvlJc w:val="left"/>
      <w:pPr>
        <w:tabs>
          <w:tab w:val="num" w:pos="360"/>
        </w:tabs>
      </w:pPr>
    </w:lvl>
    <w:lvl w:ilvl="5" w:tplc="F93070F0">
      <w:numFmt w:val="none"/>
      <w:lvlText w:val=""/>
      <w:lvlJc w:val="left"/>
      <w:pPr>
        <w:tabs>
          <w:tab w:val="num" w:pos="360"/>
        </w:tabs>
      </w:pPr>
    </w:lvl>
    <w:lvl w:ilvl="6" w:tplc="224C1C5A">
      <w:numFmt w:val="none"/>
      <w:lvlText w:val=""/>
      <w:lvlJc w:val="left"/>
      <w:pPr>
        <w:tabs>
          <w:tab w:val="num" w:pos="360"/>
        </w:tabs>
      </w:pPr>
    </w:lvl>
    <w:lvl w:ilvl="7" w:tplc="F0965098">
      <w:numFmt w:val="none"/>
      <w:lvlText w:val=""/>
      <w:lvlJc w:val="left"/>
      <w:pPr>
        <w:tabs>
          <w:tab w:val="num" w:pos="360"/>
        </w:tabs>
      </w:pPr>
    </w:lvl>
    <w:lvl w:ilvl="8" w:tplc="5A304AAA">
      <w:numFmt w:val="none"/>
      <w:lvlText w:val=""/>
      <w:lvlJc w:val="left"/>
      <w:pPr>
        <w:tabs>
          <w:tab w:val="num" w:pos="360"/>
        </w:tabs>
      </w:pPr>
    </w:lvl>
  </w:abstractNum>
  <w:abstractNum w:abstractNumId="20">
    <w:nsid w:val="36301B9F"/>
    <w:multiLevelType w:val="hybridMultilevel"/>
    <w:tmpl w:val="6B0ABBB2"/>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1">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AFB5BF0"/>
    <w:multiLevelType w:val="hybridMultilevel"/>
    <w:tmpl w:val="6A0CF092"/>
    <w:lvl w:ilvl="0" w:tplc="8B5E265E">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3">
    <w:nsid w:val="41546716"/>
    <w:multiLevelType w:val="hybridMultilevel"/>
    <w:tmpl w:val="EC30AD1A"/>
    <w:lvl w:ilvl="0" w:tplc="04090011">
      <w:start w:val="1"/>
      <w:numFmt w:val="decimal"/>
      <w:lvlText w:val="%1)"/>
      <w:lvlJc w:val="left"/>
      <w:pPr>
        <w:tabs>
          <w:tab w:val="num" w:pos="-66"/>
        </w:tabs>
        <w:ind w:left="-66" w:hanging="360"/>
      </w:p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24">
    <w:nsid w:val="4260147B"/>
    <w:multiLevelType w:val="hybridMultilevel"/>
    <w:tmpl w:val="A8BE2CE0"/>
    <w:lvl w:ilvl="0" w:tplc="0772E786">
      <w:start w:val="1"/>
      <w:numFmt w:val="decimal"/>
      <w:lvlText w:val="%1)"/>
      <w:lvlJc w:val="left"/>
      <w:pPr>
        <w:tabs>
          <w:tab w:val="num" w:pos="1815"/>
        </w:tabs>
        <w:ind w:left="1815" w:hanging="1095"/>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2B9636F"/>
    <w:multiLevelType w:val="hybridMultilevel"/>
    <w:tmpl w:val="643EF5D6"/>
    <w:lvl w:ilvl="0" w:tplc="F2705320">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6">
    <w:nsid w:val="43624CAD"/>
    <w:multiLevelType w:val="hybridMultilevel"/>
    <w:tmpl w:val="A662B02E"/>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48215AD9"/>
    <w:multiLevelType w:val="multilevel"/>
    <w:tmpl w:val="9078E1DC"/>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i/>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8">
    <w:nsid w:val="4A2C3C88"/>
    <w:multiLevelType w:val="hybridMultilevel"/>
    <w:tmpl w:val="7DAA71D2"/>
    <w:lvl w:ilvl="0" w:tplc="EA7AF0A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FBEE95FC">
      <w:start w:val="1"/>
      <w:numFmt w:val="decimal"/>
      <w:lvlText w:val="%4."/>
      <w:lvlJc w:val="left"/>
      <w:pPr>
        <w:ind w:left="3240" w:hanging="360"/>
      </w:pPr>
      <w:rPr>
        <w:rFonts w:cs="Times New Roman"/>
        <w:b/>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9">
    <w:nsid w:val="55AE4363"/>
    <w:multiLevelType w:val="hybridMultilevel"/>
    <w:tmpl w:val="41FE2AD6"/>
    <w:lvl w:ilvl="0" w:tplc="04090011">
      <w:start w:val="1"/>
      <w:numFmt w:val="decimal"/>
      <w:lvlText w:val="%1)"/>
      <w:lvlJc w:val="left"/>
      <w:pPr>
        <w:tabs>
          <w:tab w:val="num" w:pos="720"/>
        </w:tabs>
        <w:ind w:left="720" w:hanging="360"/>
      </w:pPr>
    </w:lvl>
    <w:lvl w:ilvl="1" w:tplc="9B8A7916">
      <w:start w:val="1"/>
      <w:numFmt w:val="decimal"/>
      <w:lvlText w:val="%2."/>
      <w:lvlJc w:val="left"/>
      <w:pPr>
        <w:tabs>
          <w:tab w:val="num" w:pos="1440"/>
        </w:tabs>
        <w:ind w:left="1440" w:hanging="360"/>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5D52269"/>
    <w:multiLevelType w:val="hybridMultilevel"/>
    <w:tmpl w:val="7F88130A"/>
    <w:lvl w:ilvl="0" w:tplc="04090011">
      <w:start w:val="1"/>
      <w:numFmt w:val="decimal"/>
      <w:lvlText w:val="%1)"/>
      <w:lvlJc w:val="left"/>
      <w:pPr>
        <w:tabs>
          <w:tab w:val="num" w:pos="360"/>
        </w:tabs>
        <w:ind w:left="360" w:hanging="360"/>
      </w:p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31">
    <w:nsid w:val="565C5EF4"/>
    <w:multiLevelType w:val="hybridMultilevel"/>
    <w:tmpl w:val="13A26D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5C6842A5"/>
    <w:multiLevelType w:val="hybridMultilevel"/>
    <w:tmpl w:val="8826B5FE"/>
    <w:lvl w:ilvl="0" w:tplc="3E8CDDC2">
      <w:start w:val="1"/>
      <w:numFmt w:val="decimal"/>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3">
    <w:nsid w:val="5D014A4A"/>
    <w:multiLevelType w:val="hybridMultilevel"/>
    <w:tmpl w:val="9F1A27D2"/>
    <w:lvl w:ilvl="0" w:tplc="04090011">
      <w:start w:val="1"/>
      <w:numFmt w:val="decimal"/>
      <w:lvlText w:val="%1)"/>
      <w:lvlJc w:val="left"/>
      <w:pPr>
        <w:tabs>
          <w:tab w:val="num" w:pos="-66"/>
        </w:tabs>
        <w:ind w:left="-66" w:hanging="360"/>
      </w:pPr>
    </w:lvl>
    <w:lvl w:ilvl="1" w:tplc="04090019" w:tentative="1">
      <w:start w:val="1"/>
      <w:numFmt w:val="lowerLetter"/>
      <w:lvlText w:val="%2."/>
      <w:lvlJc w:val="left"/>
      <w:pPr>
        <w:tabs>
          <w:tab w:val="num" w:pos="654"/>
        </w:tabs>
        <w:ind w:left="654" w:hanging="360"/>
      </w:pPr>
    </w:lvl>
    <w:lvl w:ilvl="2" w:tplc="0409001B" w:tentative="1">
      <w:start w:val="1"/>
      <w:numFmt w:val="lowerRoman"/>
      <w:lvlText w:val="%3."/>
      <w:lvlJc w:val="right"/>
      <w:pPr>
        <w:tabs>
          <w:tab w:val="num" w:pos="1374"/>
        </w:tabs>
        <w:ind w:left="1374" w:hanging="180"/>
      </w:pPr>
    </w:lvl>
    <w:lvl w:ilvl="3" w:tplc="0409000F" w:tentative="1">
      <w:start w:val="1"/>
      <w:numFmt w:val="decimal"/>
      <w:lvlText w:val="%4."/>
      <w:lvlJc w:val="left"/>
      <w:pPr>
        <w:tabs>
          <w:tab w:val="num" w:pos="2094"/>
        </w:tabs>
        <w:ind w:left="2094" w:hanging="360"/>
      </w:pPr>
    </w:lvl>
    <w:lvl w:ilvl="4" w:tplc="04090019" w:tentative="1">
      <w:start w:val="1"/>
      <w:numFmt w:val="lowerLetter"/>
      <w:lvlText w:val="%5."/>
      <w:lvlJc w:val="left"/>
      <w:pPr>
        <w:tabs>
          <w:tab w:val="num" w:pos="2814"/>
        </w:tabs>
        <w:ind w:left="2814" w:hanging="360"/>
      </w:pPr>
    </w:lvl>
    <w:lvl w:ilvl="5" w:tplc="0409001B" w:tentative="1">
      <w:start w:val="1"/>
      <w:numFmt w:val="lowerRoman"/>
      <w:lvlText w:val="%6."/>
      <w:lvlJc w:val="right"/>
      <w:pPr>
        <w:tabs>
          <w:tab w:val="num" w:pos="3534"/>
        </w:tabs>
        <w:ind w:left="3534" w:hanging="180"/>
      </w:pPr>
    </w:lvl>
    <w:lvl w:ilvl="6" w:tplc="0409000F" w:tentative="1">
      <w:start w:val="1"/>
      <w:numFmt w:val="decimal"/>
      <w:lvlText w:val="%7."/>
      <w:lvlJc w:val="left"/>
      <w:pPr>
        <w:tabs>
          <w:tab w:val="num" w:pos="4254"/>
        </w:tabs>
        <w:ind w:left="4254" w:hanging="360"/>
      </w:pPr>
    </w:lvl>
    <w:lvl w:ilvl="7" w:tplc="04090019" w:tentative="1">
      <w:start w:val="1"/>
      <w:numFmt w:val="lowerLetter"/>
      <w:lvlText w:val="%8."/>
      <w:lvlJc w:val="left"/>
      <w:pPr>
        <w:tabs>
          <w:tab w:val="num" w:pos="4974"/>
        </w:tabs>
        <w:ind w:left="4974" w:hanging="360"/>
      </w:pPr>
    </w:lvl>
    <w:lvl w:ilvl="8" w:tplc="0409001B" w:tentative="1">
      <w:start w:val="1"/>
      <w:numFmt w:val="lowerRoman"/>
      <w:lvlText w:val="%9."/>
      <w:lvlJc w:val="right"/>
      <w:pPr>
        <w:tabs>
          <w:tab w:val="num" w:pos="5694"/>
        </w:tabs>
        <w:ind w:left="5694" w:hanging="180"/>
      </w:pPr>
    </w:lvl>
  </w:abstractNum>
  <w:abstractNum w:abstractNumId="34">
    <w:nsid w:val="624245F5"/>
    <w:multiLevelType w:val="hybridMultilevel"/>
    <w:tmpl w:val="CE32CCE2"/>
    <w:lvl w:ilvl="0" w:tplc="9D36B494">
      <w:start w:val="1"/>
      <w:numFmt w:val="upperRoman"/>
      <w:lvlText w:val="%1."/>
      <w:lvlJc w:val="left"/>
      <w:pPr>
        <w:ind w:left="294" w:hanging="720"/>
      </w:pPr>
      <w:rPr>
        <w:rFonts w:hint="default"/>
        <w:b/>
      </w:rPr>
    </w:lvl>
    <w:lvl w:ilvl="1" w:tplc="04090019">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35">
    <w:nsid w:val="63FD2BB9"/>
    <w:multiLevelType w:val="hybridMultilevel"/>
    <w:tmpl w:val="A2A892DC"/>
    <w:lvl w:ilvl="0" w:tplc="A48037DE">
      <w:start w:val="1"/>
      <w:numFmt w:val="decimal"/>
      <w:lvlText w:val="%1)"/>
      <w:lvlJc w:val="left"/>
      <w:pPr>
        <w:tabs>
          <w:tab w:val="num" w:pos="1740"/>
        </w:tabs>
        <w:ind w:left="1740" w:hanging="102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6">
    <w:nsid w:val="659E2A1D"/>
    <w:multiLevelType w:val="multilevel"/>
    <w:tmpl w:val="C73A85F8"/>
    <w:lvl w:ilvl="0">
      <w:start w:val="16"/>
      <w:numFmt w:val="decimal"/>
      <w:lvlText w:val="%1"/>
      <w:lvlJc w:val="left"/>
      <w:pPr>
        <w:tabs>
          <w:tab w:val="num" w:pos="390"/>
        </w:tabs>
        <w:ind w:left="390" w:hanging="390"/>
      </w:pPr>
      <w:rPr>
        <w:rFonts w:hint="default"/>
      </w:rPr>
    </w:lvl>
    <w:lvl w:ilvl="1">
      <w:start w:val="4"/>
      <w:numFmt w:val="decimal"/>
      <w:lvlText w:val="%1.%2"/>
      <w:lvlJc w:val="left"/>
      <w:pPr>
        <w:tabs>
          <w:tab w:val="num" w:pos="750"/>
        </w:tabs>
        <w:ind w:left="75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668B29E6"/>
    <w:multiLevelType w:val="hybridMultilevel"/>
    <w:tmpl w:val="A7D2A1D8"/>
    <w:lvl w:ilvl="0" w:tplc="FFD42F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CA116C"/>
    <w:multiLevelType w:val="hybridMultilevel"/>
    <w:tmpl w:val="5900DF76"/>
    <w:lvl w:ilvl="0" w:tplc="B39C1350">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9">
    <w:nsid w:val="69BA440F"/>
    <w:multiLevelType w:val="hybridMultilevel"/>
    <w:tmpl w:val="E9609B14"/>
    <w:lvl w:ilvl="0" w:tplc="DF1E33B6">
      <w:start w:val="1"/>
      <w:numFmt w:val="decimal"/>
      <w:lvlText w:val="%1)"/>
      <w:lvlJc w:val="left"/>
      <w:pPr>
        <w:tabs>
          <w:tab w:val="num" w:pos="1080"/>
        </w:tabs>
        <w:ind w:left="1080" w:hanging="360"/>
      </w:pPr>
      <w:rPr>
        <w:rFonts w:cs="Times New Roman"/>
      </w:rPr>
    </w:lvl>
    <w:lvl w:ilvl="1" w:tplc="D7A20F28">
      <w:start w:val="1"/>
      <w:numFmt w:val="decimal"/>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40">
    <w:nsid w:val="6E6D0CBD"/>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nsid w:val="77746878"/>
    <w:multiLevelType w:val="multilevel"/>
    <w:tmpl w:val="DA80EF3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nsid w:val="7DCB17B5"/>
    <w:multiLevelType w:val="hybridMultilevel"/>
    <w:tmpl w:val="7B7EF294"/>
    <w:lvl w:ilvl="0" w:tplc="ED56954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8"/>
  </w:num>
  <w:num w:numId="2">
    <w:abstractNumId w:val="22"/>
  </w:num>
  <w:num w:numId="3">
    <w:abstractNumId w:val="18"/>
  </w:num>
  <w:num w:numId="4">
    <w:abstractNumId w:val="34"/>
  </w:num>
  <w:num w:numId="5">
    <w:abstractNumId w:val="25"/>
  </w:num>
  <w:num w:numId="6">
    <w:abstractNumId w:val="24"/>
  </w:num>
  <w:num w:numId="7">
    <w:abstractNumId w:val="39"/>
  </w:num>
  <w:num w:numId="8">
    <w:abstractNumId w:val="35"/>
  </w:num>
  <w:num w:numId="9">
    <w:abstractNumId w:val="33"/>
  </w:num>
  <w:num w:numId="10">
    <w:abstractNumId w:val="30"/>
  </w:num>
  <w:num w:numId="11">
    <w:abstractNumId w:val="23"/>
  </w:num>
  <w:num w:numId="12">
    <w:abstractNumId w:val="13"/>
  </w:num>
  <w:num w:numId="13">
    <w:abstractNumId w:val="19"/>
  </w:num>
  <w:num w:numId="14">
    <w:abstractNumId w:val="7"/>
  </w:num>
  <w:num w:numId="15">
    <w:abstractNumId w:val="15"/>
  </w:num>
  <w:num w:numId="16">
    <w:abstractNumId w:val="0"/>
  </w:num>
  <w:num w:numId="17">
    <w:abstractNumId w:val="11"/>
  </w:num>
  <w:num w:numId="18">
    <w:abstractNumId w:val="32"/>
  </w:num>
  <w:num w:numId="19">
    <w:abstractNumId w:val="26"/>
  </w:num>
  <w:num w:numId="20">
    <w:abstractNumId w:val="21"/>
  </w:num>
  <w:num w:numId="21">
    <w:abstractNumId w:val="5"/>
  </w:num>
  <w:num w:numId="22">
    <w:abstractNumId w:val="40"/>
  </w:num>
  <w:num w:numId="23">
    <w:abstractNumId w:val="36"/>
  </w:num>
  <w:num w:numId="24">
    <w:abstractNumId w:val="41"/>
  </w:num>
  <w:num w:numId="25">
    <w:abstractNumId w:val="31"/>
  </w:num>
  <w:num w:numId="26">
    <w:abstractNumId w:val="16"/>
  </w:num>
  <w:num w:numId="27">
    <w:abstractNumId w:val="20"/>
  </w:num>
  <w:num w:numId="28">
    <w:abstractNumId w:val="12"/>
  </w:num>
  <w:num w:numId="29">
    <w:abstractNumId w:val="2"/>
  </w:num>
  <w:num w:numId="30">
    <w:abstractNumId w:val="10"/>
  </w:num>
  <w:num w:numId="31">
    <w:abstractNumId w:val="6"/>
  </w:num>
  <w:num w:numId="32">
    <w:abstractNumId w:val="29"/>
  </w:num>
  <w:num w:numId="33">
    <w:abstractNumId w:val="9"/>
  </w:num>
  <w:num w:numId="34">
    <w:abstractNumId w:val="14"/>
  </w:num>
  <w:num w:numId="35">
    <w:abstractNumId w:val="28"/>
  </w:num>
  <w:num w:numId="36">
    <w:abstractNumId w:val="8"/>
  </w:num>
  <w:num w:numId="37">
    <w:abstractNumId w:val="37"/>
  </w:num>
  <w:num w:numId="38">
    <w:abstractNumId w:val="42"/>
  </w:num>
  <w:num w:numId="39">
    <w:abstractNumId w:val="4"/>
  </w:num>
  <w:num w:numId="40">
    <w:abstractNumId w:val="1"/>
  </w:num>
  <w:num w:numId="41">
    <w:abstractNumId w:val="27"/>
  </w:num>
  <w:num w:numId="42">
    <w:abstractNumId w:val="3"/>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415"/>
    <w:rsid w:val="000035CB"/>
    <w:rsid w:val="000217AC"/>
    <w:rsid w:val="00036101"/>
    <w:rsid w:val="00093FE5"/>
    <w:rsid w:val="000A3672"/>
    <w:rsid w:val="0015442C"/>
    <w:rsid w:val="00195656"/>
    <w:rsid w:val="001C4CE7"/>
    <w:rsid w:val="00264BA0"/>
    <w:rsid w:val="002C1DF3"/>
    <w:rsid w:val="002C328A"/>
    <w:rsid w:val="00371922"/>
    <w:rsid w:val="003B0A16"/>
    <w:rsid w:val="003B5F5B"/>
    <w:rsid w:val="003D06F9"/>
    <w:rsid w:val="003E72B0"/>
    <w:rsid w:val="0047323C"/>
    <w:rsid w:val="00484591"/>
    <w:rsid w:val="0058487E"/>
    <w:rsid w:val="005B7340"/>
    <w:rsid w:val="005C11EE"/>
    <w:rsid w:val="006177AB"/>
    <w:rsid w:val="00624AF8"/>
    <w:rsid w:val="00632192"/>
    <w:rsid w:val="0063326F"/>
    <w:rsid w:val="00685374"/>
    <w:rsid w:val="007B17E6"/>
    <w:rsid w:val="007E6885"/>
    <w:rsid w:val="008B7653"/>
    <w:rsid w:val="00A759D9"/>
    <w:rsid w:val="00AB3027"/>
    <w:rsid w:val="00AB39C5"/>
    <w:rsid w:val="00B43DA2"/>
    <w:rsid w:val="00B50D22"/>
    <w:rsid w:val="00B5556A"/>
    <w:rsid w:val="00B74190"/>
    <w:rsid w:val="00B80415"/>
    <w:rsid w:val="00BB471F"/>
    <w:rsid w:val="00C44F55"/>
    <w:rsid w:val="00C55E0F"/>
    <w:rsid w:val="00D53017"/>
    <w:rsid w:val="00D54613"/>
    <w:rsid w:val="00DC631F"/>
    <w:rsid w:val="00E23F8F"/>
    <w:rsid w:val="00E3140F"/>
    <w:rsid w:val="00EC6912"/>
    <w:rsid w:val="00F60851"/>
    <w:rsid w:val="00F8520C"/>
    <w:rsid w:val="00FC3A7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101"/>
    <w:rPr>
      <w:rFonts w:ascii="Times New Roman" w:hAnsi="Times New Roman" w:cs="Times New Roman"/>
      <w:sz w:val="24"/>
      <w:szCs w:val="24"/>
      <w:lang w:val="sr-Cyrl-RS"/>
    </w:rPr>
  </w:style>
  <w:style w:type="paragraph" w:styleId="Heading1">
    <w:name w:val="heading 1"/>
    <w:basedOn w:val="Normal"/>
    <w:link w:val="Heading1Char"/>
    <w:uiPriority w:val="9"/>
    <w:qFormat/>
    <w:rsid w:val="00B5556A"/>
    <w:pPr>
      <w:spacing w:before="100" w:beforeAutospacing="1" w:after="100" w:afterAutospacing="1" w:line="240" w:lineRule="auto"/>
      <w:outlineLvl w:val="0"/>
    </w:pPr>
    <w:rPr>
      <w:rFonts w:eastAsia="Times New Roman"/>
      <w:b/>
      <w:bCs/>
      <w:kern w:val="36"/>
      <w:sz w:val="48"/>
      <w:szCs w:val="48"/>
      <w:lang w:val="x-none" w:eastAsia="x-none"/>
    </w:rPr>
  </w:style>
  <w:style w:type="paragraph" w:styleId="Heading3">
    <w:name w:val="heading 3"/>
    <w:basedOn w:val="Normal"/>
    <w:next w:val="Normal"/>
    <w:link w:val="Heading3Char"/>
    <w:qFormat/>
    <w:rsid w:val="00B5556A"/>
    <w:pPr>
      <w:keepNext/>
      <w:spacing w:before="240" w:after="60" w:line="240" w:lineRule="auto"/>
      <w:outlineLvl w:val="2"/>
    </w:pPr>
    <w:rPr>
      <w:rFonts w:ascii="Arial" w:eastAsia="Times New Roman" w:hAnsi="Arial"/>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0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631F"/>
    <w:pPr>
      <w:ind w:left="720"/>
      <w:contextualSpacing/>
    </w:pPr>
  </w:style>
  <w:style w:type="character" w:customStyle="1" w:styleId="Heading1Char">
    <w:name w:val="Heading 1 Char"/>
    <w:basedOn w:val="DefaultParagraphFont"/>
    <w:link w:val="Heading1"/>
    <w:uiPriority w:val="9"/>
    <w:rsid w:val="00B5556A"/>
    <w:rPr>
      <w:rFonts w:ascii="Times New Roman" w:eastAsia="Times New Roman" w:hAnsi="Times New Roman" w:cs="Times New Roman"/>
      <w:b/>
      <w:bCs/>
      <w:kern w:val="36"/>
      <w:sz w:val="48"/>
      <w:szCs w:val="48"/>
      <w:lang w:val="x-none" w:eastAsia="x-none"/>
    </w:rPr>
  </w:style>
  <w:style w:type="character" w:customStyle="1" w:styleId="Heading3Char">
    <w:name w:val="Heading 3 Char"/>
    <w:basedOn w:val="DefaultParagraphFont"/>
    <w:link w:val="Heading3"/>
    <w:rsid w:val="00B5556A"/>
    <w:rPr>
      <w:rFonts w:ascii="Arial" w:eastAsia="Times New Roman" w:hAnsi="Arial" w:cs="Times New Roman"/>
      <w:b/>
      <w:bCs/>
      <w:sz w:val="26"/>
      <w:szCs w:val="26"/>
      <w:lang w:val="x-none" w:eastAsia="x-none"/>
    </w:rPr>
  </w:style>
  <w:style w:type="character" w:styleId="Hyperlink">
    <w:name w:val="Hyperlink"/>
    <w:semiHidden/>
    <w:unhideWhenUsed/>
    <w:rsid w:val="00B5556A"/>
    <w:rPr>
      <w:color w:val="0000FF"/>
      <w:u w:val="single"/>
    </w:rPr>
  </w:style>
  <w:style w:type="character" w:styleId="FollowedHyperlink">
    <w:name w:val="FollowedHyperlink"/>
    <w:uiPriority w:val="99"/>
    <w:semiHidden/>
    <w:unhideWhenUsed/>
    <w:rsid w:val="00B5556A"/>
    <w:rPr>
      <w:color w:val="800080"/>
      <w:u w:val="single"/>
    </w:rPr>
  </w:style>
  <w:style w:type="paragraph" w:styleId="NormalWeb">
    <w:name w:val="Normal (Web)"/>
    <w:basedOn w:val="Normal"/>
    <w:unhideWhenUsed/>
    <w:rsid w:val="00B5556A"/>
    <w:pPr>
      <w:spacing w:before="100" w:beforeAutospacing="1" w:after="100" w:afterAutospacing="1" w:line="240" w:lineRule="auto"/>
      <w:jc w:val="both"/>
    </w:pPr>
    <w:rPr>
      <w:rFonts w:eastAsia="Calibri"/>
      <w:lang w:val="sr-Latn-CS" w:eastAsia="zh-CN"/>
    </w:rPr>
  </w:style>
  <w:style w:type="character" w:customStyle="1" w:styleId="BodyTextChar">
    <w:name w:val="Body Text Char"/>
    <w:aliases w:val="Char Char"/>
    <w:link w:val="BodyText"/>
    <w:locked/>
    <w:rsid w:val="00B5556A"/>
    <w:rPr>
      <w:rFonts w:ascii="Times New Roman" w:eastAsia="Times New Roman" w:hAnsi="Times New Roman" w:cs="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B5556A"/>
    <w:pPr>
      <w:spacing w:after="120" w:line="360" w:lineRule="auto"/>
      <w:ind w:firstLine="720"/>
      <w:jc w:val="both"/>
    </w:pPr>
    <w:rPr>
      <w:rFonts w:eastAsia="Times New Roman"/>
      <w:sz w:val="22"/>
      <w:lang w:val="sr-Latn-RS"/>
    </w:rPr>
  </w:style>
  <w:style w:type="character" w:customStyle="1" w:styleId="BodyTextChar1">
    <w:name w:val="Body Text Char1"/>
    <w:aliases w:val="Char Char1"/>
    <w:basedOn w:val="DefaultParagraphFont"/>
    <w:semiHidden/>
    <w:rsid w:val="00B5556A"/>
    <w:rPr>
      <w:rFonts w:ascii="Times New Roman" w:hAnsi="Times New Roman" w:cs="Times New Roman"/>
      <w:sz w:val="24"/>
      <w:szCs w:val="24"/>
      <w:lang w:val="sr-Cyrl-RS"/>
    </w:rPr>
  </w:style>
  <w:style w:type="paragraph" w:styleId="BlockText">
    <w:name w:val="Block Text"/>
    <w:basedOn w:val="Normal"/>
    <w:uiPriority w:val="99"/>
    <w:semiHidden/>
    <w:unhideWhenUsed/>
    <w:rsid w:val="00B5556A"/>
    <w:pPr>
      <w:pBdr>
        <w:top w:val="single" w:sz="2" w:space="10" w:color="4F81BD"/>
        <w:left w:val="single" w:sz="2" w:space="10" w:color="4F81BD"/>
        <w:bottom w:val="single" w:sz="2" w:space="10" w:color="4F81BD"/>
        <w:right w:val="single" w:sz="2" w:space="10" w:color="4F81BD"/>
      </w:pBdr>
      <w:spacing w:after="0" w:line="240" w:lineRule="auto"/>
      <w:ind w:left="1152" w:right="1152"/>
      <w:jc w:val="both"/>
    </w:pPr>
    <w:rPr>
      <w:rFonts w:ascii="Calibri" w:eastAsia="Times New Roman" w:hAnsi="Calibri"/>
      <w:i/>
      <w:iCs/>
      <w:color w:val="4F81BD"/>
      <w:lang w:val="en-US"/>
    </w:rPr>
  </w:style>
  <w:style w:type="paragraph" w:styleId="NoSpacing">
    <w:name w:val="No Spacing"/>
    <w:uiPriority w:val="1"/>
    <w:qFormat/>
    <w:rsid w:val="00B5556A"/>
    <w:pPr>
      <w:spacing w:after="0" w:line="240" w:lineRule="auto"/>
      <w:jc w:val="both"/>
    </w:pPr>
    <w:rPr>
      <w:rFonts w:ascii="Calibri" w:eastAsia="Times New Roman" w:hAnsi="Calibri" w:cs="Times New Roman"/>
      <w:lang w:val="en-US"/>
    </w:rPr>
  </w:style>
  <w:style w:type="character" w:customStyle="1" w:styleId="Char">
    <w:name w:val="Текст Char"/>
    <w:link w:val="a"/>
    <w:locked/>
    <w:rsid w:val="00B5556A"/>
    <w:rPr>
      <w:rFonts w:ascii="Times New Roman" w:eastAsia="SimSun" w:hAnsi="Times New Roman" w:cs="Times New Roman"/>
      <w:spacing w:val="-4"/>
      <w:lang w:val="sr-Cyrl-CS" w:eastAsia="zh-CN"/>
    </w:rPr>
  </w:style>
  <w:style w:type="paragraph" w:customStyle="1" w:styleId="a">
    <w:name w:val="Текст"/>
    <w:basedOn w:val="BlockText"/>
    <w:link w:val="Char"/>
    <w:rsid w:val="00B5556A"/>
    <w:pPr>
      <w:pBdr>
        <w:top w:val="none" w:sz="0" w:space="0" w:color="auto"/>
        <w:left w:val="none" w:sz="0" w:space="0" w:color="auto"/>
        <w:bottom w:val="none" w:sz="0" w:space="0" w:color="auto"/>
        <w:right w:val="none" w:sz="0" w:space="0" w:color="auto"/>
      </w:pBdr>
      <w:tabs>
        <w:tab w:val="left" w:pos="1800"/>
      </w:tabs>
      <w:ind w:left="0" w:right="0" w:firstLine="567"/>
    </w:pPr>
    <w:rPr>
      <w:rFonts w:ascii="Times New Roman" w:eastAsia="SimSun" w:hAnsi="Times New Roman"/>
      <w:i w:val="0"/>
      <w:iCs w:val="0"/>
      <w:color w:val="auto"/>
      <w:spacing w:val="-4"/>
      <w:sz w:val="22"/>
      <w:szCs w:val="22"/>
      <w:lang w:val="sr-Cyrl-CS" w:eastAsia="zh-CN"/>
    </w:rPr>
  </w:style>
  <w:style w:type="paragraph" w:customStyle="1" w:styleId="rvps1">
    <w:name w:val="rvps1"/>
    <w:basedOn w:val="Normal"/>
    <w:rsid w:val="00B5556A"/>
    <w:pPr>
      <w:spacing w:before="100" w:beforeAutospacing="1" w:after="100" w:afterAutospacing="1" w:line="240" w:lineRule="auto"/>
      <w:jc w:val="both"/>
    </w:pPr>
    <w:rPr>
      <w:rFonts w:eastAsia="Times New Roman"/>
      <w:lang w:val="en-US"/>
    </w:rPr>
  </w:style>
  <w:style w:type="paragraph" w:customStyle="1" w:styleId="Normal1">
    <w:name w:val="Normal1"/>
    <w:basedOn w:val="Normal"/>
    <w:uiPriority w:val="99"/>
    <w:rsid w:val="00B5556A"/>
    <w:pPr>
      <w:spacing w:before="100" w:beforeAutospacing="1" w:after="100" w:afterAutospacing="1" w:line="240" w:lineRule="auto"/>
      <w:jc w:val="both"/>
    </w:pPr>
    <w:rPr>
      <w:rFonts w:ascii="Arial" w:eastAsia="Calibri" w:hAnsi="Arial" w:cs="Arial"/>
      <w:sz w:val="22"/>
      <w:szCs w:val="22"/>
      <w:lang w:val="en-US"/>
    </w:rPr>
  </w:style>
  <w:style w:type="paragraph" w:customStyle="1" w:styleId="ColorfulList-Accent11">
    <w:name w:val="Colorful List - Accent 11"/>
    <w:basedOn w:val="Normal"/>
    <w:uiPriority w:val="99"/>
    <w:rsid w:val="00B5556A"/>
    <w:pPr>
      <w:widowControl w:val="0"/>
      <w:suppressAutoHyphens/>
      <w:spacing w:after="0" w:line="360" w:lineRule="auto"/>
      <w:ind w:left="720" w:firstLine="720"/>
      <w:jc w:val="both"/>
    </w:pPr>
    <w:rPr>
      <w:rFonts w:eastAsia="Times New Roman" w:cs="Calibri"/>
      <w:lang w:val="en-US" w:eastAsia="ar-SA"/>
    </w:rPr>
  </w:style>
  <w:style w:type="paragraph" w:customStyle="1" w:styleId="Zakon">
    <w:name w:val="Zakon"/>
    <w:basedOn w:val="Normal"/>
    <w:uiPriority w:val="99"/>
    <w:rsid w:val="00B5556A"/>
    <w:pPr>
      <w:keepNext/>
      <w:spacing w:after="0" w:line="240" w:lineRule="atLeast"/>
      <w:ind w:left="720" w:right="720"/>
      <w:jc w:val="center"/>
    </w:pPr>
    <w:rPr>
      <w:rFonts w:eastAsia="Times New Roman"/>
      <w:b/>
      <w:caps/>
      <w:sz w:val="34"/>
      <w:lang w:val="en-US"/>
    </w:rPr>
  </w:style>
  <w:style w:type="paragraph" w:customStyle="1" w:styleId="Normal2">
    <w:name w:val="Normal2"/>
    <w:basedOn w:val="Normal"/>
    <w:rsid w:val="00B5556A"/>
    <w:pPr>
      <w:spacing w:before="100" w:beforeAutospacing="1" w:after="100" w:afterAutospacing="1" w:line="240" w:lineRule="atLeast"/>
      <w:jc w:val="both"/>
    </w:pPr>
    <w:rPr>
      <w:rFonts w:eastAsia="Times New Roman"/>
      <w:lang w:val="en-US"/>
    </w:rPr>
  </w:style>
  <w:style w:type="paragraph" w:customStyle="1" w:styleId="Clan">
    <w:name w:val="Clan"/>
    <w:basedOn w:val="Normal"/>
    <w:uiPriority w:val="99"/>
    <w:rsid w:val="00B5556A"/>
    <w:pPr>
      <w:keepNext/>
      <w:spacing w:before="120" w:after="0" w:line="240" w:lineRule="atLeast"/>
      <w:ind w:left="720" w:right="720"/>
      <w:jc w:val="center"/>
    </w:pPr>
    <w:rPr>
      <w:rFonts w:eastAsia="Times New Roman"/>
      <w:b/>
      <w:lang w:val="en-US"/>
    </w:rPr>
  </w:style>
  <w:style w:type="character" w:customStyle="1" w:styleId="rvts3">
    <w:name w:val="rvts3"/>
    <w:rsid w:val="00B5556A"/>
  </w:style>
  <w:style w:type="character" w:customStyle="1" w:styleId="italik">
    <w:name w:val="italik"/>
    <w:rsid w:val="00B5556A"/>
  </w:style>
  <w:style w:type="character" w:customStyle="1" w:styleId="sadrzajlink">
    <w:name w:val="sadrzajlink"/>
    <w:rsid w:val="00B5556A"/>
  </w:style>
  <w:style w:type="character" w:customStyle="1" w:styleId="apple-converted-space">
    <w:name w:val="apple-converted-space"/>
    <w:rsid w:val="00B5556A"/>
  </w:style>
  <w:style w:type="character" w:styleId="Emphasis">
    <w:name w:val="Emphasis"/>
    <w:uiPriority w:val="20"/>
    <w:qFormat/>
    <w:rsid w:val="00B5556A"/>
    <w:rPr>
      <w:i/>
      <w:iCs/>
    </w:rPr>
  </w:style>
  <w:style w:type="character" w:styleId="HTMLCite">
    <w:name w:val="HTML Cite"/>
    <w:uiPriority w:val="99"/>
    <w:semiHidden/>
    <w:unhideWhenUsed/>
    <w:rsid w:val="00B5556A"/>
    <w:rPr>
      <w:i/>
      <w:iCs/>
    </w:rPr>
  </w:style>
  <w:style w:type="character" w:styleId="Strong">
    <w:name w:val="Strong"/>
    <w:uiPriority w:val="22"/>
    <w:qFormat/>
    <w:rsid w:val="00B5556A"/>
    <w:rPr>
      <w:b/>
      <w:bCs/>
    </w:rPr>
  </w:style>
  <w:style w:type="paragraph" w:styleId="BodyTextIndent2">
    <w:name w:val="Body Text Indent 2"/>
    <w:basedOn w:val="Normal"/>
    <w:link w:val="BodyTextIndent2Char"/>
    <w:uiPriority w:val="99"/>
    <w:semiHidden/>
    <w:unhideWhenUsed/>
    <w:rsid w:val="00B5556A"/>
    <w:pPr>
      <w:spacing w:after="120" w:line="480" w:lineRule="auto"/>
      <w:ind w:left="360"/>
      <w:jc w:val="both"/>
    </w:pPr>
    <w:rPr>
      <w:rFonts w:eastAsia="Times New Roman"/>
      <w:lang w:val="x-none" w:eastAsia="x-none"/>
    </w:rPr>
  </w:style>
  <w:style w:type="character" w:customStyle="1" w:styleId="BodyTextIndent2Char">
    <w:name w:val="Body Text Indent 2 Char"/>
    <w:basedOn w:val="DefaultParagraphFont"/>
    <w:link w:val="BodyTextIndent2"/>
    <w:uiPriority w:val="99"/>
    <w:semiHidden/>
    <w:rsid w:val="00B5556A"/>
    <w:rPr>
      <w:rFonts w:ascii="Times New Roman" w:eastAsia="Times New Roman" w:hAnsi="Times New Roman" w:cs="Times New Roman"/>
      <w:sz w:val="24"/>
      <w:szCs w:val="24"/>
      <w:lang w:val="x-none" w:eastAsia="x-none"/>
    </w:rPr>
  </w:style>
  <w:style w:type="paragraph" w:customStyle="1" w:styleId="CharCharCharCharCharCharChar">
    <w:name w:val="Char Char Char Char Char Char Char"/>
    <w:basedOn w:val="Normal"/>
    <w:rsid w:val="00B5556A"/>
    <w:pPr>
      <w:spacing w:after="160" w:line="240" w:lineRule="exact"/>
      <w:jc w:val="both"/>
    </w:pPr>
    <w:rPr>
      <w:rFonts w:ascii="Symbol" w:eastAsia="Calibri" w:hAnsi="Symbol" w:cs="Calibri"/>
      <w:sz w:val="20"/>
      <w:szCs w:val="20"/>
      <w:lang w:val="en-US"/>
    </w:rPr>
  </w:style>
  <w:style w:type="paragraph" w:customStyle="1" w:styleId="bold">
    <w:name w:val="bold"/>
    <w:basedOn w:val="Normal"/>
    <w:rsid w:val="00B5556A"/>
    <w:pPr>
      <w:spacing w:before="100" w:beforeAutospacing="1" w:after="100" w:afterAutospacing="1" w:line="240" w:lineRule="auto"/>
    </w:pPr>
    <w:rPr>
      <w:rFonts w:eastAsia="Times New Roman"/>
      <w:lang w:val="en-US"/>
    </w:rPr>
  </w:style>
  <w:style w:type="paragraph" w:styleId="Footer">
    <w:name w:val="footer"/>
    <w:basedOn w:val="Normal"/>
    <w:link w:val="FooterChar"/>
    <w:uiPriority w:val="99"/>
    <w:rsid w:val="00B5556A"/>
    <w:pPr>
      <w:tabs>
        <w:tab w:val="center" w:pos="4320"/>
        <w:tab w:val="right" w:pos="8640"/>
      </w:tabs>
      <w:spacing w:after="0" w:line="240" w:lineRule="auto"/>
    </w:pPr>
    <w:rPr>
      <w:rFonts w:eastAsia="Times New Roman"/>
      <w:lang w:val="x-none" w:eastAsia="x-none"/>
    </w:rPr>
  </w:style>
  <w:style w:type="character" w:customStyle="1" w:styleId="FooterChar">
    <w:name w:val="Footer Char"/>
    <w:basedOn w:val="DefaultParagraphFont"/>
    <w:link w:val="Footer"/>
    <w:uiPriority w:val="99"/>
    <w:rsid w:val="00B5556A"/>
    <w:rPr>
      <w:rFonts w:ascii="Times New Roman" w:eastAsia="Times New Roman" w:hAnsi="Times New Roman" w:cs="Times New Roman"/>
      <w:sz w:val="24"/>
      <w:szCs w:val="24"/>
      <w:lang w:val="x-none" w:eastAsia="x-none"/>
    </w:rPr>
  </w:style>
  <w:style w:type="character" w:styleId="PageNumber">
    <w:name w:val="page number"/>
    <w:basedOn w:val="DefaultParagraphFont"/>
    <w:rsid w:val="00B5556A"/>
  </w:style>
  <w:style w:type="paragraph" w:customStyle="1" w:styleId="odluka-zakon">
    <w:name w:val="odluka-zakon"/>
    <w:basedOn w:val="Normal"/>
    <w:rsid w:val="00B5556A"/>
    <w:pPr>
      <w:spacing w:before="100" w:beforeAutospacing="1" w:after="100" w:afterAutospacing="1" w:line="240" w:lineRule="auto"/>
    </w:pPr>
    <w:rPr>
      <w:rFonts w:eastAsia="Times New Roman"/>
      <w:lang w:val="en-US"/>
    </w:rPr>
  </w:style>
  <w:style w:type="paragraph" w:customStyle="1" w:styleId="naslov">
    <w:name w:val="naslov"/>
    <w:basedOn w:val="Normal"/>
    <w:rsid w:val="00B5556A"/>
    <w:pPr>
      <w:spacing w:before="100" w:beforeAutospacing="1" w:after="100" w:afterAutospacing="1" w:line="240" w:lineRule="auto"/>
    </w:pPr>
    <w:rPr>
      <w:rFonts w:eastAsia="Times New Roman"/>
      <w:lang w:val="en-US"/>
    </w:rPr>
  </w:style>
  <w:style w:type="paragraph" w:customStyle="1" w:styleId="auto-style1">
    <w:name w:val="auto-style1"/>
    <w:basedOn w:val="Normal"/>
    <w:rsid w:val="00B5556A"/>
    <w:pPr>
      <w:spacing w:before="100" w:beforeAutospacing="1" w:after="100" w:afterAutospacing="1" w:line="240" w:lineRule="auto"/>
    </w:pPr>
    <w:rPr>
      <w:rFonts w:eastAsia="Times New Roman"/>
      <w:lang w:val="en-US"/>
    </w:rPr>
  </w:style>
  <w:style w:type="paragraph" w:customStyle="1" w:styleId="clan0">
    <w:name w:val="clan"/>
    <w:basedOn w:val="Normal"/>
    <w:rsid w:val="00B5556A"/>
    <w:pPr>
      <w:spacing w:before="100" w:beforeAutospacing="1" w:after="100" w:afterAutospacing="1" w:line="240" w:lineRule="auto"/>
    </w:pPr>
    <w:rPr>
      <w:rFonts w:eastAsia="Times New Roman"/>
      <w:lang w:val="en-US"/>
    </w:rPr>
  </w:style>
  <w:style w:type="paragraph" w:customStyle="1" w:styleId="italik1">
    <w:name w:val="italik1"/>
    <w:basedOn w:val="Normal"/>
    <w:rsid w:val="00B5556A"/>
    <w:pPr>
      <w:spacing w:before="100" w:beforeAutospacing="1" w:after="100" w:afterAutospacing="1" w:line="240" w:lineRule="auto"/>
    </w:pPr>
    <w:rPr>
      <w:rFonts w:eastAsia="Times New Roman"/>
      <w:lang w:val="en-US"/>
    </w:rPr>
  </w:style>
  <w:style w:type="paragraph" w:customStyle="1" w:styleId="spacija">
    <w:name w:val="spacija"/>
    <w:basedOn w:val="Normal"/>
    <w:rsid w:val="00B5556A"/>
    <w:pPr>
      <w:spacing w:before="100" w:beforeAutospacing="1" w:after="100" w:afterAutospacing="1" w:line="240" w:lineRule="auto"/>
    </w:pPr>
    <w:rPr>
      <w:rFonts w:eastAsia="Times New Roman"/>
      <w:lang w:val="en-US"/>
    </w:rPr>
  </w:style>
  <w:style w:type="character" w:customStyle="1" w:styleId="HeaderChar">
    <w:name w:val="Header Char"/>
    <w:link w:val="Header"/>
    <w:uiPriority w:val="99"/>
    <w:rsid w:val="00B5556A"/>
    <w:rPr>
      <w:rFonts w:ascii="Times New Roman" w:eastAsia="Times New Roman" w:hAnsi="Times New Roman"/>
      <w:sz w:val="24"/>
      <w:szCs w:val="24"/>
    </w:rPr>
  </w:style>
  <w:style w:type="paragraph" w:styleId="Header">
    <w:name w:val="header"/>
    <w:basedOn w:val="Normal"/>
    <w:link w:val="HeaderChar"/>
    <w:uiPriority w:val="99"/>
    <w:unhideWhenUsed/>
    <w:rsid w:val="00B5556A"/>
    <w:pPr>
      <w:tabs>
        <w:tab w:val="center" w:pos="4680"/>
        <w:tab w:val="right" w:pos="9360"/>
      </w:tabs>
      <w:spacing w:after="0" w:line="240" w:lineRule="auto"/>
    </w:pPr>
    <w:rPr>
      <w:rFonts w:eastAsia="Times New Roman" w:cstheme="minorBidi"/>
      <w:lang w:val="sr-Latn-RS"/>
    </w:rPr>
  </w:style>
  <w:style w:type="character" w:customStyle="1" w:styleId="HeaderChar1">
    <w:name w:val="Header Char1"/>
    <w:basedOn w:val="DefaultParagraphFont"/>
    <w:uiPriority w:val="99"/>
    <w:semiHidden/>
    <w:rsid w:val="00B5556A"/>
    <w:rPr>
      <w:rFonts w:ascii="Times New Roman" w:hAnsi="Times New Roman" w:cs="Times New Roman"/>
      <w:sz w:val="24"/>
      <w:szCs w:val="24"/>
      <w:lang w:val="sr-Cyrl-RS"/>
    </w:rPr>
  </w:style>
  <w:style w:type="paragraph" w:customStyle="1" w:styleId="StyleCenteredLinespacingsingle">
    <w:name w:val="Style Centered Line spacing:  single"/>
    <w:basedOn w:val="Normal"/>
    <w:rsid w:val="00B5556A"/>
    <w:pPr>
      <w:spacing w:after="120" w:line="240" w:lineRule="auto"/>
      <w:ind w:firstLine="720"/>
      <w:jc w:val="center"/>
    </w:pPr>
    <w:rPr>
      <w:rFonts w:eastAsia="Times New Roman"/>
      <w:sz w:val="22"/>
      <w:szCs w:val="20"/>
      <w:lang w:val="en-US"/>
    </w:rPr>
  </w:style>
  <w:style w:type="character" w:customStyle="1" w:styleId="BodyText2Char">
    <w:name w:val="Body Text 2 Char"/>
    <w:link w:val="BodyText2"/>
    <w:rsid w:val="00B5556A"/>
    <w:rPr>
      <w:rFonts w:ascii="Times New Roman" w:eastAsia="Times New Roman" w:hAnsi="Times New Roman"/>
      <w:sz w:val="24"/>
      <w:szCs w:val="24"/>
    </w:rPr>
  </w:style>
  <w:style w:type="paragraph" w:styleId="BodyText2">
    <w:name w:val="Body Text 2"/>
    <w:basedOn w:val="Normal"/>
    <w:link w:val="BodyText2Char"/>
    <w:rsid w:val="00B5556A"/>
    <w:pPr>
      <w:spacing w:after="120" w:line="480" w:lineRule="auto"/>
    </w:pPr>
    <w:rPr>
      <w:rFonts w:eastAsia="Times New Roman" w:cstheme="minorBidi"/>
      <w:lang w:val="sr-Latn-RS"/>
    </w:rPr>
  </w:style>
  <w:style w:type="character" w:customStyle="1" w:styleId="BodyText2Char1">
    <w:name w:val="Body Text 2 Char1"/>
    <w:basedOn w:val="DefaultParagraphFont"/>
    <w:uiPriority w:val="99"/>
    <w:semiHidden/>
    <w:rsid w:val="00B5556A"/>
    <w:rPr>
      <w:rFonts w:ascii="Times New Roman" w:hAnsi="Times New Roman" w:cs="Times New Roman"/>
      <w:sz w:val="24"/>
      <w:szCs w:val="24"/>
      <w:lang w:val="sr-Cyrl-RS"/>
    </w:rPr>
  </w:style>
  <w:style w:type="paragraph" w:customStyle="1" w:styleId="Paragrafspiska">
    <w:name w:val="Paragraf spiska"/>
    <w:basedOn w:val="Normal"/>
    <w:qFormat/>
    <w:rsid w:val="00B5556A"/>
    <w:pPr>
      <w:ind w:left="720"/>
      <w:contextualSpacing/>
    </w:pPr>
    <w:rPr>
      <w:rFonts w:ascii="Calibri" w:eastAsia="Times New Roman" w:hAnsi="Calibri"/>
      <w:sz w:val="22"/>
      <w:szCs w:val="22"/>
      <w:lang w:val="en-US"/>
    </w:rPr>
  </w:style>
  <w:style w:type="character" w:customStyle="1" w:styleId="DocumentMapChar">
    <w:name w:val="Document Map Char"/>
    <w:link w:val="DocumentMap"/>
    <w:semiHidden/>
    <w:rsid w:val="00B5556A"/>
    <w:rPr>
      <w:rFonts w:ascii="Tahoma" w:eastAsia="Times New Roman" w:hAnsi="Tahoma" w:cs="Tahoma"/>
      <w:shd w:val="clear" w:color="auto" w:fill="000080"/>
    </w:rPr>
  </w:style>
  <w:style w:type="paragraph" w:styleId="DocumentMap">
    <w:name w:val="Document Map"/>
    <w:basedOn w:val="Normal"/>
    <w:link w:val="DocumentMapChar"/>
    <w:semiHidden/>
    <w:rsid w:val="00B5556A"/>
    <w:pPr>
      <w:shd w:val="clear" w:color="auto" w:fill="000080"/>
      <w:spacing w:after="0" w:line="240" w:lineRule="auto"/>
    </w:pPr>
    <w:rPr>
      <w:rFonts w:ascii="Tahoma" w:eastAsia="Times New Roman" w:hAnsi="Tahoma" w:cs="Tahoma"/>
      <w:sz w:val="22"/>
      <w:szCs w:val="22"/>
      <w:lang w:val="sr-Latn-RS"/>
    </w:rPr>
  </w:style>
  <w:style w:type="character" w:customStyle="1" w:styleId="DocumentMapChar1">
    <w:name w:val="Document Map Char1"/>
    <w:basedOn w:val="DefaultParagraphFont"/>
    <w:uiPriority w:val="99"/>
    <w:semiHidden/>
    <w:rsid w:val="00B5556A"/>
    <w:rPr>
      <w:rFonts w:ascii="Tahoma" w:hAnsi="Tahoma" w:cs="Tahoma"/>
      <w:sz w:val="16"/>
      <w:szCs w:val="16"/>
      <w:lang w:val="sr-Cyrl-RS"/>
    </w:rPr>
  </w:style>
  <w:style w:type="character" w:customStyle="1" w:styleId="rvts1">
    <w:name w:val="rvts1"/>
    <w:basedOn w:val="DefaultParagraphFont"/>
    <w:rsid w:val="00B5556A"/>
  </w:style>
  <w:style w:type="character" w:customStyle="1" w:styleId="CommentTextChar">
    <w:name w:val="Comment Text Char"/>
    <w:link w:val="CommentText"/>
    <w:uiPriority w:val="99"/>
    <w:semiHidden/>
    <w:rsid w:val="00B5556A"/>
    <w:rPr>
      <w:rFonts w:ascii="Times New Roman" w:eastAsia="Times New Roman" w:hAnsi="Times New Roman"/>
    </w:rPr>
  </w:style>
  <w:style w:type="paragraph" w:styleId="CommentText">
    <w:name w:val="annotation text"/>
    <w:basedOn w:val="Normal"/>
    <w:link w:val="CommentTextChar"/>
    <w:uiPriority w:val="99"/>
    <w:semiHidden/>
    <w:unhideWhenUsed/>
    <w:rsid w:val="00B5556A"/>
    <w:pPr>
      <w:spacing w:after="0" w:line="240" w:lineRule="auto"/>
    </w:pPr>
    <w:rPr>
      <w:rFonts w:eastAsia="Times New Roman" w:cstheme="minorBidi"/>
      <w:sz w:val="22"/>
      <w:szCs w:val="22"/>
      <w:lang w:val="sr-Latn-RS"/>
    </w:rPr>
  </w:style>
  <w:style w:type="character" w:customStyle="1" w:styleId="CommentTextChar1">
    <w:name w:val="Comment Text Char1"/>
    <w:basedOn w:val="DefaultParagraphFont"/>
    <w:uiPriority w:val="99"/>
    <w:semiHidden/>
    <w:rsid w:val="00B5556A"/>
    <w:rPr>
      <w:rFonts w:ascii="Times New Roman" w:hAnsi="Times New Roman" w:cs="Times New Roman"/>
      <w:sz w:val="20"/>
      <w:szCs w:val="20"/>
      <w:lang w:val="sr-Cyrl-RS"/>
    </w:rPr>
  </w:style>
  <w:style w:type="character" w:customStyle="1" w:styleId="CommentSubjectChar">
    <w:name w:val="Comment Subject Char"/>
    <w:link w:val="CommentSubject"/>
    <w:uiPriority w:val="99"/>
    <w:semiHidden/>
    <w:rsid w:val="00B5556A"/>
    <w:rPr>
      <w:rFonts w:ascii="Times New Roman" w:eastAsia="Times New Roman" w:hAnsi="Times New Roman"/>
      <w:b/>
      <w:bCs/>
    </w:rPr>
  </w:style>
  <w:style w:type="paragraph" w:styleId="CommentSubject">
    <w:name w:val="annotation subject"/>
    <w:basedOn w:val="CommentText"/>
    <w:next w:val="CommentText"/>
    <w:link w:val="CommentSubjectChar"/>
    <w:uiPriority w:val="99"/>
    <w:semiHidden/>
    <w:unhideWhenUsed/>
    <w:rsid w:val="00B5556A"/>
    <w:rPr>
      <w:b/>
      <w:bCs/>
    </w:rPr>
  </w:style>
  <w:style w:type="character" w:customStyle="1" w:styleId="CommentSubjectChar1">
    <w:name w:val="Comment Subject Char1"/>
    <w:basedOn w:val="CommentTextChar1"/>
    <w:uiPriority w:val="99"/>
    <w:semiHidden/>
    <w:rsid w:val="00B5556A"/>
    <w:rPr>
      <w:rFonts w:ascii="Times New Roman" w:hAnsi="Times New Roman" w:cs="Times New Roman"/>
      <w:b/>
      <w:bCs/>
      <w:sz w:val="20"/>
      <w:szCs w:val="20"/>
      <w:lang w:val="sr-Cyrl-RS"/>
    </w:rPr>
  </w:style>
  <w:style w:type="paragraph" w:styleId="BalloonText">
    <w:name w:val="Balloon Text"/>
    <w:basedOn w:val="Normal"/>
    <w:link w:val="BalloonTextChar"/>
    <w:uiPriority w:val="99"/>
    <w:semiHidden/>
    <w:unhideWhenUsed/>
    <w:rsid w:val="00B5556A"/>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B5556A"/>
    <w:rPr>
      <w:rFonts w:ascii="Tahoma" w:eastAsia="Times New Roman" w:hAnsi="Tahoma" w:cs="Times New Roman"/>
      <w:sz w:val="16"/>
      <w:szCs w:val="16"/>
      <w:lang w:val="x-none" w:eastAsia="x-none"/>
    </w:rPr>
  </w:style>
  <w:style w:type="character" w:styleId="CommentReference">
    <w:name w:val="annotation reference"/>
    <w:semiHidden/>
    <w:rsid w:val="00B5556A"/>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101"/>
    <w:rPr>
      <w:rFonts w:ascii="Times New Roman" w:hAnsi="Times New Roman" w:cs="Times New Roman"/>
      <w:sz w:val="24"/>
      <w:szCs w:val="24"/>
      <w:lang w:val="sr-Cyrl-RS"/>
    </w:rPr>
  </w:style>
  <w:style w:type="paragraph" w:styleId="Heading1">
    <w:name w:val="heading 1"/>
    <w:basedOn w:val="Normal"/>
    <w:link w:val="Heading1Char"/>
    <w:uiPriority w:val="9"/>
    <w:qFormat/>
    <w:rsid w:val="00B5556A"/>
    <w:pPr>
      <w:spacing w:before="100" w:beforeAutospacing="1" w:after="100" w:afterAutospacing="1" w:line="240" w:lineRule="auto"/>
      <w:outlineLvl w:val="0"/>
    </w:pPr>
    <w:rPr>
      <w:rFonts w:eastAsia="Times New Roman"/>
      <w:b/>
      <w:bCs/>
      <w:kern w:val="36"/>
      <w:sz w:val="48"/>
      <w:szCs w:val="48"/>
      <w:lang w:val="x-none" w:eastAsia="x-none"/>
    </w:rPr>
  </w:style>
  <w:style w:type="paragraph" w:styleId="Heading3">
    <w:name w:val="heading 3"/>
    <w:basedOn w:val="Normal"/>
    <w:next w:val="Normal"/>
    <w:link w:val="Heading3Char"/>
    <w:qFormat/>
    <w:rsid w:val="00B5556A"/>
    <w:pPr>
      <w:keepNext/>
      <w:spacing w:before="240" w:after="60" w:line="240" w:lineRule="auto"/>
      <w:outlineLvl w:val="2"/>
    </w:pPr>
    <w:rPr>
      <w:rFonts w:ascii="Arial" w:eastAsia="Times New Roman" w:hAnsi="Arial"/>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0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631F"/>
    <w:pPr>
      <w:ind w:left="720"/>
      <w:contextualSpacing/>
    </w:pPr>
  </w:style>
  <w:style w:type="character" w:customStyle="1" w:styleId="Heading1Char">
    <w:name w:val="Heading 1 Char"/>
    <w:basedOn w:val="DefaultParagraphFont"/>
    <w:link w:val="Heading1"/>
    <w:uiPriority w:val="9"/>
    <w:rsid w:val="00B5556A"/>
    <w:rPr>
      <w:rFonts w:ascii="Times New Roman" w:eastAsia="Times New Roman" w:hAnsi="Times New Roman" w:cs="Times New Roman"/>
      <w:b/>
      <w:bCs/>
      <w:kern w:val="36"/>
      <w:sz w:val="48"/>
      <w:szCs w:val="48"/>
      <w:lang w:val="x-none" w:eastAsia="x-none"/>
    </w:rPr>
  </w:style>
  <w:style w:type="character" w:customStyle="1" w:styleId="Heading3Char">
    <w:name w:val="Heading 3 Char"/>
    <w:basedOn w:val="DefaultParagraphFont"/>
    <w:link w:val="Heading3"/>
    <w:rsid w:val="00B5556A"/>
    <w:rPr>
      <w:rFonts w:ascii="Arial" w:eastAsia="Times New Roman" w:hAnsi="Arial" w:cs="Times New Roman"/>
      <w:b/>
      <w:bCs/>
      <w:sz w:val="26"/>
      <w:szCs w:val="26"/>
      <w:lang w:val="x-none" w:eastAsia="x-none"/>
    </w:rPr>
  </w:style>
  <w:style w:type="character" w:styleId="Hyperlink">
    <w:name w:val="Hyperlink"/>
    <w:semiHidden/>
    <w:unhideWhenUsed/>
    <w:rsid w:val="00B5556A"/>
    <w:rPr>
      <w:color w:val="0000FF"/>
      <w:u w:val="single"/>
    </w:rPr>
  </w:style>
  <w:style w:type="character" w:styleId="FollowedHyperlink">
    <w:name w:val="FollowedHyperlink"/>
    <w:uiPriority w:val="99"/>
    <w:semiHidden/>
    <w:unhideWhenUsed/>
    <w:rsid w:val="00B5556A"/>
    <w:rPr>
      <w:color w:val="800080"/>
      <w:u w:val="single"/>
    </w:rPr>
  </w:style>
  <w:style w:type="paragraph" w:styleId="NormalWeb">
    <w:name w:val="Normal (Web)"/>
    <w:basedOn w:val="Normal"/>
    <w:unhideWhenUsed/>
    <w:rsid w:val="00B5556A"/>
    <w:pPr>
      <w:spacing w:before="100" w:beforeAutospacing="1" w:after="100" w:afterAutospacing="1" w:line="240" w:lineRule="auto"/>
      <w:jc w:val="both"/>
    </w:pPr>
    <w:rPr>
      <w:rFonts w:eastAsia="Calibri"/>
      <w:lang w:val="sr-Latn-CS" w:eastAsia="zh-CN"/>
    </w:rPr>
  </w:style>
  <w:style w:type="character" w:customStyle="1" w:styleId="BodyTextChar">
    <w:name w:val="Body Text Char"/>
    <w:aliases w:val="Char Char"/>
    <w:link w:val="BodyText"/>
    <w:locked/>
    <w:rsid w:val="00B5556A"/>
    <w:rPr>
      <w:rFonts w:ascii="Times New Roman" w:eastAsia="Times New Roman" w:hAnsi="Times New Roman" w:cs="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B5556A"/>
    <w:pPr>
      <w:spacing w:after="120" w:line="360" w:lineRule="auto"/>
      <w:ind w:firstLine="720"/>
      <w:jc w:val="both"/>
    </w:pPr>
    <w:rPr>
      <w:rFonts w:eastAsia="Times New Roman"/>
      <w:sz w:val="22"/>
      <w:lang w:val="sr-Latn-RS"/>
    </w:rPr>
  </w:style>
  <w:style w:type="character" w:customStyle="1" w:styleId="BodyTextChar1">
    <w:name w:val="Body Text Char1"/>
    <w:aliases w:val="Char Char1"/>
    <w:basedOn w:val="DefaultParagraphFont"/>
    <w:semiHidden/>
    <w:rsid w:val="00B5556A"/>
    <w:rPr>
      <w:rFonts w:ascii="Times New Roman" w:hAnsi="Times New Roman" w:cs="Times New Roman"/>
      <w:sz w:val="24"/>
      <w:szCs w:val="24"/>
      <w:lang w:val="sr-Cyrl-RS"/>
    </w:rPr>
  </w:style>
  <w:style w:type="paragraph" w:styleId="BlockText">
    <w:name w:val="Block Text"/>
    <w:basedOn w:val="Normal"/>
    <w:uiPriority w:val="99"/>
    <w:semiHidden/>
    <w:unhideWhenUsed/>
    <w:rsid w:val="00B5556A"/>
    <w:pPr>
      <w:pBdr>
        <w:top w:val="single" w:sz="2" w:space="10" w:color="4F81BD"/>
        <w:left w:val="single" w:sz="2" w:space="10" w:color="4F81BD"/>
        <w:bottom w:val="single" w:sz="2" w:space="10" w:color="4F81BD"/>
        <w:right w:val="single" w:sz="2" w:space="10" w:color="4F81BD"/>
      </w:pBdr>
      <w:spacing w:after="0" w:line="240" w:lineRule="auto"/>
      <w:ind w:left="1152" w:right="1152"/>
      <w:jc w:val="both"/>
    </w:pPr>
    <w:rPr>
      <w:rFonts w:ascii="Calibri" w:eastAsia="Times New Roman" w:hAnsi="Calibri"/>
      <w:i/>
      <w:iCs/>
      <w:color w:val="4F81BD"/>
      <w:lang w:val="en-US"/>
    </w:rPr>
  </w:style>
  <w:style w:type="paragraph" w:styleId="NoSpacing">
    <w:name w:val="No Spacing"/>
    <w:uiPriority w:val="1"/>
    <w:qFormat/>
    <w:rsid w:val="00B5556A"/>
    <w:pPr>
      <w:spacing w:after="0" w:line="240" w:lineRule="auto"/>
      <w:jc w:val="both"/>
    </w:pPr>
    <w:rPr>
      <w:rFonts w:ascii="Calibri" w:eastAsia="Times New Roman" w:hAnsi="Calibri" w:cs="Times New Roman"/>
      <w:lang w:val="en-US"/>
    </w:rPr>
  </w:style>
  <w:style w:type="character" w:customStyle="1" w:styleId="Char">
    <w:name w:val="Текст Char"/>
    <w:link w:val="a"/>
    <w:locked/>
    <w:rsid w:val="00B5556A"/>
    <w:rPr>
      <w:rFonts w:ascii="Times New Roman" w:eastAsia="SimSun" w:hAnsi="Times New Roman" w:cs="Times New Roman"/>
      <w:spacing w:val="-4"/>
      <w:lang w:val="sr-Cyrl-CS" w:eastAsia="zh-CN"/>
    </w:rPr>
  </w:style>
  <w:style w:type="paragraph" w:customStyle="1" w:styleId="a">
    <w:name w:val="Текст"/>
    <w:basedOn w:val="BlockText"/>
    <w:link w:val="Char"/>
    <w:rsid w:val="00B5556A"/>
    <w:pPr>
      <w:pBdr>
        <w:top w:val="none" w:sz="0" w:space="0" w:color="auto"/>
        <w:left w:val="none" w:sz="0" w:space="0" w:color="auto"/>
        <w:bottom w:val="none" w:sz="0" w:space="0" w:color="auto"/>
        <w:right w:val="none" w:sz="0" w:space="0" w:color="auto"/>
      </w:pBdr>
      <w:tabs>
        <w:tab w:val="left" w:pos="1800"/>
      </w:tabs>
      <w:ind w:left="0" w:right="0" w:firstLine="567"/>
    </w:pPr>
    <w:rPr>
      <w:rFonts w:ascii="Times New Roman" w:eastAsia="SimSun" w:hAnsi="Times New Roman"/>
      <w:i w:val="0"/>
      <w:iCs w:val="0"/>
      <w:color w:val="auto"/>
      <w:spacing w:val="-4"/>
      <w:sz w:val="22"/>
      <w:szCs w:val="22"/>
      <w:lang w:val="sr-Cyrl-CS" w:eastAsia="zh-CN"/>
    </w:rPr>
  </w:style>
  <w:style w:type="paragraph" w:customStyle="1" w:styleId="rvps1">
    <w:name w:val="rvps1"/>
    <w:basedOn w:val="Normal"/>
    <w:rsid w:val="00B5556A"/>
    <w:pPr>
      <w:spacing w:before="100" w:beforeAutospacing="1" w:after="100" w:afterAutospacing="1" w:line="240" w:lineRule="auto"/>
      <w:jc w:val="both"/>
    </w:pPr>
    <w:rPr>
      <w:rFonts w:eastAsia="Times New Roman"/>
      <w:lang w:val="en-US"/>
    </w:rPr>
  </w:style>
  <w:style w:type="paragraph" w:customStyle="1" w:styleId="Normal1">
    <w:name w:val="Normal1"/>
    <w:basedOn w:val="Normal"/>
    <w:uiPriority w:val="99"/>
    <w:rsid w:val="00B5556A"/>
    <w:pPr>
      <w:spacing w:before="100" w:beforeAutospacing="1" w:after="100" w:afterAutospacing="1" w:line="240" w:lineRule="auto"/>
      <w:jc w:val="both"/>
    </w:pPr>
    <w:rPr>
      <w:rFonts w:ascii="Arial" w:eastAsia="Calibri" w:hAnsi="Arial" w:cs="Arial"/>
      <w:sz w:val="22"/>
      <w:szCs w:val="22"/>
      <w:lang w:val="en-US"/>
    </w:rPr>
  </w:style>
  <w:style w:type="paragraph" w:customStyle="1" w:styleId="ColorfulList-Accent11">
    <w:name w:val="Colorful List - Accent 11"/>
    <w:basedOn w:val="Normal"/>
    <w:uiPriority w:val="99"/>
    <w:rsid w:val="00B5556A"/>
    <w:pPr>
      <w:widowControl w:val="0"/>
      <w:suppressAutoHyphens/>
      <w:spacing w:after="0" w:line="360" w:lineRule="auto"/>
      <w:ind w:left="720" w:firstLine="720"/>
      <w:jc w:val="both"/>
    </w:pPr>
    <w:rPr>
      <w:rFonts w:eastAsia="Times New Roman" w:cs="Calibri"/>
      <w:lang w:val="en-US" w:eastAsia="ar-SA"/>
    </w:rPr>
  </w:style>
  <w:style w:type="paragraph" w:customStyle="1" w:styleId="Zakon">
    <w:name w:val="Zakon"/>
    <w:basedOn w:val="Normal"/>
    <w:uiPriority w:val="99"/>
    <w:rsid w:val="00B5556A"/>
    <w:pPr>
      <w:keepNext/>
      <w:spacing w:after="0" w:line="240" w:lineRule="atLeast"/>
      <w:ind w:left="720" w:right="720"/>
      <w:jc w:val="center"/>
    </w:pPr>
    <w:rPr>
      <w:rFonts w:eastAsia="Times New Roman"/>
      <w:b/>
      <w:caps/>
      <w:sz w:val="34"/>
      <w:lang w:val="en-US"/>
    </w:rPr>
  </w:style>
  <w:style w:type="paragraph" w:customStyle="1" w:styleId="Normal2">
    <w:name w:val="Normal2"/>
    <w:basedOn w:val="Normal"/>
    <w:rsid w:val="00B5556A"/>
    <w:pPr>
      <w:spacing w:before="100" w:beforeAutospacing="1" w:after="100" w:afterAutospacing="1" w:line="240" w:lineRule="atLeast"/>
      <w:jc w:val="both"/>
    </w:pPr>
    <w:rPr>
      <w:rFonts w:eastAsia="Times New Roman"/>
      <w:lang w:val="en-US"/>
    </w:rPr>
  </w:style>
  <w:style w:type="paragraph" w:customStyle="1" w:styleId="Clan">
    <w:name w:val="Clan"/>
    <w:basedOn w:val="Normal"/>
    <w:uiPriority w:val="99"/>
    <w:rsid w:val="00B5556A"/>
    <w:pPr>
      <w:keepNext/>
      <w:spacing w:before="120" w:after="0" w:line="240" w:lineRule="atLeast"/>
      <w:ind w:left="720" w:right="720"/>
      <w:jc w:val="center"/>
    </w:pPr>
    <w:rPr>
      <w:rFonts w:eastAsia="Times New Roman"/>
      <w:b/>
      <w:lang w:val="en-US"/>
    </w:rPr>
  </w:style>
  <w:style w:type="character" w:customStyle="1" w:styleId="rvts3">
    <w:name w:val="rvts3"/>
    <w:rsid w:val="00B5556A"/>
  </w:style>
  <w:style w:type="character" w:customStyle="1" w:styleId="italik">
    <w:name w:val="italik"/>
    <w:rsid w:val="00B5556A"/>
  </w:style>
  <w:style w:type="character" w:customStyle="1" w:styleId="sadrzajlink">
    <w:name w:val="sadrzajlink"/>
    <w:rsid w:val="00B5556A"/>
  </w:style>
  <w:style w:type="character" w:customStyle="1" w:styleId="apple-converted-space">
    <w:name w:val="apple-converted-space"/>
    <w:rsid w:val="00B5556A"/>
  </w:style>
  <w:style w:type="character" w:styleId="Emphasis">
    <w:name w:val="Emphasis"/>
    <w:uiPriority w:val="20"/>
    <w:qFormat/>
    <w:rsid w:val="00B5556A"/>
    <w:rPr>
      <w:i/>
      <w:iCs/>
    </w:rPr>
  </w:style>
  <w:style w:type="character" w:styleId="HTMLCite">
    <w:name w:val="HTML Cite"/>
    <w:uiPriority w:val="99"/>
    <w:semiHidden/>
    <w:unhideWhenUsed/>
    <w:rsid w:val="00B5556A"/>
    <w:rPr>
      <w:i/>
      <w:iCs/>
    </w:rPr>
  </w:style>
  <w:style w:type="character" w:styleId="Strong">
    <w:name w:val="Strong"/>
    <w:uiPriority w:val="22"/>
    <w:qFormat/>
    <w:rsid w:val="00B5556A"/>
    <w:rPr>
      <w:b/>
      <w:bCs/>
    </w:rPr>
  </w:style>
  <w:style w:type="paragraph" w:styleId="BodyTextIndent2">
    <w:name w:val="Body Text Indent 2"/>
    <w:basedOn w:val="Normal"/>
    <w:link w:val="BodyTextIndent2Char"/>
    <w:uiPriority w:val="99"/>
    <w:semiHidden/>
    <w:unhideWhenUsed/>
    <w:rsid w:val="00B5556A"/>
    <w:pPr>
      <w:spacing w:after="120" w:line="480" w:lineRule="auto"/>
      <w:ind w:left="360"/>
      <w:jc w:val="both"/>
    </w:pPr>
    <w:rPr>
      <w:rFonts w:eastAsia="Times New Roman"/>
      <w:lang w:val="x-none" w:eastAsia="x-none"/>
    </w:rPr>
  </w:style>
  <w:style w:type="character" w:customStyle="1" w:styleId="BodyTextIndent2Char">
    <w:name w:val="Body Text Indent 2 Char"/>
    <w:basedOn w:val="DefaultParagraphFont"/>
    <w:link w:val="BodyTextIndent2"/>
    <w:uiPriority w:val="99"/>
    <w:semiHidden/>
    <w:rsid w:val="00B5556A"/>
    <w:rPr>
      <w:rFonts w:ascii="Times New Roman" w:eastAsia="Times New Roman" w:hAnsi="Times New Roman" w:cs="Times New Roman"/>
      <w:sz w:val="24"/>
      <w:szCs w:val="24"/>
      <w:lang w:val="x-none" w:eastAsia="x-none"/>
    </w:rPr>
  </w:style>
  <w:style w:type="paragraph" w:customStyle="1" w:styleId="CharCharCharCharCharCharChar">
    <w:name w:val="Char Char Char Char Char Char Char"/>
    <w:basedOn w:val="Normal"/>
    <w:rsid w:val="00B5556A"/>
    <w:pPr>
      <w:spacing w:after="160" w:line="240" w:lineRule="exact"/>
      <w:jc w:val="both"/>
    </w:pPr>
    <w:rPr>
      <w:rFonts w:ascii="Symbol" w:eastAsia="Calibri" w:hAnsi="Symbol" w:cs="Calibri"/>
      <w:sz w:val="20"/>
      <w:szCs w:val="20"/>
      <w:lang w:val="en-US"/>
    </w:rPr>
  </w:style>
  <w:style w:type="paragraph" w:customStyle="1" w:styleId="bold">
    <w:name w:val="bold"/>
    <w:basedOn w:val="Normal"/>
    <w:rsid w:val="00B5556A"/>
    <w:pPr>
      <w:spacing w:before="100" w:beforeAutospacing="1" w:after="100" w:afterAutospacing="1" w:line="240" w:lineRule="auto"/>
    </w:pPr>
    <w:rPr>
      <w:rFonts w:eastAsia="Times New Roman"/>
      <w:lang w:val="en-US"/>
    </w:rPr>
  </w:style>
  <w:style w:type="paragraph" w:styleId="Footer">
    <w:name w:val="footer"/>
    <w:basedOn w:val="Normal"/>
    <w:link w:val="FooterChar"/>
    <w:uiPriority w:val="99"/>
    <w:rsid w:val="00B5556A"/>
    <w:pPr>
      <w:tabs>
        <w:tab w:val="center" w:pos="4320"/>
        <w:tab w:val="right" w:pos="8640"/>
      </w:tabs>
      <w:spacing w:after="0" w:line="240" w:lineRule="auto"/>
    </w:pPr>
    <w:rPr>
      <w:rFonts w:eastAsia="Times New Roman"/>
      <w:lang w:val="x-none" w:eastAsia="x-none"/>
    </w:rPr>
  </w:style>
  <w:style w:type="character" w:customStyle="1" w:styleId="FooterChar">
    <w:name w:val="Footer Char"/>
    <w:basedOn w:val="DefaultParagraphFont"/>
    <w:link w:val="Footer"/>
    <w:uiPriority w:val="99"/>
    <w:rsid w:val="00B5556A"/>
    <w:rPr>
      <w:rFonts w:ascii="Times New Roman" w:eastAsia="Times New Roman" w:hAnsi="Times New Roman" w:cs="Times New Roman"/>
      <w:sz w:val="24"/>
      <w:szCs w:val="24"/>
      <w:lang w:val="x-none" w:eastAsia="x-none"/>
    </w:rPr>
  </w:style>
  <w:style w:type="character" w:styleId="PageNumber">
    <w:name w:val="page number"/>
    <w:basedOn w:val="DefaultParagraphFont"/>
    <w:rsid w:val="00B5556A"/>
  </w:style>
  <w:style w:type="paragraph" w:customStyle="1" w:styleId="odluka-zakon">
    <w:name w:val="odluka-zakon"/>
    <w:basedOn w:val="Normal"/>
    <w:rsid w:val="00B5556A"/>
    <w:pPr>
      <w:spacing w:before="100" w:beforeAutospacing="1" w:after="100" w:afterAutospacing="1" w:line="240" w:lineRule="auto"/>
    </w:pPr>
    <w:rPr>
      <w:rFonts w:eastAsia="Times New Roman"/>
      <w:lang w:val="en-US"/>
    </w:rPr>
  </w:style>
  <w:style w:type="paragraph" w:customStyle="1" w:styleId="naslov">
    <w:name w:val="naslov"/>
    <w:basedOn w:val="Normal"/>
    <w:rsid w:val="00B5556A"/>
    <w:pPr>
      <w:spacing w:before="100" w:beforeAutospacing="1" w:after="100" w:afterAutospacing="1" w:line="240" w:lineRule="auto"/>
    </w:pPr>
    <w:rPr>
      <w:rFonts w:eastAsia="Times New Roman"/>
      <w:lang w:val="en-US"/>
    </w:rPr>
  </w:style>
  <w:style w:type="paragraph" w:customStyle="1" w:styleId="auto-style1">
    <w:name w:val="auto-style1"/>
    <w:basedOn w:val="Normal"/>
    <w:rsid w:val="00B5556A"/>
    <w:pPr>
      <w:spacing w:before="100" w:beforeAutospacing="1" w:after="100" w:afterAutospacing="1" w:line="240" w:lineRule="auto"/>
    </w:pPr>
    <w:rPr>
      <w:rFonts w:eastAsia="Times New Roman"/>
      <w:lang w:val="en-US"/>
    </w:rPr>
  </w:style>
  <w:style w:type="paragraph" w:customStyle="1" w:styleId="clan0">
    <w:name w:val="clan"/>
    <w:basedOn w:val="Normal"/>
    <w:rsid w:val="00B5556A"/>
    <w:pPr>
      <w:spacing w:before="100" w:beforeAutospacing="1" w:after="100" w:afterAutospacing="1" w:line="240" w:lineRule="auto"/>
    </w:pPr>
    <w:rPr>
      <w:rFonts w:eastAsia="Times New Roman"/>
      <w:lang w:val="en-US"/>
    </w:rPr>
  </w:style>
  <w:style w:type="paragraph" w:customStyle="1" w:styleId="italik1">
    <w:name w:val="italik1"/>
    <w:basedOn w:val="Normal"/>
    <w:rsid w:val="00B5556A"/>
    <w:pPr>
      <w:spacing w:before="100" w:beforeAutospacing="1" w:after="100" w:afterAutospacing="1" w:line="240" w:lineRule="auto"/>
    </w:pPr>
    <w:rPr>
      <w:rFonts w:eastAsia="Times New Roman"/>
      <w:lang w:val="en-US"/>
    </w:rPr>
  </w:style>
  <w:style w:type="paragraph" w:customStyle="1" w:styleId="spacija">
    <w:name w:val="spacija"/>
    <w:basedOn w:val="Normal"/>
    <w:rsid w:val="00B5556A"/>
    <w:pPr>
      <w:spacing w:before="100" w:beforeAutospacing="1" w:after="100" w:afterAutospacing="1" w:line="240" w:lineRule="auto"/>
    </w:pPr>
    <w:rPr>
      <w:rFonts w:eastAsia="Times New Roman"/>
      <w:lang w:val="en-US"/>
    </w:rPr>
  </w:style>
  <w:style w:type="character" w:customStyle="1" w:styleId="HeaderChar">
    <w:name w:val="Header Char"/>
    <w:link w:val="Header"/>
    <w:uiPriority w:val="99"/>
    <w:rsid w:val="00B5556A"/>
    <w:rPr>
      <w:rFonts w:ascii="Times New Roman" w:eastAsia="Times New Roman" w:hAnsi="Times New Roman"/>
      <w:sz w:val="24"/>
      <w:szCs w:val="24"/>
    </w:rPr>
  </w:style>
  <w:style w:type="paragraph" w:styleId="Header">
    <w:name w:val="header"/>
    <w:basedOn w:val="Normal"/>
    <w:link w:val="HeaderChar"/>
    <w:uiPriority w:val="99"/>
    <w:unhideWhenUsed/>
    <w:rsid w:val="00B5556A"/>
    <w:pPr>
      <w:tabs>
        <w:tab w:val="center" w:pos="4680"/>
        <w:tab w:val="right" w:pos="9360"/>
      </w:tabs>
      <w:spacing w:after="0" w:line="240" w:lineRule="auto"/>
    </w:pPr>
    <w:rPr>
      <w:rFonts w:eastAsia="Times New Roman" w:cstheme="minorBidi"/>
      <w:lang w:val="sr-Latn-RS"/>
    </w:rPr>
  </w:style>
  <w:style w:type="character" w:customStyle="1" w:styleId="HeaderChar1">
    <w:name w:val="Header Char1"/>
    <w:basedOn w:val="DefaultParagraphFont"/>
    <w:uiPriority w:val="99"/>
    <w:semiHidden/>
    <w:rsid w:val="00B5556A"/>
    <w:rPr>
      <w:rFonts w:ascii="Times New Roman" w:hAnsi="Times New Roman" w:cs="Times New Roman"/>
      <w:sz w:val="24"/>
      <w:szCs w:val="24"/>
      <w:lang w:val="sr-Cyrl-RS"/>
    </w:rPr>
  </w:style>
  <w:style w:type="paragraph" w:customStyle="1" w:styleId="StyleCenteredLinespacingsingle">
    <w:name w:val="Style Centered Line spacing:  single"/>
    <w:basedOn w:val="Normal"/>
    <w:rsid w:val="00B5556A"/>
    <w:pPr>
      <w:spacing w:after="120" w:line="240" w:lineRule="auto"/>
      <w:ind w:firstLine="720"/>
      <w:jc w:val="center"/>
    </w:pPr>
    <w:rPr>
      <w:rFonts w:eastAsia="Times New Roman"/>
      <w:sz w:val="22"/>
      <w:szCs w:val="20"/>
      <w:lang w:val="en-US"/>
    </w:rPr>
  </w:style>
  <w:style w:type="character" w:customStyle="1" w:styleId="BodyText2Char">
    <w:name w:val="Body Text 2 Char"/>
    <w:link w:val="BodyText2"/>
    <w:rsid w:val="00B5556A"/>
    <w:rPr>
      <w:rFonts w:ascii="Times New Roman" w:eastAsia="Times New Roman" w:hAnsi="Times New Roman"/>
      <w:sz w:val="24"/>
      <w:szCs w:val="24"/>
    </w:rPr>
  </w:style>
  <w:style w:type="paragraph" w:styleId="BodyText2">
    <w:name w:val="Body Text 2"/>
    <w:basedOn w:val="Normal"/>
    <w:link w:val="BodyText2Char"/>
    <w:rsid w:val="00B5556A"/>
    <w:pPr>
      <w:spacing w:after="120" w:line="480" w:lineRule="auto"/>
    </w:pPr>
    <w:rPr>
      <w:rFonts w:eastAsia="Times New Roman" w:cstheme="minorBidi"/>
      <w:lang w:val="sr-Latn-RS"/>
    </w:rPr>
  </w:style>
  <w:style w:type="character" w:customStyle="1" w:styleId="BodyText2Char1">
    <w:name w:val="Body Text 2 Char1"/>
    <w:basedOn w:val="DefaultParagraphFont"/>
    <w:uiPriority w:val="99"/>
    <w:semiHidden/>
    <w:rsid w:val="00B5556A"/>
    <w:rPr>
      <w:rFonts w:ascii="Times New Roman" w:hAnsi="Times New Roman" w:cs="Times New Roman"/>
      <w:sz w:val="24"/>
      <w:szCs w:val="24"/>
      <w:lang w:val="sr-Cyrl-RS"/>
    </w:rPr>
  </w:style>
  <w:style w:type="paragraph" w:customStyle="1" w:styleId="Paragrafspiska">
    <w:name w:val="Paragraf spiska"/>
    <w:basedOn w:val="Normal"/>
    <w:qFormat/>
    <w:rsid w:val="00B5556A"/>
    <w:pPr>
      <w:ind w:left="720"/>
      <w:contextualSpacing/>
    </w:pPr>
    <w:rPr>
      <w:rFonts w:ascii="Calibri" w:eastAsia="Times New Roman" w:hAnsi="Calibri"/>
      <w:sz w:val="22"/>
      <w:szCs w:val="22"/>
      <w:lang w:val="en-US"/>
    </w:rPr>
  </w:style>
  <w:style w:type="character" w:customStyle="1" w:styleId="DocumentMapChar">
    <w:name w:val="Document Map Char"/>
    <w:link w:val="DocumentMap"/>
    <w:semiHidden/>
    <w:rsid w:val="00B5556A"/>
    <w:rPr>
      <w:rFonts w:ascii="Tahoma" w:eastAsia="Times New Roman" w:hAnsi="Tahoma" w:cs="Tahoma"/>
      <w:shd w:val="clear" w:color="auto" w:fill="000080"/>
    </w:rPr>
  </w:style>
  <w:style w:type="paragraph" w:styleId="DocumentMap">
    <w:name w:val="Document Map"/>
    <w:basedOn w:val="Normal"/>
    <w:link w:val="DocumentMapChar"/>
    <w:semiHidden/>
    <w:rsid w:val="00B5556A"/>
    <w:pPr>
      <w:shd w:val="clear" w:color="auto" w:fill="000080"/>
      <w:spacing w:after="0" w:line="240" w:lineRule="auto"/>
    </w:pPr>
    <w:rPr>
      <w:rFonts w:ascii="Tahoma" w:eastAsia="Times New Roman" w:hAnsi="Tahoma" w:cs="Tahoma"/>
      <w:sz w:val="22"/>
      <w:szCs w:val="22"/>
      <w:lang w:val="sr-Latn-RS"/>
    </w:rPr>
  </w:style>
  <w:style w:type="character" w:customStyle="1" w:styleId="DocumentMapChar1">
    <w:name w:val="Document Map Char1"/>
    <w:basedOn w:val="DefaultParagraphFont"/>
    <w:uiPriority w:val="99"/>
    <w:semiHidden/>
    <w:rsid w:val="00B5556A"/>
    <w:rPr>
      <w:rFonts w:ascii="Tahoma" w:hAnsi="Tahoma" w:cs="Tahoma"/>
      <w:sz w:val="16"/>
      <w:szCs w:val="16"/>
      <w:lang w:val="sr-Cyrl-RS"/>
    </w:rPr>
  </w:style>
  <w:style w:type="character" w:customStyle="1" w:styleId="rvts1">
    <w:name w:val="rvts1"/>
    <w:basedOn w:val="DefaultParagraphFont"/>
    <w:rsid w:val="00B5556A"/>
  </w:style>
  <w:style w:type="character" w:customStyle="1" w:styleId="CommentTextChar">
    <w:name w:val="Comment Text Char"/>
    <w:link w:val="CommentText"/>
    <w:uiPriority w:val="99"/>
    <w:semiHidden/>
    <w:rsid w:val="00B5556A"/>
    <w:rPr>
      <w:rFonts w:ascii="Times New Roman" w:eastAsia="Times New Roman" w:hAnsi="Times New Roman"/>
    </w:rPr>
  </w:style>
  <w:style w:type="paragraph" w:styleId="CommentText">
    <w:name w:val="annotation text"/>
    <w:basedOn w:val="Normal"/>
    <w:link w:val="CommentTextChar"/>
    <w:uiPriority w:val="99"/>
    <w:semiHidden/>
    <w:unhideWhenUsed/>
    <w:rsid w:val="00B5556A"/>
    <w:pPr>
      <w:spacing w:after="0" w:line="240" w:lineRule="auto"/>
    </w:pPr>
    <w:rPr>
      <w:rFonts w:eastAsia="Times New Roman" w:cstheme="minorBidi"/>
      <w:sz w:val="22"/>
      <w:szCs w:val="22"/>
      <w:lang w:val="sr-Latn-RS"/>
    </w:rPr>
  </w:style>
  <w:style w:type="character" w:customStyle="1" w:styleId="CommentTextChar1">
    <w:name w:val="Comment Text Char1"/>
    <w:basedOn w:val="DefaultParagraphFont"/>
    <w:uiPriority w:val="99"/>
    <w:semiHidden/>
    <w:rsid w:val="00B5556A"/>
    <w:rPr>
      <w:rFonts w:ascii="Times New Roman" w:hAnsi="Times New Roman" w:cs="Times New Roman"/>
      <w:sz w:val="20"/>
      <w:szCs w:val="20"/>
      <w:lang w:val="sr-Cyrl-RS"/>
    </w:rPr>
  </w:style>
  <w:style w:type="character" w:customStyle="1" w:styleId="CommentSubjectChar">
    <w:name w:val="Comment Subject Char"/>
    <w:link w:val="CommentSubject"/>
    <w:uiPriority w:val="99"/>
    <w:semiHidden/>
    <w:rsid w:val="00B5556A"/>
    <w:rPr>
      <w:rFonts w:ascii="Times New Roman" w:eastAsia="Times New Roman" w:hAnsi="Times New Roman"/>
      <w:b/>
      <w:bCs/>
    </w:rPr>
  </w:style>
  <w:style w:type="paragraph" w:styleId="CommentSubject">
    <w:name w:val="annotation subject"/>
    <w:basedOn w:val="CommentText"/>
    <w:next w:val="CommentText"/>
    <w:link w:val="CommentSubjectChar"/>
    <w:uiPriority w:val="99"/>
    <w:semiHidden/>
    <w:unhideWhenUsed/>
    <w:rsid w:val="00B5556A"/>
    <w:rPr>
      <w:b/>
      <w:bCs/>
    </w:rPr>
  </w:style>
  <w:style w:type="character" w:customStyle="1" w:styleId="CommentSubjectChar1">
    <w:name w:val="Comment Subject Char1"/>
    <w:basedOn w:val="CommentTextChar1"/>
    <w:uiPriority w:val="99"/>
    <w:semiHidden/>
    <w:rsid w:val="00B5556A"/>
    <w:rPr>
      <w:rFonts w:ascii="Times New Roman" w:hAnsi="Times New Roman" w:cs="Times New Roman"/>
      <w:b/>
      <w:bCs/>
      <w:sz w:val="20"/>
      <w:szCs w:val="20"/>
      <w:lang w:val="sr-Cyrl-RS"/>
    </w:rPr>
  </w:style>
  <w:style w:type="paragraph" w:styleId="BalloonText">
    <w:name w:val="Balloon Text"/>
    <w:basedOn w:val="Normal"/>
    <w:link w:val="BalloonTextChar"/>
    <w:uiPriority w:val="99"/>
    <w:semiHidden/>
    <w:unhideWhenUsed/>
    <w:rsid w:val="00B5556A"/>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B5556A"/>
    <w:rPr>
      <w:rFonts w:ascii="Tahoma" w:eastAsia="Times New Roman" w:hAnsi="Tahoma" w:cs="Times New Roman"/>
      <w:sz w:val="16"/>
      <w:szCs w:val="16"/>
      <w:lang w:val="x-none" w:eastAsia="x-none"/>
    </w:rPr>
  </w:style>
  <w:style w:type="character" w:styleId="CommentReference">
    <w:name w:val="annotation reference"/>
    <w:semiHidden/>
    <w:rsid w:val="00B5556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2801</Words>
  <Characters>15970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dc:creator>
  <cp:lastModifiedBy>miroslav</cp:lastModifiedBy>
  <cp:revision>2</cp:revision>
  <cp:lastPrinted>2021-01-13T11:14:00Z</cp:lastPrinted>
  <dcterms:created xsi:type="dcterms:W3CDTF">2021-02-22T09:52:00Z</dcterms:created>
  <dcterms:modified xsi:type="dcterms:W3CDTF">2021-02-22T09:52:00Z</dcterms:modified>
</cp:coreProperties>
</file>