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74DC" w:rsidRPr="00D1520D" w:rsidRDefault="001974DC" w:rsidP="00195D6D">
      <w:pPr>
        <w:jc w:val="both"/>
        <w:rPr>
          <w:rFonts w:ascii="Times New Roman" w:hAnsi="Times New Roman" w:cs="Times New Roman"/>
          <w:sz w:val="24"/>
          <w:szCs w:val="24"/>
        </w:rPr>
      </w:pPr>
    </w:p>
    <w:p w:rsidR="008015E2" w:rsidRPr="00E6162D" w:rsidRDefault="00E6162D" w:rsidP="001974DC">
      <w:pPr>
        <w:jc w:val="center"/>
        <w:rPr>
          <w:rFonts w:ascii="Times New Roman" w:hAnsi="Times New Roman" w:cs="Times New Roman"/>
          <w:b/>
          <w:bCs/>
          <w:sz w:val="72"/>
          <w:szCs w:val="72"/>
          <w:lang w:val="sr-Cyrl-RS"/>
        </w:rPr>
      </w:pPr>
      <w:r>
        <w:rPr>
          <w:rFonts w:ascii="Times New Roman" w:hAnsi="Times New Roman" w:cs="Times New Roman"/>
          <w:b/>
          <w:bCs/>
          <w:sz w:val="72"/>
          <w:szCs w:val="72"/>
          <w:lang w:val="sr-Cyrl-RS"/>
        </w:rPr>
        <w:t>НАЦРТ</w:t>
      </w:r>
    </w:p>
    <w:p w:rsidR="001974DC" w:rsidRPr="00D1520D" w:rsidRDefault="001974DC" w:rsidP="001974DC">
      <w:pPr>
        <w:jc w:val="center"/>
        <w:rPr>
          <w:rFonts w:ascii="Times New Roman" w:hAnsi="Times New Roman" w:cs="Times New Roman"/>
          <w:b/>
          <w:bCs/>
          <w:sz w:val="72"/>
          <w:szCs w:val="72"/>
        </w:rPr>
      </w:pPr>
      <w:r w:rsidRPr="00D1520D">
        <w:rPr>
          <w:rFonts w:ascii="Times New Roman" w:hAnsi="Times New Roman" w:cs="Times New Roman"/>
          <w:b/>
          <w:bCs/>
          <w:sz w:val="72"/>
          <w:szCs w:val="72"/>
        </w:rPr>
        <w:t>Програм</w:t>
      </w:r>
      <w:r w:rsidR="00E6162D">
        <w:rPr>
          <w:rFonts w:ascii="Times New Roman" w:hAnsi="Times New Roman" w:cs="Times New Roman"/>
          <w:b/>
          <w:bCs/>
          <w:sz w:val="72"/>
          <w:szCs w:val="72"/>
          <w:lang w:val="sr-Cyrl-RS"/>
        </w:rPr>
        <w:t>а</w:t>
      </w:r>
      <w:r w:rsidRPr="00D1520D">
        <w:rPr>
          <w:rFonts w:ascii="Times New Roman" w:hAnsi="Times New Roman" w:cs="Times New Roman"/>
          <w:b/>
          <w:bCs/>
          <w:sz w:val="72"/>
          <w:szCs w:val="72"/>
        </w:rPr>
        <w:t xml:space="preserve"> развоја туризма</w:t>
      </w:r>
      <w:r w:rsidR="008015E2" w:rsidRPr="00D1520D">
        <w:rPr>
          <w:rFonts w:ascii="Times New Roman" w:hAnsi="Times New Roman" w:cs="Times New Roman"/>
          <w:b/>
          <w:bCs/>
          <w:sz w:val="72"/>
          <w:szCs w:val="72"/>
        </w:rPr>
        <w:t xml:space="preserve"> са акционим планом општине Блаце</w:t>
      </w:r>
      <w:r w:rsidRPr="00D1520D">
        <w:rPr>
          <w:rFonts w:ascii="Times New Roman" w:hAnsi="Times New Roman" w:cs="Times New Roman"/>
          <w:b/>
          <w:bCs/>
          <w:sz w:val="72"/>
          <w:szCs w:val="72"/>
        </w:rPr>
        <w:t xml:space="preserve"> 202</w:t>
      </w:r>
      <w:r w:rsidR="00851195" w:rsidRPr="00D1520D">
        <w:rPr>
          <w:rFonts w:ascii="Times New Roman" w:hAnsi="Times New Roman" w:cs="Times New Roman"/>
          <w:b/>
          <w:bCs/>
          <w:sz w:val="72"/>
          <w:szCs w:val="72"/>
        </w:rPr>
        <w:t>6</w:t>
      </w:r>
      <w:r w:rsidRPr="00D1520D">
        <w:rPr>
          <w:rFonts w:ascii="Times New Roman" w:hAnsi="Times New Roman" w:cs="Times New Roman"/>
          <w:b/>
          <w:bCs/>
          <w:sz w:val="72"/>
          <w:szCs w:val="72"/>
        </w:rPr>
        <w:t>-202</w:t>
      </w:r>
      <w:r w:rsidR="00851195" w:rsidRPr="00D1520D">
        <w:rPr>
          <w:rFonts w:ascii="Times New Roman" w:hAnsi="Times New Roman" w:cs="Times New Roman"/>
          <w:b/>
          <w:bCs/>
          <w:sz w:val="72"/>
          <w:szCs w:val="72"/>
        </w:rPr>
        <w:t>9</w:t>
      </w:r>
      <w:r w:rsidR="00C01DEF" w:rsidRPr="00D1520D">
        <w:rPr>
          <w:rFonts w:ascii="Times New Roman" w:hAnsi="Times New Roman" w:cs="Times New Roman"/>
          <w:b/>
          <w:bCs/>
          <w:sz w:val="72"/>
          <w:szCs w:val="72"/>
        </w:rPr>
        <w:t xml:space="preserve"> </w:t>
      </w:r>
    </w:p>
    <w:p w:rsidR="001974DC" w:rsidRPr="00D1520D" w:rsidRDefault="001974DC" w:rsidP="00195D6D">
      <w:pPr>
        <w:jc w:val="both"/>
        <w:rPr>
          <w:rFonts w:ascii="Times New Roman" w:hAnsi="Times New Roman" w:cs="Times New Roman"/>
          <w:b/>
          <w:bCs/>
          <w:sz w:val="56"/>
          <w:szCs w:val="56"/>
        </w:rPr>
      </w:pPr>
    </w:p>
    <w:p w:rsidR="008015E2" w:rsidRPr="00D1520D" w:rsidRDefault="008015E2" w:rsidP="00195D6D">
      <w:pPr>
        <w:jc w:val="both"/>
        <w:rPr>
          <w:rFonts w:ascii="Times New Roman" w:hAnsi="Times New Roman" w:cs="Times New Roman"/>
          <w:sz w:val="24"/>
          <w:szCs w:val="24"/>
        </w:rPr>
      </w:pPr>
    </w:p>
    <w:p w:rsidR="001974DC" w:rsidRPr="00D1520D" w:rsidRDefault="003C4F58" w:rsidP="001974DC">
      <w:pPr>
        <w:jc w:val="center"/>
        <w:rPr>
          <w:rFonts w:ascii="Times New Roman" w:hAnsi="Times New Roman" w:cs="Times New Roman"/>
          <w:sz w:val="56"/>
          <w:szCs w:val="56"/>
        </w:rPr>
      </w:pPr>
      <w:r w:rsidRPr="00D1520D">
        <w:rPr>
          <w:noProof/>
        </w:rPr>
        <w:drawing>
          <wp:inline distT="0" distB="0" distL="0" distR="0">
            <wp:extent cx="2974612" cy="2838592"/>
            <wp:effectExtent l="0" t="0" r="0" b="0"/>
            <wp:docPr id="17114696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2121" cy="2855300"/>
                    </a:xfrm>
                    <a:prstGeom prst="rect">
                      <a:avLst/>
                    </a:prstGeom>
                    <a:noFill/>
                    <a:ln>
                      <a:noFill/>
                    </a:ln>
                  </pic:spPr>
                </pic:pic>
              </a:graphicData>
            </a:graphic>
          </wp:inline>
        </w:drawing>
      </w:r>
    </w:p>
    <w:p w:rsidR="001974DC" w:rsidRPr="00D1520D" w:rsidRDefault="001974DC" w:rsidP="001974DC">
      <w:pPr>
        <w:jc w:val="center"/>
        <w:rPr>
          <w:rFonts w:ascii="Times New Roman" w:hAnsi="Times New Roman" w:cs="Times New Roman"/>
          <w:sz w:val="56"/>
          <w:szCs w:val="56"/>
        </w:rPr>
      </w:pPr>
    </w:p>
    <w:p w:rsidR="001974DC" w:rsidRPr="00D1520D" w:rsidRDefault="001974DC" w:rsidP="001974DC">
      <w:pPr>
        <w:jc w:val="center"/>
        <w:rPr>
          <w:rFonts w:ascii="Times New Roman" w:hAnsi="Times New Roman" w:cs="Times New Roman"/>
          <w:sz w:val="56"/>
          <w:szCs w:val="56"/>
        </w:rPr>
      </w:pPr>
    </w:p>
    <w:p w:rsidR="008C4FCD" w:rsidRPr="00E07736" w:rsidRDefault="008015E2" w:rsidP="008015E2">
      <w:pPr>
        <w:jc w:val="center"/>
        <w:rPr>
          <w:rFonts w:ascii="Times New Roman" w:hAnsi="Times New Roman" w:cs="Times New Roman"/>
          <w:b/>
          <w:bCs/>
          <w:sz w:val="24"/>
          <w:szCs w:val="24"/>
        </w:rPr>
      </w:pPr>
      <w:r w:rsidRPr="00E7512D">
        <w:rPr>
          <w:rFonts w:ascii="Times New Roman" w:hAnsi="Times New Roman" w:cs="Times New Roman"/>
          <w:b/>
          <w:bCs/>
          <w:sz w:val="24"/>
          <w:szCs w:val="24"/>
        </w:rPr>
        <w:t xml:space="preserve">Блаце, </w:t>
      </w:r>
      <w:r w:rsidR="00476C1E">
        <w:rPr>
          <w:rFonts w:ascii="Times New Roman" w:hAnsi="Times New Roman" w:cs="Times New Roman"/>
          <w:b/>
          <w:bCs/>
          <w:sz w:val="24"/>
          <w:szCs w:val="24"/>
        </w:rPr>
        <w:t>октобар</w:t>
      </w:r>
      <w:bookmarkStart w:id="0" w:name="_GoBack"/>
      <w:bookmarkEnd w:id="0"/>
      <w:r w:rsidR="00DA1B38" w:rsidRPr="00E7512D">
        <w:rPr>
          <w:rFonts w:ascii="Times New Roman" w:hAnsi="Times New Roman" w:cs="Times New Roman"/>
          <w:b/>
          <w:bCs/>
          <w:sz w:val="24"/>
          <w:szCs w:val="24"/>
        </w:rPr>
        <w:t xml:space="preserve"> </w:t>
      </w:r>
      <w:r w:rsidRPr="00E7512D">
        <w:rPr>
          <w:rFonts w:ascii="Times New Roman" w:hAnsi="Times New Roman" w:cs="Times New Roman"/>
          <w:b/>
          <w:bCs/>
          <w:sz w:val="24"/>
          <w:szCs w:val="24"/>
        </w:rPr>
        <w:t xml:space="preserve">2025. </w:t>
      </w:r>
      <w:r w:rsidRPr="00E07736">
        <w:rPr>
          <w:rFonts w:ascii="Times New Roman" w:hAnsi="Times New Roman" w:cs="Times New Roman"/>
          <w:b/>
          <w:bCs/>
          <w:sz w:val="24"/>
          <w:szCs w:val="24"/>
        </w:rPr>
        <w:t>године</w:t>
      </w:r>
    </w:p>
    <w:p w:rsidR="00B735E1" w:rsidRDefault="006D1605" w:rsidP="00BC5C0B">
      <w:pPr>
        <w:spacing w:after="0" w:line="360" w:lineRule="auto"/>
        <w:jc w:val="both"/>
        <w:rPr>
          <w:rFonts w:ascii="Times New Roman" w:hAnsi="Times New Roman" w:cs="Times New Roman"/>
          <w:sz w:val="24"/>
          <w:szCs w:val="24"/>
        </w:rPr>
      </w:pPr>
      <w:r>
        <w:rPr>
          <w:rFonts w:ascii="Times New Roman" w:hAnsi="Times New Roman" w:cs="Times New Roman"/>
          <w:sz w:val="24"/>
          <w:szCs w:val="24"/>
          <w:lang w:val="sr-Cyrl-RS"/>
        </w:rPr>
        <w:lastRenderedPageBreak/>
        <w:t xml:space="preserve">Нацрт </w:t>
      </w:r>
      <w:r w:rsidR="008015E2" w:rsidRPr="00D1520D">
        <w:rPr>
          <w:rFonts w:ascii="Times New Roman" w:hAnsi="Times New Roman" w:cs="Times New Roman"/>
          <w:sz w:val="24"/>
          <w:szCs w:val="24"/>
        </w:rPr>
        <w:t>Програм</w:t>
      </w:r>
      <w:r>
        <w:rPr>
          <w:rFonts w:ascii="Times New Roman" w:hAnsi="Times New Roman" w:cs="Times New Roman"/>
          <w:sz w:val="24"/>
          <w:szCs w:val="24"/>
          <w:lang w:val="sr-Cyrl-RS"/>
        </w:rPr>
        <w:t>а</w:t>
      </w:r>
      <w:r w:rsidR="008015E2" w:rsidRPr="00D1520D">
        <w:rPr>
          <w:rFonts w:ascii="Times New Roman" w:hAnsi="Times New Roman" w:cs="Times New Roman"/>
          <w:sz w:val="24"/>
          <w:szCs w:val="24"/>
        </w:rPr>
        <w:t xml:space="preserve"> развоја туризма са акционим планом општине </w:t>
      </w:r>
      <w:r w:rsidR="006A6253" w:rsidRPr="00D1520D">
        <w:rPr>
          <w:rFonts w:ascii="Times New Roman" w:hAnsi="Times New Roman" w:cs="Times New Roman"/>
          <w:color w:val="000000" w:themeColor="text1"/>
          <w:sz w:val="24"/>
          <w:szCs w:val="24"/>
        </w:rPr>
        <w:t>Блаце 2026-2029</w:t>
      </w:r>
      <w:r w:rsidR="008015E2" w:rsidRPr="00D1520D">
        <w:rPr>
          <w:rFonts w:ascii="Times New Roman" w:hAnsi="Times New Roman" w:cs="Times New Roman"/>
          <w:color w:val="000000" w:themeColor="text1"/>
          <w:sz w:val="24"/>
          <w:szCs w:val="24"/>
        </w:rPr>
        <w:t xml:space="preserve"> </w:t>
      </w:r>
      <w:r w:rsidR="006A6253" w:rsidRPr="00D1520D">
        <w:rPr>
          <w:rFonts w:ascii="Times New Roman" w:hAnsi="Times New Roman" w:cs="Times New Roman"/>
          <w:sz w:val="24"/>
          <w:szCs w:val="24"/>
        </w:rPr>
        <w:t xml:space="preserve">године </w:t>
      </w:r>
      <w:r w:rsidR="008015E2" w:rsidRPr="00D1520D">
        <w:rPr>
          <w:rFonts w:ascii="Times New Roman" w:hAnsi="Times New Roman" w:cs="Times New Roman"/>
          <w:sz w:val="24"/>
          <w:szCs w:val="24"/>
        </w:rPr>
        <w:t xml:space="preserve">израдила је Агенција за консалтинг и менаџмент „Саветник у туризму“ из Београда уз помоћ радне групе са локалног нивоа у саставу:  </w:t>
      </w:r>
    </w:p>
    <w:p w:rsidR="00BC5C0B" w:rsidRPr="00BC5C0B" w:rsidRDefault="00BC5C0B" w:rsidP="00BC5C0B">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Љубодраг Красић, руководилац Одељења за привреду, локални економски развој и заштиту животне средине (координатор)</w:t>
      </w:r>
    </w:p>
    <w:p w:rsidR="00BC5C0B" w:rsidRPr="00BC5C0B" w:rsidRDefault="00BC5C0B" w:rsidP="00BC5C0B">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Драгана Раденковић, руководилац Одељења органа општине и друштвених делатности (члан)</w:t>
      </w:r>
    </w:p>
    <w:p w:rsidR="00BC5C0B" w:rsidRPr="00BC5C0B" w:rsidRDefault="00BC5C0B" w:rsidP="00BC5C0B">
      <w:pPr>
        <w:pStyle w:val="ListParagraph"/>
        <w:numPr>
          <w:ilvl w:val="0"/>
          <w:numId w:val="25"/>
        </w:numPr>
        <w:spacing w:after="0" w:line="360" w:lineRule="auto"/>
        <w:rPr>
          <w:rFonts w:ascii="Times New Roman" w:hAnsi="Times New Roman" w:cs="Times New Roman"/>
          <w:sz w:val="24"/>
          <w:szCs w:val="24"/>
        </w:rPr>
      </w:pPr>
      <w:r>
        <w:rPr>
          <w:rFonts w:ascii="Times New Roman" w:hAnsi="Times New Roman" w:cs="Times New Roman"/>
          <w:sz w:val="24"/>
          <w:szCs w:val="24"/>
        </w:rPr>
        <w:t>Милош Чолић, саветник у Одељењу за управљање капиталним пројектима и путевима, комуналне послове и саобраћај (члан)</w:t>
      </w:r>
    </w:p>
    <w:p w:rsidR="008015E2" w:rsidRDefault="008015E2" w:rsidP="008015E2">
      <w:pPr>
        <w:jc w:val="center"/>
        <w:rPr>
          <w:rFonts w:ascii="Times New Roman" w:hAnsi="Times New Roman" w:cs="Times New Roman"/>
          <w:b/>
          <w:bCs/>
          <w:sz w:val="24"/>
          <w:szCs w:val="24"/>
        </w:rPr>
      </w:pPr>
    </w:p>
    <w:p w:rsidR="00BC5C0B" w:rsidRPr="00BC5C0B" w:rsidRDefault="00BC5C0B"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C26E4F" w:rsidRPr="00AC69E0" w:rsidRDefault="00C26E4F" w:rsidP="00AC69E0">
      <w:pP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2221EC" w:rsidRDefault="008015E2" w:rsidP="008015E2">
      <w:pPr>
        <w:jc w:val="both"/>
        <w:rPr>
          <w:rFonts w:ascii="Times New Roman" w:hAnsi="Times New Roman" w:cs="Times New Roman"/>
          <w:b/>
          <w:bCs/>
          <w:sz w:val="28"/>
          <w:szCs w:val="28"/>
        </w:rPr>
      </w:pPr>
      <w:r w:rsidRPr="002221EC">
        <w:rPr>
          <w:rFonts w:ascii="Times New Roman" w:hAnsi="Times New Roman" w:cs="Times New Roman"/>
          <w:b/>
          <w:bCs/>
          <w:sz w:val="28"/>
          <w:szCs w:val="28"/>
        </w:rPr>
        <w:t xml:space="preserve">САДРЖАЈ </w:t>
      </w:r>
    </w:p>
    <w:sdt>
      <w:sdtPr>
        <w:rPr>
          <w:rFonts w:asciiTheme="minorHAnsi" w:eastAsiaTheme="minorHAnsi" w:hAnsiTheme="minorHAnsi" w:cstheme="minorBidi"/>
          <w:color w:val="auto"/>
          <w:kern w:val="2"/>
          <w:sz w:val="22"/>
          <w:szCs w:val="22"/>
        </w:rPr>
        <w:id w:val="-1748645867"/>
        <w:docPartObj>
          <w:docPartGallery w:val="Table of Contents"/>
          <w:docPartUnique/>
        </w:docPartObj>
      </w:sdtPr>
      <w:sdtEndPr>
        <w:rPr>
          <w:rFonts w:ascii="Times New Roman" w:hAnsi="Times New Roman" w:cs="Times New Roman"/>
          <w:b/>
          <w:bCs/>
          <w:noProof/>
          <w:sz w:val="24"/>
          <w:szCs w:val="24"/>
        </w:rPr>
      </w:sdtEndPr>
      <w:sdtContent>
        <w:p w:rsidR="002221EC" w:rsidRDefault="002221EC">
          <w:pPr>
            <w:pStyle w:val="TOCHeading"/>
          </w:pPr>
        </w:p>
        <w:p w:rsidR="005A3F06" w:rsidRPr="005A3F06" w:rsidRDefault="00173BAE" w:rsidP="005A3F06">
          <w:pPr>
            <w:pStyle w:val="TOC1"/>
            <w:rPr>
              <w:rFonts w:ascii="Times New Roman" w:eastAsiaTheme="minorEastAsia" w:hAnsi="Times New Roman" w:cs="Times New Roman"/>
              <w:noProof/>
              <w:kern w:val="0"/>
              <w:sz w:val="24"/>
              <w:szCs w:val="24"/>
            </w:rPr>
          </w:pPr>
          <w:r w:rsidRPr="005A3F06">
            <w:rPr>
              <w:rFonts w:ascii="Times New Roman" w:hAnsi="Times New Roman" w:cs="Times New Roman"/>
              <w:sz w:val="24"/>
              <w:szCs w:val="24"/>
            </w:rPr>
            <w:fldChar w:fldCharType="begin"/>
          </w:r>
          <w:r w:rsidR="002221EC" w:rsidRPr="005A3F06">
            <w:rPr>
              <w:rFonts w:ascii="Times New Roman" w:hAnsi="Times New Roman" w:cs="Times New Roman"/>
              <w:sz w:val="24"/>
              <w:szCs w:val="24"/>
            </w:rPr>
            <w:instrText xml:space="preserve"> TOC \o "1-3" \h \z \u </w:instrText>
          </w:r>
          <w:r w:rsidRPr="005A3F06">
            <w:rPr>
              <w:rFonts w:ascii="Times New Roman" w:hAnsi="Times New Roman" w:cs="Times New Roman"/>
              <w:sz w:val="24"/>
              <w:szCs w:val="24"/>
            </w:rPr>
            <w:fldChar w:fldCharType="separate"/>
          </w:r>
          <w:hyperlink w:anchor="_Toc204215168" w:history="1">
            <w:r w:rsidR="005A3F06" w:rsidRPr="005A3F06">
              <w:rPr>
                <w:rStyle w:val="Hyperlink"/>
                <w:rFonts w:ascii="Times New Roman" w:hAnsi="Times New Roman" w:cs="Times New Roman"/>
                <w:noProof/>
                <w:sz w:val="24"/>
                <w:szCs w:val="24"/>
              </w:rPr>
              <w:t>СКРАЋЕНИЦЕ</w:t>
            </w:r>
            <w:r w:rsidR="005A3F06" w:rsidRPr="005A3F06">
              <w:rPr>
                <w:rFonts w:ascii="Times New Roman" w:hAnsi="Times New Roman" w:cs="Times New Roman"/>
                <w:noProof/>
                <w:webHidden/>
                <w:sz w:val="24"/>
                <w:szCs w:val="24"/>
              </w:rPr>
              <w:tab/>
            </w:r>
            <w:r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_Toc204215168 \h </w:instrText>
            </w:r>
            <w:r w:rsidRPr="005A3F06">
              <w:rPr>
                <w:rFonts w:ascii="Times New Roman" w:hAnsi="Times New Roman" w:cs="Times New Roman"/>
                <w:noProof/>
                <w:webHidden/>
                <w:sz w:val="24"/>
                <w:szCs w:val="24"/>
              </w:rPr>
            </w:r>
            <w:r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4</w:t>
            </w:r>
            <w:r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69" w:history="1">
            <w:r w:rsidR="005A3F06" w:rsidRPr="005A3F06">
              <w:rPr>
                <w:rStyle w:val="Hyperlink"/>
                <w:rFonts w:ascii="Times New Roman" w:hAnsi="Times New Roman" w:cs="Times New Roman"/>
                <w:noProof/>
                <w:sz w:val="24"/>
                <w:szCs w:val="24"/>
              </w:rPr>
              <w:t>УВОД</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_Toc204215169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5</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70" w:history="1">
            <w:r w:rsidR="005A3F06" w:rsidRPr="005A3F06">
              <w:rPr>
                <w:rStyle w:val="Hyperlink"/>
                <w:rFonts w:ascii="Times New Roman" w:hAnsi="Times New Roman" w:cs="Times New Roman"/>
                <w:noProof/>
                <w:sz w:val="24"/>
                <w:szCs w:val="24"/>
              </w:rPr>
              <w:t>1.</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МЕТОДОЛОГИЈА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_Toc204215170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6</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71" w:history="1">
            <w:r w:rsidR="005A3F06" w:rsidRPr="005A3F06">
              <w:rPr>
                <w:rStyle w:val="Hyperlink"/>
                <w:rFonts w:ascii="Times New Roman" w:hAnsi="Times New Roman" w:cs="Times New Roman"/>
                <w:noProof/>
                <w:sz w:val="24"/>
                <w:szCs w:val="24"/>
              </w:rPr>
              <w:t>2.</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ПЛАНСКИ ОСНОВ ЗА ИЗРАДУ ПРОГРАМА РАЗВОЈА ТУРИЗМА ОПШТИНЕ БЛАЦЕ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_Toc204215171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8</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72" w:history="1">
            <w:r w:rsidR="005A3F06" w:rsidRPr="005A3F06">
              <w:rPr>
                <w:rStyle w:val="Hyperlink"/>
                <w:rFonts w:ascii="Times New Roman" w:eastAsiaTheme="majorEastAsia" w:hAnsi="Times New Roman" w:cs="Times New Roman"/>
                <w:noProof/>
                <w:sz w:val="24"/>
                <w:szCs w:val="24"/>
              </w:rPr>
              <w:t>2.1.</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eastAsiaTheme="majorEastAsia" w:hAnsi="Times New Roman" w:cs="Times New Roman"/>
                <w:noProof/>
                <w:sz w:val="24"/>
                <w:szCs w:val="24"/>
              </w:rPr>
              <w:t>Институционални оквир</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_Toc204215172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8</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73" w:history="1">
            <w:r w:rsidR="005A3F06" w:rsidRPr="005A3F06">
              <w:rPr>
                <w:rStyle w:val="Hyperlink"/>
                <w:rFonts w:ascii="Times New Roman" w:hAnsi="Times New Roman" w:cs="Times New Roman"/>
                <w:noProof/>
                <w:sz w:val="24"/>
                <w:szCs w:val="24"/>
              </w:rPr>
              <w:t>2.2.</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Регулаторни оквир</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_Toc204215173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10</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74" w:history="1">
            <w:r w:rsidR="005A3F06" w:rsidRPr="005A3F06">
              <w:rPr>
                <w:rStyle w:val="Hyperlink"/>
                <w:rFonts w:ascii="Times New Roman" w:hAnsi="Times New Roman" w:cs="Times New Roman"/>
                <w:noProof/>
                <w:sz w:val="24"/>
                <w:szCs w:val="24"/>
              </w:rPr>
              <w:t>3.</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ОПШТЕ ИНФОРМАЦИЈЕ И АНАЛИЗА РЕСУРСНЕ ОСНОВЕ РАЗВОЈА ТУРИЗМА ОПШТИНЕ БЛАЦЕ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_Toc204215174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13</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75" w:history="1">
            <w:r w:rsidR="005A3F06" w:rsidRPr="005A3F06">
              <w:rPr>
                <w:rStyle w:val="Hyperlink"/>
                <w:rFonts w:ascii="Times New Roman" w:hAnsi="Times New Roman" w:cs="Times New Roman"/>
                <w:noProof/>
                <w:sz w:val="24"/>
                <w:szCs w:val="24"/>
              </w:rPr>
              <w:t>3.1.</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Географске, демографске и климатске карактеристике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_Toc204215175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13</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76" w:history="1">
            <w:r w:rsidR="005A3F06" w:rsidRPr="005A3F06">
              <w:rPr>
                <w:rStyle w:val="Hyperlink"/>
                <w:rFonts w:ascii="Times New Roman" w:hAnsi="Times New Roman" w:cs="Times New Roman"/>
                <w:noProof/>
                <w:sz w:val="24"/>
                <w:szCs w:val="24"/>
              </w:rPr>
              <w:t>3.2.</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Природно наслеђе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_Toc204215176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16</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77" w:history="1">
            <w:r w:rsidR="005A3F06" w:rsidRPr="005A3F06">
              <w:rPr>
                <w:rStyle w:val="Hyperlink"/>
                <w:rFonts w:ascii="Times New Roman" w:hAnsi="Times New Roman" w:cs="Times New Roman"/>
                <w:noProof/>
                <w:sz w:val="24"/>
                <w:szCs w:val="24"/>
              </w:rPr>
              <w:t>3.3.</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Културно историјско наслеђе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_Toc204215177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19</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78" w:history="1">
            <w:r w:rsidR="005A3F06" w:rsidRPr="005A3F06">
              <w:rPr>
                <w:rStyle w:val="Hyperlink"/>
                <w:rFonts w:ascii="Times New Roman" w:hAnsi="Times New Roman" w:cs="Times New Roman"/>
                <w:noProof/>
                <w:sz w:val="24"/>
                <w:szCs w:val="24"/>
              </w:rPr>
              <w:t>3.4.</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Саобраћајна и комунална инфраструктура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_Toc204215178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25</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79" w:history="1">
            <w:r w:rsidR="005A3F06" w:rsidRPr="005A3F06">
              <w:rPr>
                <w:rStyle w:val="Hyperlink"/>
                <w:rFonts w:ascii="Times New Roman" w:hAnsi="Times New Roman" w:cs="Times New Roman"/>
                <w:noProof/>
                <w:sz w:val="24"/>
                <w:szCs w:val="24"/>
              </w:rPr>
              <w:t>3.5.</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Степен привредног развоја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_Toc204215179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27</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80" w:history="1">
            <w:r w:rsidR="005A3F06" w:rsidRPr="005A3F06">
              <w:rPr>
                <w:rStyle w:val="Hyperlink"/>
                <w:rFonts w:ascii="Times New Roman" w:hAnsi="Times New Roman" w:cs="Times New Roman"/>
                <w:noProof/>
                <w:sz w:val="24"/>
                <w:szCs w:val="24"/>
              </w:rPr>
              <w:t>4.</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АНАЛИЗА СТАЊА РАЗВОЈА ТУРИЗМА ОПШТИНЕ БЛАЦЕ КАО МИКРО ТУРИСТИЧКЕ ДЕСТИНАЦИЈЕ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_Toc204215180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29</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81" w:history="1">
            <w:r w:rsidR="005A3F06" w:rsidRPr="005A3F06">
              <w:rPr>
                <w:rStyle w:val="Hyperlink"/>
                <w:rFonts w:ascii="Times New Roman" w:eastAsiaTheme="majorEastAsia" w:hAnsi="Times New Roman" w:cs="Times New Roman"/>
                <w:noProof/>
                <w:sz w:val="24"/>
                <w:szCs w:val="24"/>
              </w:rPr>
              <w:t>4.1.</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eastAsiaTheme="majorEastAsia" w:hAnsi="Times New Roman" w:cs="Times New Roman"/>
                <w:noProof/>
                <w:sz w:val="24"/>
                <w:szCs w:val="24"/>
              </w:rPr>
              <w:t>Кључни показатељи туристичког промета на територији општине Блаце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_Toc204215181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29</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82" w:history="1">
            <w:r w:rsidR="005A3F06" w:rsidRPr="005A3F06">
              <w:rPr>
                <w:rStyle w:val="Hyperlink"/>
                <w:rFonts w:ascii="Times New Roman" w:eastAsiaTheme="majorEastAsia" w:hAnsi="Times New Roman" w:cs="Times New Roman"/>
                <w:noProof/>
                <w:sz w:val="24"/>
                <w:szCs w:val="24"/>
              </w:rPr>
              <w:t>4.2.</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eastAsiaTheme="majorEastAsia" w:hAnsi="Times New Roman" w:cs="Times New Roman"/>
                <w:noProof/>
                <w:sz w:val="24"/>
                <w:szCs w:val="24"/>
              </w:rPr>
              <w:t>Анализа понуде туристичко – угоститељских објеката за смештај</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_Toc204215182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30</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83" w:history="1">
            <w:r w:rsidR="005A3F06" w:rsidRPr="005A3F06">
              <w:rPr>
                <w:rStyle w:val="Hyperlink"/>
                <w:rFonts w:ascii="Times New Roman" w:hAnsi="Times New Roman" w:cs="Times New Roman"/>
                <w:noProof/>
                <w:sz w:val="24"/>
                <w:szCs w:val="24"/>
              </w:rPr>
              <w:t>5.</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SWOT АНАЛИЗА ТУРИЗМА ОПШТИНЕ БЛАЦЕ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_Toc204215183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31</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84" w:history="1">
            <w:r w:rsidR="005A3F06" w:rsidRPr="005A3F06">
              <w:rPr>
                <w:rStyle w:val="Hyperlink"/>
                <w:rFonts w:ascii="Times New Roman" w:hAnsi="Times New Roman" w:cs="Times New Roman"/>
                <w:noProof/>
                <w:sz w:val="24"/>
                <w:szCs w:val="24"/>
                <w:lang w:eastAsia="zh-CN"/>
              </w:rPr>
              <w:t>6.</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lang w:eastAsia="zh-CN"/>
              </w:rPr>
              <w:t>ДЕФИНИСАЊЕ И АНАЛИЗА КЉУЧНИХ ТУРИСТИЧКИХ ПРОИЗВОДА И ТУРИСТИЧКИХ ТРЖИШТА ОПШТИНЕ БЛАЦЕ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_Toc204215184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35</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85" w:history="1">
            <w:r w:rsidR="005A3F06" w:rsidRPr="005A3F06">
              <w:rPr>
                <w:rStyle w:val="Hyperlink"/>
                <w:rFonts w:ascii="Times New Roman" w:hAnsi="Times New Roman" w:cs="Times New Roman"/>
                <w:noProof/>
                <w:sz w:val="24"/>
                <w:szCs w:val="24"/>
              </w:rPr>
              <w:t>6.1.</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Приоритетне активности на развоју туристичких производа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_Toc204215185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35</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86" w:history="1">
            <w:r w:rsidR="005A3F06" w:rsidRPr="005A3F06">
              <w:rPr>
                <w:rStyle w:val="Hyperlink"/>
                <w:rFonts w:ascii="Times New Roman" w:hAnsi="Times New Roman" w:cs="Times New Roman"/>
                <w:noProof/>
                <w:sz w:val="24"/>
                <w:szCs w:val="24"/>
              </w:rPr>
              <w:t>6.2.</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Манифестације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_Toc204215186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37</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87" w:history="1">
            <w:r w:rsidR="005A3F06" w:rsidRPr="005A3F06">
              <w:rPr>
                <w:rStyle w:val="Hyperlink"/>
                <w:rFonts w:ascii="Times New Roman" w:hAnsi="Times New Roman" w:cs="Times New Roman"/>
                <w:noProof/>
                <w:sz w:val="24"/>
                <w:szCs w:val="24"/>
              </w:rPr>
              <w:t>6.3.</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Рурални туризам</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_Toc204215187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42</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88" w:history="1">
            <w:r w:rsidR="005A3F06" w:rsidRPr="005A3F06">
              <w:rPr>
                <w:rStyle w:val="Hyperlink"/>
                <w:rFonts w:ascii="Times New Roman" w:hAnsi="Times New Roman" w:cs="Times New Roman"/>
                <w:noProof/>
                <w:sz w:val="24"/>
                <w:szCs w:val="24"/>
              </w:rPr>
              <w:t>6.4.</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Културно тематске руте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_Toc204215188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43</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89" w:history="1">
            <w:r w:rsidR="005A3F06" w:rsidRPr="005A3F06">
              <w:rPr>
                <w:rStyle w:val="Hyperlink"/>
                <w:rFonts w:ascii="Times New Roman" w:hAnsi="Times New Roman" w:cs="Times New Roman"/>
                <w:noProof/>
                <w:sz w:val="24"/>
                <w:szCs w:val="24"/>
              </w:rPr>
              <w:t>6.5.</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Специјална интересовања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_Toc204215189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44</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left" w:pos="880"/>
              <w:tab w:val="right" w:leader="dot" w:pos="9350"/>
            </w:tabs>
            <w:spacing w:after="0" w:line="240" w:lineRule="auto"/>
            <w:rPr>
              <w:rFonts w:ascii="Times New Roman" w:eastAsiaTheme="minorEastAsia" w:hAnsi="Times New Roman" w:cs="Times New Roman"/>
              <w:noProof/>
              <w:kern w:val="0"/>
              <w:sz w:val="24"/>
              <w:szCs w:val="24"/>
            </w:rPr>
          </w:pPr>
          <w:hyperlink w:anchor="_Toc204215190" w:history="1">
            <w:r w:rsidR="005A3F06" w:rsidRPr="005A3F06">
              <w:rPr>
                <w:rStyle w:val="Hyperlink"/>
                <w:rFonts w:ascii="Times New Roman" w:hAnsi="Times New Roman" w:cs="Times New Roman"/>
                <w:noProof/>
                <w:sz w:val="24"/>
                <w:szCs w:val="24"/>
              </w:rPr>
              <w:t>6.6.</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Транзитни и Здравствени туризам</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_Toc204215190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47</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91" w:history="1">
            <w:r w:rsidR="005A3F06" w:rsidRPr="005A3F06">
              <w:rPr>
                <w:rStyle w:val="Hyperlink"/>
                <w:rFonts w:ascii="Times New Roman" w:hAnsi="Times New Roman" w:cs="Times New Roman"/>
                <w:noProof/>
                <w:sz w:val="24"/>
                <w:szCs w:val="24"/>
                <w:lang w:eastAsia="zh-CN"/>
              </w:rPr>
              <w:t>7.</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lang w:eastAsia="zh-CN"/>
              </w:rPr>
              <w:t>ВИЗИЈА, МИСИЈА И РАЗВОЈНИ ЦИЉЕВИ ТУРИЗМА ОПШТИНЕ БЛАЦЕ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_Toc204215191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49</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right" w:leader="dot" w:pos="9350"/>
            </w:tabs>
            <w:spacing w:after="0" w:line="240" w:lineRule="auto"/>
            <w:rPr>
              <w:rFonts w:ascii="Times New Roman" w:eastAsiaTheme="minorEastAsia" w:hAnsi="Times New Roman" w:cs="Times New Roman"/>
              <w:noProof/>
              <w:kern w:val="0"/>
              <w:sz w:val="24"/>
              <w:szCs w:val="24"/>
            </w:rPr>
          </w:pPr>
          <w:hyperlink w:anchor="_Toc204215192" w:history="1">
            <w:r w:rsidR="005A3F06" w:rsidRPr="005A3F06">
              <w:rPr>
                <w:rStyle w:val="Hyperlink"/>
                <w:rFonts w:ascii="Times New Roman" w:hAnsi="Times New Roman" w:cs="Times New Roman"/>
                <w:noProof/>
                <w:sz w:val="24"/>
                <w:szCs w:val="24"/>
              </w:rPr>
              <w:t>7.1. Стратешки и оперативни циљеви развоја туризма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_Toc204215192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49</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93" w:history="1">
            <w:r w:rsidR="005A3F06" w:rsidRPr="005A3F06">
              <w:rPr>
                <w:rStyle w:val="Hyperlink"/>
                <w:rFonts w:ascii="Times New Roman" w:hAnsi="Times New Roman" w:cs="Times New Roman"/>
                <w:noProof/>
                <w:sz w:val="24"/>
                <w:szCs w:val="24"/>
                <w:lang w:eastAsia="zh-CN"/>
              </w:rPr>
              <w:t>8.</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lang w:eastAsia="zh-CN"/>
              </w:rPr>
              <w:t>РАЗВОЈНИ МОДЕЛ И ПРОЈЕКЦИЈЕ ОДРЖИВОГ РАЗВОЈА ТУРИЗМА У ОПШТИНИ БЛАЦЕ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_Toc204215193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52</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right" w:leader="dot" w:pos="9350"/>
            </w:tabs>
            <w:spacing w:after="0" w:line="240" w:lineRule="auto"/>
            <w:rPr>
              <w:rFonts w:ascii="Times New Roman" w:eastAsiaTheme="minorEastAsia" w:hAnsi="Times New Roman" w:cs="Times New Roman"/>
              <w:noProof/>
              <w:kern w:val="0"/>
              <w:sz w:val="24"/>
              <w:szCs w:val="24"/>
            </w:rPr>
          </w:pPr>
          <w:hyperlink w:anchor="_Toc204215194" w:history="1">
            <w:r w:rsidR="005A3F06" w:rsidRPr="005A3F06">
              <w:rPr>
                <w:rStyle w:val="Hyperlink"/>
                <w:rFonts w:ascii="Times New Roman" w:eastAsiaTheme="majorEastAsia" w:hAnsi="Times New Roman" w:cs="Times New Roman"/>
                <w:noProof/>
                <w:sz w:val="24"/>
                <w:szCs w:val="24"/>
                <w:lang w:eastAsia="zh-CN"/>
              </w:rPr>
              <w:t>8.1. План конкурентности са предлогом кључних инвестиционих пројеката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_Toc204215194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52</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2"/>
            <w:tabs>
              <w:tab w:val="right" w:leader="dot" w:pos="9350"/>
            </w:tabs>
            <w:spacing w:after="0" w:line="240" w:lineRule="auto"/>
            <w:rPr>
              <w:rFonts w:ascii="Times New Roman" w:eastAsiaTheme="minorEastAsia" w:hAnsi="Times New Roman" w:cs="Times New Roman"/>
              <w:noProof/>
              <w:kern w:val="0"/>
              <w:sz w:val="24"/>
              <w:szCs w:val="24"/>
            </w:rPr>
          </w:pPr>
          <w:hyperlink w:anchor="_Toc204215195" w:history="1">
            <w:r w:rsidR="005A3F06" w:rsidRPr="005A3F06">
              <w:rPr>
                <w:rStyle w:val="Hyperlink"/>
                <w:rFonts w:ascii="Times New Roman" w:eastAsiaTheme="majorEastAsia" w:hAnsi="Times New Roman" w:cs="Times New Roman"/>
                <w:noProof/>
                <w:sz w:val="24"/>
                <w:szCs w:val="24"/>
              </w:rPr>
              <w:t>8.2. Кључни инвестициони пројекти на територији општине Блаце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_Toc204215195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53</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96" w:history="1">
            <w:r w:rsidR="005A3F06" w:rsidRPr="005A3F06">
              <w:rPr>
                <w:rStyle w:val="Hyperlink"/>
                <w:rFonts w:ascii="Times New Roman" w:hAnsi="Times New Roman" w:cs="Times New Roman"/>
                <w:noProof/>
                <w:sz w:val="24"/>
                <w:szCs w:val="24"/>
              </w:rPr>
              <w:t>9.</w:t>
            </w:r>
            <w:r w:rsidR="005A3F06" w:rsidRPr="005A3F06">
              <w:rPr>
                <w:rFonts w:ascii="Times New Roman" w:eastAsiaTheme="minorEastAsia" w:hAnsi="Times New Roman" w:cs="Times New Roman"/>
                <w:noProof/>
                <w:kern w:val="0"/>
                <w:sz w:val="24"/>
                <w:szCs w:val="24"/>
              </w:rPr>
              <w:tab/>
            </w:r>
            <w:r w:rsidR="005A3F06" w:rsidRPr="005A3F06">
              <w:rPr>
                <w:rStyle w:val="Hyperlink"/>
                <w:rFonts w:ascii="Times New Roman" w:hAnsi="Times New Roman" w:cs="Times New Roman"/>
                <w:noProof/>
                <w:sz w:val="24"/>
                <w:szCs w:val="24"/>
              </w:rPr>
              <w:t>МОДЕЛ УПРАВЉАЊА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_Toc204215196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54</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97" w:history="1">
            <w:r w:rsidR="005A3F06" w:rsidRPr="005A3F06">
              <w:rPr>
                <w:rStyle w:val="Hyperlink"/>
                <w:rFonts w:ascii="Times New Roman" w:hAnsi="Times New Roman" w:cs="Times New Roman"/>
                <w:noProof/>
                <w:sz w:val="24"/>
                <w:szCs w:val="24"/>
              </w:rPr>
              <w:t>ЗАКЉУЧАК</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_Toc204215197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57</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98" w:history="1">
            <w:r w:rsidR="005A3F06" w:rsidRPr="005A3F06">
              <w:rPr>
                <w:rStyle w:val="Hyperlink"/>
                <w:rFonts w:ascii="Times New Roman" w:hAnsi="Times New Roman" w:cs="Times New Roman"/>
                <w:noProof/>
                <w:sz w:val="24"/>
                <w:szCs w:val="24"/>
              </w:rPr>
              <w:t>АКЦИОНИ ПЛАН РАЗВОЈА ТУРИЗМА ОПШТИНЕ БЛАЦЕ 2026-2029. ГОДИНЕ</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_Toc204215198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59</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199" w:history="1">
            <w:r w:rsidR="005A3F06" w:rsidRPr="005A3F06">
              <w:rPr>
                <w:rStyle w:val="Hyperlink"/>
                <w:rFonts w:ascii="Times New Roman" w:hAnsi="Times New Roman" w:cs="Times New Roman"/>
                <w:noProof/>
                <w:sz w:val="24"/>
                <w:szCs w:val="24"/>
              </w:rPr>
              <w:t>ПОПИС СЛИКА И ТАБЕЛА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_Toc204215199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69</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200" w:history="1">
            <w:r w:rsidR="005A3F06" w:rsidRPr="005A3F06">
              <w:rPr>
                <w:rStyle w:val="Hyperlink"/>
                <w:rFonts w:ascii="Times New Roman" w:hAnsi="Times New Roman" w:cs="Times New Roman"/>
                <w:noProof/>
                <w:sz w:val="24"/>
                <w:szCs w:val="24"/>
              </w:rPr>
              <w:t>КОРИШЋЕНА ЛИТЕРАТУРА</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_Toc204215200 \h </w:instrText>
            </w:r>
            <w:r w:rsidR="00173BAE" w:rsidRPr="005A3F06">
              <w:rPr>
                <w:rFonts w:ascii="Times New Roman" w:hAnsi="Times New Roman" w:cs="Times New Roman"/>
                <w:noProof/>
                <w:webHidden/>
                <w:sz w:val="24"/>
                <w:szCs w:val="24"/>
              </w:rPr>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noProof/>
                <w:webHidden/>
                <w:sz w:val="24"/>
                <w:szCs w:val="24"/>
              </w:rPr>
              <w:t>70</w:t>
            </w:r>
            <w:r w:rsidR="00173BAE" w:rsidRPr="005A3F06">
              <w:rPr>
                <w:rFonts w:ascii="Times New Roman" w:hAnsi="Times New Roman" w:cs="Times New Roman"/>
                <w:noProof/>
                <w:webHidden/>
                <w:sz w:val="24"/>
                <w:szCs w:val="24"/>
              </w:rPr>
              <w:fldChar w:fldCharType="end"/>
            </w:r>
          </w:hyperlink>
        </w:p>
        <w:p w:rsidR="005A3F06" w:rsidRPr="005A3F06" w:rsidRDefault="00B04BBE" w:rsidP="005A3F06">
          <w:pPr>
            <w:pStyle w:val="TOC1"/>
            <w:rPr>
              <w:rFonts w:ascii="Times New Roman" w:eastAsiaTheme="minorEastAsia" w:hAnsi="Times New Roman" w:cs="Times New Roman"/>
              <w:noProof/>
              <w:kern w:val="0"/>
              <w:sz w:val="24"/>
              <w:szCs w:val="24"/>
            </w:rPr>
          </w:pPr>
          <w:hyperlink w:anchor="_Toc204215201" w:history="1">
            <w:r w:rsidR="005A3F06" w:rsidRPr="005A3F06">
              <w:rPr>
                <w:rStyle w:val="Hyperlink"/>
                <w:rFonts w:ascii="Times New Roman" w:hAnsi="Times New Roman" w:cs="Times New Roman"/>
                <w:noProof/>
                <w:sz w:val="24"/>
                <w:szCs w:val="24"/>
                <w:lang w:eastAsia="zh-CN" w:bidi="hi-IN"/>
              </w:rPr>
              <w:t>ОБЈАВЉИВАЊЕ И СТУПАЊЕ НА СНАГУ</w:t>
            </w:r>
            <w:r w:rsidR="005A3F06" w:rsidRPr="005A3F06">
              <w:rPr>
                <w:rFonts w:ascii="Times New Roman" w:hAnsi="Times New Roman" w:cs="Times New Roman"/>
                <w:noProof/>
                <w:webHidden/>
                <w:sz w:val="24"/>
                <w:szCs w:val="24"/>
              </w:rPr>
              <w:tab/>
            </w:r>
            <w:r w:rsidR="00173BAE" w:rsidRPr="005A3F06">
              <w:rPr>
                <w:rFonts w:ascii="Times New Roman" w:hAnsi="Times New Roman" w:cs="Times New Roman"/>
                <w:noProof/>
                <w:webHidden/>
                <w:sz w:val="24"/>
                <w:szCs w:val="24"/>
              </w:rPr>
              <w:fldChar w:fldCharType="begin"/>
            </w:r>
            <w:r w:rsidR="005A3F06" w:rsidRPr="005A3F06">
              <w:rPr>
                <w:rFonts w:ascii="Times New Roman" w:hAnsi="Times New Roman" w:cs="Times New Roman"/>
                <w:noProof/>
                <w:webHidden/>
                <w:sz w:val="24"/>
                <w:szCs w:val="24"/>
              </w:rPr>
              <w:instrText xml:space="preserve"> PAGEREF _Toc204215201 \h </w:instrText>
            </w:r>
            <w:r w:rsidR="00173BAE" w:rsidRPr="005A3F06">
              <w:rPr>
                <w:rFonts w:ascii="Times New Roman" w:hAnsi="Times New Roman" w:cs="Times New Roman"/>
                <w:noProof/>
                <w:webHidden/>
                <w:sz w:val="24"/>
                <w:szCs w:val="24"/>
              </w:rPr>
              <w:fldChar w:fldCharType="separate"/>
            </w:r>
            <w:r w:rsidR="009441E0">
              <w:rPr>
                <w:rFonts w:ascii="Times New Roman" w:hAnsi="Times New Roman" w:cs="Times New Roman"/>
                <w:b/>
                <w:bCs/>
                <w:noProof/>
                <w:webHidden/>
                <w:sz w:val="24"/>
                <w:szCs w:val="24"/>
              </w:rPr>
              <w:t>Error! Bookmark not defined.</w:t>
            </w:r>
            <w:r w:rsidR="00173BAE" w:rsidRPr="005A3F06">
              <w:rPr>
                <w:rFonts w:ascii="Times New Roman" w:hAnsi="Times New Roman" w:cs="Times New Roman"/>
                <w:noProof/>
                <w:webHidden/>
                <w:sz w:val="24"/>
                <w:szCs w:val="24"/>
              </w:rPr>
              <w:fldChar w:fldCharType="end"/>
            </w:r>
          </w:hyperlink>
        </w:p>
        <w:p w:rsidR="002221EC" w:rsidRPr="005A3F06" w:rsidRDefault="00173BAE" w:rsidP="005A3F06">
          <w:pPr>
            <w:spacing w:after="0" w:line="240" w:lineRule="auto"/>
            <w:rPr>
              <w:rFonts w:ascii="Times New Roman" w:hAnsi="Times New Roman" w:cs="Times New Roman"/>
              <w:sz w:val="24"/>
              <w:szCs w:val="24"/>
            </w:rPr>
          </w:pPr>
          <w:r w:rsidRPr="005A3F06">
            <w:rPr>
              <w:rFonts w:ascii="Times New Roman" w:hAnsi="Times New Roman" w:cs="Times New Roman"/>
              <w:b/>
              <w:bCs/>
              <w:noProof/>
              <w:sz w:val="24"/>
              <w:szCs w:val="24"/>
            </w:rPr>
            <w:fldChar w:fldCharType="end"/>
          </w:r>
        </w:p>
      </w:sdtContent>
    </w:sdt>
    <w:p w:rsidR="008015E2" w:rsidRPr="00D1520D" w:rsidRDefault="008015E2" w:rsidP="008015E2">
      <w:pPr>
        <w:jc w:val="both"/>
        <w:rPr>
          <w:rFonts w:ascii="Times New Roman" w:hAnsi="Times New Roman" w:cs="Times New Roman"/>
          <w:b/>
          <w:bCs/>
          <w:sz w:val="24"/>
          <w:szCs w:val="24"/>
        </w:rPr>
      </w:pPr>
    </w:p>
    <w:p w:rsidR="008015E2" w:rsidRPr="00D1520D" w:rsidRDefault="008015E2" w:rsidP="008015E2">
      <w:pPr>
        <w:jc w:val="both"/>
        <w:rPr>
          <w:rFonts w:ascii="Times New Roman" w:hAnsi="Times New Roman" w:cs="Times New Roman"/>
          <w:b/>
          <w:bCs/>
          <w:sz w:val="24"/>
          <w:szCs w:val="24"/>
        </w:rPr>
      </w:pPr>
    </w:p>
    <w:p w:rsidR="008015E2" w:rsidRPr="00D1520D" w:rsidRDefault="008015E2" w:rsidP="008770D2">
      <w:pPr>
        <w:pStyle w:val="Heading1"/>
      </w:pPr>
      <w:bookmarkStart w:id="1" w:name="_Toc204215168"/>
      <w:r w:rsidRPr="00D1520D">
        <w:t>СКРАЋЕНИЦЕ</w:t>
      </w:r>
      <w:bookmarkEnd w:id="1"/>
    </w:p>
    <w:p w:rsidR="008015E2" w:rsidRPr="00D1520D" w:rsidRDefault="008015E2" w:rsidP="008015E2">
      <w:pPr>
        <w:spacing w:after="0" w:line="360" w:lineRule="auto"/>
        <w:rPr>
          <w:rFonts w:ascii="Times New Roman" w:hAnsi="Times New Roman" w:cs="Times New Roman"/>
          <w:b/>
          <w:bCs/>
          <w:sz w:val="24"/>
          <w:szCs w:val="24"/>
        </w:rPr>
      </w:pP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АПР -</w:t>
      </w:r>
      <w:r w:rsidRPr="00D1520D">
        <w:rPr>
          <w:rFonts w:ascii="Times New Roman" w:hAnsi="Times New Roman" w:cs="Times New Roman"/>
          <w:sz w:val="24"/>
          <w:szCs w:val="24"/>
        </w:rPr>
        <w:tab/>
        <w:t>Агенција за привредне регистре</w:t>
      </w:r>
    </w:p>
    <w:p w:rsidR="008015E2"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ЕУ - Европска унија</w:t>
      </w:r>
    </w:p>
    <w:p w:rsidR="00E72BB4" w:rsidRPr="00E72BB4" w:rsidRDefault="00E72BB4" w:rsidP="008015E2">
      <w:pPr>
        <w:spacing w:after="0" w:line="360" w:lineRule="auto"/>
        <w:ind w:firstLine="720"/>
        <w:jc w:val="both"/>
        <w:rPr>
          <w:rFonts w:ascii="Times New Roman" w:hAnsi="Times New Roman" w:cs="Times New Roman"/>
          <w:color w:val="7030A0"/>
          <w:sz w:val="24"/>
          <w:szCs w:val="24"/>
        </w:rPr>
      </w:pPr>
      <w:r w:rsidRPr="00365FCC">
        <w:rPr>
          <w:rFonts w:ascii="Times New Roman" w:hAnsi="Times New Roman" w:cs="Times New Roman"/>
          <w:sz w:val="24"/>
          <w:szCs w:val="24"/>
        </w:rPr>
        <w:t>ГОП - Географска ознака порекла</w:t>
      </w:r>
    </w:p>
    <w:p w:rsidR="00A04F05" w:rsidRPr="00C26E4F" w:rsidRDefault="00A04F05" w:rsidP="008015E2">
      <w:pPr>
        <w:spacing w:after="0" w:line="360" w:lineRule="auto"/>
        <w:ind w:firstLine="720"/>
        <w:jc w:val="both"/>
        <w:rPr>
          <w:rFonts w:ascii="Times New Roman" w:hAnsi="Times New Roman" w:cs="Times New Roman"/>
          <w:sz w:val="24"/>
          <w:szCs w:val="24"/>
        </w:rPr>
      </w:pPr>
      <w:r w:rsidRPr="00C26E4F">
        <w:rPr>
          <w:rFonts w:ascii="Times New Roman" w:hAnsi="Times New Roman" w:cs="Times New Roman"/>
          <w:sz w:val="24"/>
          <w:szCs w:val="24"/>
        </w:rPr>
        <w:t>ГИС – Географски информациони систем</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GSTC -  Глобални савет за одрживи туризам (Global Sustainale Tourism Council)</w:t>
      </w:r>
    </w:p>
    <w:p w:rsidR="0075299B" w:rsidRPr="00D1520D" w:rsidRDefault="0075299B"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ИКТ – Информационо комуникационе технологије</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ЈКП – Јавно комунално предузеће</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ЈЛС – Јединица локалне самоуправе</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ЈП – Јавно предузеће</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ЛТО – Локална туристичка организација</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МТО – Министарство туризма и омладине</w:t>
      </w:r>
    </w:p>
    <w:p w:rsidR="008015E2"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НВО – Невладина(e) организација(e)</w:t>
      </w:r>
    </w:p>
    <w:p w:rsidR="00E72BB4" w:rsidRPr="00E7512D" w:rsidRDefault="00E72BB4" w:rsidP="008015E2">
      <w:pPr>
        <w:spacing w:after="0" w:line="360" w:lineRule="auto"/>
        <w:ind w:firstLine="720"/>
        <w:jc w:val="both"/>
        <w:rPr>
          <w:rFonts w:ascii="Times New Roman" w:hAnsi="Times New Roman" w:cs="Times New Roman"/>
          <w:sz w:val="24"/>
          <w:szCs w:val="24"/>
        </w:rPr>
      </w:pPr>
      <w:r w:rsidRPr="00E7512D">
        <w:rPr>
          <w:rFonts w:ascii="Times New Roman" w:hAnsi="Times New Roman" w:cs="Times New Roman"/>
          <w:sz w:val="24"/>
          <w:szCs w:val="24"/>
        </w:rPr>
        <w:t>ОГП - Ознака географског порекла</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РЗС – Републички завод за статистику</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РС – Република Србија</w:t>
      </w:r>
    </w:p>
    <w:p w:rsidR="002B0827" w:rsidRPr="00D1520D" w:rsidRDefault="002B0827" w:rsidP="008015E2">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СРП – Специјални резерват природе</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СТД – Сеоско туристичко домаћинство</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SDG – УН Циљеви одрживог развоја (Sustainable Developmet Goals)</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ТОО – Туристичка организација општине</w:t>
      </w:r>
    </w:p>
    <w:p w:rsidR="00B02108"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ТОС – Туристичка организација Србије</w:t>
      </w:r>
    </w:p>
    <w:p w:rsidR="00A27889" w:rsidRPr="00D1520D" w:rsidRDefault="00A27889" w:rsidP="008015E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КЦ -</w:t>
      </w:r>
      <w:r w:rsidR="00E7512D" w:rsidRPr="00760BD4">
        <w:rPr>
          <w:rFonts w:ascii="Times New Roman" w:hAnsi="Times New Roman" w:cs="Times New Roman"/>
          <w:sz w:val="24"/>
          <w:szCs w:val="24"/>
        </w:rPr>
        <w:t xml:space="preserve"> </w:t>
      </w:r>
      <w:r>
        <w:rPr>
          <w:rFonts w:ascii="Times New Roman" w:hAnsi="Times New Roman" w:cs="Times New Roman"/>
          <w:sz w:val="24"/>
          <w:szCs w:val="24"/>
        </w:rPr>
        <w:t>Култу</w:t>
      </w:r>
      <w:r w:rsidR="00E7512D">
        <w:rPr>
          <w:rFonts w:ascii="Times New Roman" w:hAnsi="Times New Roman" w:cs="Times New Roman"/>
          <w:sz w:val="24"/>
          <w:szCs w:val="24"/>
        </w:rPr>
        <w:t>р</w:t>
      </w:r>
      <w:r>
        <w:rPr>
          <w:rFonts w:ascii="Times New Roman" w:hAnsi="Times New Roman" w:cs="Times New Roman"/>
          <w:sz w:val="24"/>
          <w:szCs w:val="24"/>
        </w:rPr>
        <w:t>ни центар</w:t>
      </w:r>
    </w:p>
    <w:p w:rsidR="008015E2" w:rsidRDefault="00B02108"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ИДР - Индекс друштвеног развоја</w:t>
      </w:r>
    </w:p>
    <w:p w:rsidR="000673AB" w:rsidRPr="00D1520D" w:rsidRDefault="000673AB" w:rsidP="008015E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ИКТ – Инфорамцконо комуникационе технологије</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УГ – Удружење грађана</w:t>
      </w:r>
    </w:p>
    <w:p w:rsidR="008015E2" w:rsidRPr="00D1520D" w:rsidRDefault="008015E2" w:rsidP="008015E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УН – Уједињене нације</w:t>
      </w:r>
    </w:p>
    <w:p w:rsidR="008015E2" w:rsidRPr="00D1520D" w:rsidRDefault="008015E2" w:rsidP="008015E2">
      <w:pPr>
        <w:spacing w:after="0" w:line="360" w:lineRule="auto"/>
        <w:rPr>
          <w:rFonts w:ascii="Times New Roman" w:hAnsi="Times New Roman" w:cs="Times New Roman"/>
          <w:b/>
          <w:bCs/>
          <w:sz w:val="24"/>
          <w:szCs w:val="24"/>
        </w:rPr>
      </w:pPr>
    </w:p>
    <w:p w:rsidR="008015E2" w:rsidRPr="00D1520D" w:rsidRDefault="008015E2" w:rsidP="008015E2">
      <w:pPr>
        <w:jc w:val="both"/>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942C8E" w:rsidRPr="00D1520D" w:rsidRDefault="00942C8E" w:rsidP="008770D2">
      <w:pPr>
        <w:pStyle w:val="Heading1"/>
      </w:pPr>
      <w:bookmarkStart w:id="2" w:name="_Toc204215169"/>
      <w:r w:rsidRPr="00D1520D">
        <w:t>УВОД</w:t>
      </w:r>
      <w:bookmarkEnd w:id="2"/>
    </w:p>
    <w:p w:rsidR="00D47370" w:rsidRPr="00BD5965" w:rsidRDefault="00D47370" w:rsidP="00DD2912">
      <w:pPr>
        <w:spacing w:after="0" w:line="312" w:lineRule="auto"/>
        <w:ind w:firstLine="720"/>
        <w:jc w:val="both"/>
        <w:rPr>
          <w:rFonts w:ascii="Times New Roman" w:hAnsi="Times New Roman" w:cs="Times New Roman"/>
          <w:sz w:val="24"/>
          <w:szCs w:val="24"/>
        </w:rPr>
      </w:pPr>
    </w:p>
    <w:p w:rsidR="00B03AA7" w:rsidRPr="00D1520D" w:rsidRDefault="008015E2" w:rsidP="00DD2912">
      <w:pPr>
        <w:spacing w:after="0" w:line="312"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Стратегијски развој туризма захтева планско управљање </w:t>
      </w:r>
      <w:r w:rsidRPr="00BD5965">
        <w:rPr>
          <w:rFonts w:ascii="Times New Roman" w:hAnsi="Times New Roman" w:cs="Times New Roman"/>
          <w:sz w:val="24"/>
          <w:szCs w:val="24"/>
        </w:rPr>
        <w:t xml:space="preserve">туристичким производима, </w:t>
      </w:r>
      <w:r w:rsidR="00D47370" w:rsidRPr="00BD5965">
        <w:rPr>
          <w:rFonts w:ascii="Times New Roman" w:hAnsi="Times New Roman" w:cs="Times New Roman"/>
          <w:sz w:val="24"/>
          <w:szCs w:val="24"/>
        </w:rPr>
        <w:t>људским ресурсима</w:t>
      </w:r>
      <w:r w:rsidRPr="00BD5965">
        <w:rPr>
          <w:rFonts w:ascii="Times New Roman" w:hAnsi="Times New Roman" w:cs="Times New Roman"/>
          <w:sz w:val="24"/>
          <w:szCs w:val="24"/>
        </w:rPr>
        <w:t xml:space="preserve"> и привредним </w:t>
      </w:r>
      <w:r w:rsidRPr="003312E8">
        <w:rPr>
          <w:rFonts w:ascii="Times New Roman" w:hAnsi="Times New Roman" w:cs="Times New Roman"/>
          <w:sz w:val="24"/>
          <w:szCs w:val="24"/>
        </w:rPr>
        <w:t>гранама</w:t>
      </w:r>
      <w:r w:rsidR="00BD5965" w:rsidRPr="003312E8">
        <w:rPr>
          <w:rFonts w:ascii="Times New Roman" w:hAnsi="Times New Roman" w:cs="Times New Roman"/>
          <w:sz w:val="24"/>
          <w:szCs w:val="24"/>
        </w:rPr>
        <w:t xml:space="preserve"> комплементарним </w:t>
      </w:r>
      <w:r w:rsidR="00D47370" w:rsidRPr="003312E8">
        <w:rPr>
          <w:rFonts w:ascii="Times New Roman" w:hAnsi="Times New Roman" w:cs="Times New Roman"/>
          <w:sz w:val="24"/>
          <w:szCs w:val="24"/>
        </w:rPr>
        <w:t xml:space="preserve"> туризму</w:t>
      </w:r>
      <w:r w:rsidRPr="00D1520D">
        <w:rPr>
          <w:rFonts w:ascii="Times New Roman" w:hAnsi="Times New Roman" w:cs="Times New Roman"/>
          <w:color w:val="000000" w:themeColor="text1"/>
          <w:sz w:val="24"/>
          <w:szCs w:val="24"/>
        </w:rPr>
        <w:t xml:space="preserve">. </w:t>
      </w:r>
      <w:r w:rsidR="00D47370" w:rsidRPr="00D1520D">
        <w:rPr>
          <w:rFonts w:ascii="Times New Roman" w:hAnsi="Times New Roman" w:cs="Times New Roman"/>
          <w:color w:val="000000" w:themeColor="text1"/>
          <w:sz w:val="24"/>
          <w:szCs w:val="24"/>
        </w:rPr>
        <w:t>Према Закону о туризму Републике Србије („Службени гласник РС”, број 17/2019), Члан 12</w:t>
      </w:r>
      <w:r w:rsidR="008D1320" w:rsidRPr="00D1520D">
        <w:rPr>
          <w:rFonts w:ascii="Times New Roman" w:hAnsi="Times New Roman" w:cs="Times New Roman"/>
          <w:color w:val="000000" w:themeColor="text1"/>
          <w:sz w:val="24"/>
          <w:szCs w:val="24"/>
        </w:rPr>
        <w:t>,</w:t>
      </w:r>
      <w:r w:rsidR="00D47370" w:rsidRPr="00D1520D">
        <w:rPr>
          <w:rFonts w:ascii="Times New Roman" w:hAnsi="Times New Roman" w:cs="Times New Roman"/>
          <w:color w:val="000000" w:themeColor="text1"/>
          <w:sz w:val="24"/>
          <w:szCs w:val="24"/>
        </w:rPr>
        <w:t xml:space="preserve"> </w:t>
      </w:r>
      <w:r w:rsidR="00CA74D3" w:rsidRPr="00D1520D">
        <w:rPr>
          <w:rFonts w:ascii="Times New Roman" w:hAnsi="Times New Roman" w:cs="Times New Roman"/>
          <w:color w:val="000000" w:themeColor="text1"/>
          <w:sz w:val="24"/>
          <w:szCs w:val="24"/>
        </w:rPr>
        <w:t>препорукама</w:t>
      </w:r>
      <w:r w:rsidR="00D47370" w:rsidRPr="00D1520D">
        <w:rPr>
          <w:rFonts w:ascii="Times New Roman" w:hAnsi="Times New Roman" w:cs="Times New Roman"/>
          <w:color w:val="000000" w:themeColor="text1"/>
          <w:sz w:val="24"/>
          <w:szCs w:val="24"/>
        </w:rPr>
        <w:t xml:space="preserve"> Министарства туризма и омладине (МТО) Републике Србије</w:t>
      </w:r>
      <w:r w:rsidR="00CA74D3" w:rsidRPr="00D1520D">
        <w:rPr>
          <w:rFonts w:ascii="Times New Roman" w:hAnsi="Times New Roman" w:cs="Times New Roman"/>
          <w:color w:val="000000" w:themeColor="text1"/>
          <w:sz w:val="24"/>
          <w:szCs w:val="24"/>
        </w:rPr>
        <w:t xml:space="preserve"> и</w:t>
      </w:r>
      <w:r w:rsidR="00D47370" w:rsidRPr="00D1520D">
        <w:rPr>
          <w:rFonts w:ascii="Times New Roman" w:hAnsi="Times New Roman" w:cs="Times New Roman"/>
          <w:color w:val="000000" w:themeColor="text1"/>
          <w:sz w:val="24"/>
          <w:szCs w:val="24"/>
        </w:rPr>
        <w:t xml:space="preserve"> </w:t>
      </w:r>
      <w:r w:rsidR="00A209FD" w:rsidRPr="00D1520D">
        <w:rPr>
          <w:rFonts w:ascii="Times New Roman" w:hAnsi="Times New Roman" w:cs="Times New Roman"/>
          <w:color w:val="000000" w:themeColor="text1"/>
          <w:sz w:val="24"/>
          <w:szCs w:val="24"/>
        </w:rPr>
        <w:t xml:space="preserve">према </w:t>
      </w:r>
      <w:r w:rsidR="008D1320" w:rsidRPr="00D1520D">
        <w:rPr>
          <w:rFonts w:ascii="Times New Roman" w:hAnsi="Times New Roman" w:cs="Times New Roman"/>
          <w:color w:val="000000" w:themeColor="text1"/>
          <w:sz w:val="24"/>
          <w:szCs w:val="24"/>
        </w:rPr>
        <w:t>План</w:t>
      </w:r>
      <w:r w:rsidR="00A209FD" w:rsidRPr="00D1520D">
        <w:rPr>
          <w:rFonts w:ascii="Times New Roman" w:hAnsi="Times New Roman" w:cs="Times New Roman"/>
          <w:color w:val="000000" w:themeColor="text1"/>
          <w:sz w:val="24"/>
          <w:szCs w:val="24"/>
        </w:rPr>
        <w:t>у</w:t>
      </w:r>
      <w:r w:rsidR="008D1320" w:rsidRPr="00D1520D">
        <w:rPr>
          <w:rFonts w:ascii="Times New Roman" w:hAnsi="Times New Roman" w:cs="Times New Roman"/>
          <w:color w:val="000000" w:themeColor="text1"/>
          <w:sz w:val="24"/>
          <w:szCs w:val="24"/>
        </w:rPr>
        <w:t xml:space="preserve"> развоја општине Блаце 2022-2029</w:t>
      </w:r>
      <w:r w:rsidR="00B03AA7" w:rsidRPr="00D1520D">
        <w:rPr>
          <w:rFonts w:ascii="Times New Roman" w:hAnsi="Times New Roman" w:cs="Times New Roman"/>
          <w:color w:val="000000" w:themeColor="text1"/>
          <w:sz w:val="24"/>
          <w:szCs w:val="24"/>
        </w:rPr>
        <w:t>.</w:t>
      </w:r>
      <w:r w:rsidR="006A6253" w:rsidRPr="00D1520D">
        <w:rPr>
          <w:rFonts w:ascii="Times New Roman" w:hAnsi="Times New Roman" w:cs="Times New Roman"/>
          <w:color w:val="000000" w:themeColor="text1"/>
          <w:sz w:val="24"/>
          <w:szCs w:val="24"/>
        </w:rPr>
        <w:t xml:space="preserve"> године</w:t>
      </w:r>
      <w:r w:rsidR="00BD5965" w:rsidRPr="00BD5965">
        <w:rPr>
          <w:rFonts w:ascii="Times New Roman" w:hAnsi="Times New Roman" w:cs="Times New Roman"/>
          <w:color w:val="EE0000"/>
          <w:sz w:val="24"/>
          <w:szCs w:val="24"/>
        </w:rPr>
        <w:t>,</w:t>
      </w:r>
      <w:r w:rsidR="008D1320" w:rsidRPr="00D1520D">
        <w:rPr>
          <w:rFonts w:ascii="Times New Roman" w:hAnsi="Times New Roman" w:cs="Times New Roman"/>
          <w:color w:val="000000" w:themeColor="text1"/>
          <w:sz w:val="24"/>
          <w:szCs w:val="24"/>
        </w:rPr>
        <w:t xml:space="preserve"> одлучено је</w:t>
      </w:r>
      <w:r w:rsidR="00D47370" w:rsidRPr="00D1520D">
        <w:rPr>
          <w:rFonts w:ascii="Times New Roman" w:hAnsi="Times New Roman" w:cs="Times New Roman"/>
          <w:color w:val="000000" w:themeColor="text1"/>
          <w:sz w:val="24"/>
          <w:szCs w:val="24"/>
        </w:rPr>
        <w:t xml:space="preserve"> да </w:t>
      </w:r>
      <w:r w:rsidR="008D1320" w:rsidRPr="00D1520D">
        <w:rPr>
          <w:rFonts w:ascii="Times New Roman" w:hAnsi="Times New Roman" w:cs="Times New Roman"/>
          <w:color w:val="000000" w:themeColor="text1"/>
          <w:sz w:val="24"/>
          <w:szCs w:val="24"/>
        </w:rPr>
        <w:t xml:space="preserve">се </w:t>
      </w:r>
      <w:r w:rsidR="00D47370" w:rsidRPr="00D1520D">
        <w:rPr>
          <w:rFonts w:ascii="Times New Roman" w:hAnsi="Times New Roman" w:cs="Times New Roman"/>
          <w:color w:val="000000" w:themeColor="text1"/>
          <w:sz w:val="24"/>
          <w:szCs w:val="24"/>
        </w:rPr>
        <w:t xml:space="preserve">припреми Програм развоја туризма са акционим планом </w:t>
      </w:r>
      <w:r w:rsidR="00B03AA7" w:rsidRPr="00D1520D">
        <w:rPr>
          <w:rFonts w:ascii="Times New Roman" w:hAnsi="Times New Roman" w:cs="Times New Roman"/>
          <w:color w:val="000000" w:themeColor="text1"/>
          <w:sz w:val="24"/>
          <w:szCs w:val="24"/>
        </w:rPr>
        <w:t>општине Блаце</w:t>
      </w:r>
      <w:r w:rsidR="00D47370" w:rsidRPr="00D1520D">
        <w:rPr>
          <w:rFonts w:ascii="Times New Roman" w:hAnsi="Times New Roman" w:cs="Times New Roman"/>
          <w:color w:val="000000" w:themeColor="text1"/>
          <w:sz w:val="24"/>
          <w:szCs w:val="24"/>
        </w:rPr>
        <w:t xml:space="preserve"> 2026-2029. који ће одредити стратешки правац развоја одрживог туризма.</w:t>
      </w:r>
      <w:r w:rsidR="00DD2912" w:rsidRPr="00D1520D">
        <w:rPr>
          <w:rFonts w:ascii="Times New Roman" w:hAnsi="Times New Roman" w:cs="Times New Roman"/>
          <w:color w:val="000000" w:themeColor="text1"/>
          <w:sz w:val="24"/>
          <w:szCs w:val="24"/>
        </w:rPr>
        <w:t xml:space="preserve"> </w:t>
      </w:r>
    </w:p>
    <w:p w:rsidR="00D47370" w:rsidRPr="00D1520D" w:rsidRDefault="00DD2912" w:rsidP="00DD2912">
      <w:pPr>
        <w:spacing w:after="0" w:line="312"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Програм развоја туризма општине Блаце заснован </w:t>
      </w:r>
      <w:r w:rsidR="008D1320" w:rsidRPr="00D1520D">
        <w:rPr>
          <w:rFonts w:ascii="Times New Roman" w:hAnsi="Times New Roman" w:cs="Times New Roman"/>
          <w:color w:val="000000" w:themeColor="text1"/>
          <w:sz w:val="24"/>
          <w:szCs w:val="24"/>
        </w:rPr>
        <w:t xml:space="preserve">је </w:t>
      </w:r>
      <w:r w:rsidRPr="00D1520D">
        <w:rPr>
          <w:rFonts w:ascii="Times New Roman" w:hAnsi="Times New Roman" w:cs="Times New Roman"/>
          <w:color w:val="000000" w:themeColor="text1"/>
          <w:sz w:val="24"/>
          <w:szCs w:val="24"/>
        </w:rPr>
        <w:t xml:space="preserve">на </w:t>
      </w:r>
      <w:r w:rsidR="008015E2" w:rsidRPr="00D1520D">
        <w:rPr>
          <w:rFonts w:ascii="Times New Roman" w:hAnsi="Times New Roman" w:cs="Times New Roman"/>
          <w:color w:val="000000" w:themeColor="text1"/>
          <w:sz w:val="24"/>
          <w:szCs w:val="24"/>
        </w:rPr>
        <w:t xml:space="preserve">Стратегији развоја </w:t>
      </w:r>
      <w:r w:rsidRPr="00D1520D">
        <w:rPr>
          <w:rFonts w:ascii="Times New Roman" w:hAnsi="Times New Roman" w:cs="Times New Roman"/>
          <w:color w:val="000000" w:themeColor="text1"/>
          <w:sz w:val="24"/>
          <w:szCs w:val="24"/>
        </w:rPr>
        <w:t>туризма Републике Србије 2016-</w:t>
      </w:r>
      <w:r w:rsidR="008015E2" w:rsidRPr="00D1520D">
        <w:rPr>
          <w:rFonts w:ascii="Times New Roman" w:hAnsi="Times New Roman" w:cs="Times New Roman"/>
          <w:color w:val="000000" w:themeColor="text1"/>
          <w:sz w:val="24"/>
          <w:szCs w:val="24"/>
        </w:rPr>
        <w:t>2025. године („Службени гласник РС”, број 98/2016), као и осталим стратешким документима на</w:t>
      </w:r>
      <w:r w:rsidRPr="00D1520D">
        <w:rPr>
          <w:rFonts w:ascii="Times New Roman" w:hAnsi="Times New Roman" w:cs="Times New Roman"/>
          <w:color w:val="000000" w:themeColor="text1"/>
          <w:sz w:val="24"/>
          <w:szCs w:val="24"/>
        </w:rPr>
        <w:t xml:space="preserve"> </w:t>
      </w:r>
      <w:r w:rsidR="008015E2" w:rsidRPr="00D1520D">
        <w:rPr>
          <w:rFonts w:ascii="Times New Roman" w:hAnsi="Times New Roman" w:cs="Times New Roman"/>
          <w:color w:val="000000" w:themeColor="text1"/>
          <w:sz w:val="24"/>
          <w:szCs w:val="24"/>
        </w:rPr>
        <w:t>националном</w:t>
      </w:r>
      <w:r w:rsidR="00942C8E" w:rsidRPr="00D1520D">
        <w:rPr>
          <w:rFonts w:ascii="Times New Roman" w:hAnsi="Times New Roman" w:cs="Times New Roman"/>
          <w:color w:val="000000" w:themeColor="text1"/>
          <w:sz w:val="24"/>
          <w:szCs w:val="24"/>
        </w:rPr>
        <w:t xml:space="preserve"> </w:t>
      </w:r>
      <w:r w:rsidR="008D1320" w:rsidRPr="00D1520D">
        <w:rPr>
          <w:rFonts w:ascii="Times New Roman" w:hAnsi="Times New Roman" w:cs="Times New Roman"/>
          <w:color w:val="000000" w:themeColor="text1"/>
          <w:sz w:val="24"/>
          <w:szCs w:val="24"/>
        </w:rPr>
        <w:t xml:space="preserve">и локалном </w:t>
      </w:r>
      <w:r w:rsidR="00942C8E" w:rsidRPr="00D1520D">
        <w:rPr>
          <w:rFonts w:ascii="Times New Roman" w:hAnsi="Times New Roman" w:cs="Times New Roman"/>
          <w:color w:val="000000" w:themeColor="text1"/>
          <w:sz w:val="24"/>
          <w:szCs w:val="24"/>
        </w:rPr>
        <w:t xml:space="preserve">нивоу.  </w:t>
      </w:r>
    </w:p>
    <w:p w:rsidR="00DD2912" w:rsidRPr="00D1520D" w:rsidRDefault="00942C8E" w:rsidP="00DD2912">
      <w:pPr>
        <w:spacing w:after="0" w:line="312"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С</w:t>
      </w:r>
      <w:r w:rsidR="00DD2912" w:rsidRPr="00D1520D">
        <w:rPr>
          <w:rFonts w:ascii="Times New Roman" w:hAnsi="Times New Roman" w:cs="Times New Roman"/>
          <w:color w:val="000000" w:themeColor="text1"/>
          <w:sz w:val="24"/>
          <w:szCs w:val="24"/>
        </w:rPr>
        <w:t xml:space="preserve">тратешки циљеви развоја </w:t>
      </w:r>
      <w:r w:rsidRPr="00D1520D">
        <w:rPr>
          <w:rFonts w:ascii="Times New Roman" w:hAnsi="Times New Roman" w:cs="Times New Roman"/>
          <w:color w:val="000000" w:themeColor="text1"/>
          <w:sz w:val="24"/>
          <w:szCs w:val="24"/>
        </w:rPr>
        <w:t>туризма општине Блаце</w:t>
      </w:r>
      <w:r w:rsidR="00DD2912"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color w:val="000000" w:themeColor="text1"/>
          <w:sz w:val="24"/>
          <w:szCs w:val="24"/>
        </w:rPr>
        <w:t>засновани су на</w:t>
      </w:r>
      <w:r w:rsidR="00DD2912" w:rsidRPr="00D1520D">
        <w:rPr>
          <w:rFonts w:ascii="Times New Roman" w:hAnsi="Times New Roman" w:cs="Times New Roman"/>
          <w:color w:val="000000" w:themeColor="text1"/>
          <w:sz w:val="24"/>
          <w:szCs w:val="24"/>
        </w:rPr>
        <w:t xml:space="preserve"> Циљевима одрживог развоја УН (Sustainable Tourism Goals-SDG). У складу са тим, осмишљене су и предложене активности како би се креирала атрактивна туристичка понуда заснована на природном и културном наслеђу, у циљу </w:t>
      </w:r>
      <w:r w:rsidR="00B03AA7" w:rsidRPr="00D1520D">
        <w:rPr>
          <w:rFonts w:ascii="Times New Roman" w:hAnsi="Times New Roman" w:cs="Times New Roman"/>
          <w:color w:val="000000" w:themeColor="text1"/>
          <w:sz w:val="24"/>
          <w:szCs w:val="24"/>
        </w:rPr>
        <w:t>генерисања</w:t>
      </w:r>
      <w:r w:rsidR="00DD2912" w:rsidRPr="00D1520D">
        <w:rPr>
          <w:rFonts w:ascii="Times New Roman" w:hAnsi="Times New Roman" w:cs="Times New Roman"/>
          <w:color w:val="000000" w:themeColor="text1"/>
          <w:sz w:val="24"/>
          <w:szCs w:val="24"/>
        </w:rPr>
        <w:t xml:space="preserve"> посебних искустава и доживљаја потенцијалн</w:t>
      </w:r>
      <w:r w:rsidR="00B03AA7" w:rsidRPr="00D1520D">
        <w:rPr>
          <w:rFonts w:ascii="Times New Roman" w:hAnsi="Times New Roman" w:cs="Times New Roman"/>
          <w:color w:val="000000" w:themeColor="text1"/>
          <w:sz w:val="24"/>
          <w:szCs w:val="24"/>
        </w:rPr>
        <w:t>их</w:t>
      </w:r>
      <w:r w:rsidR="00DD2912" w:rsidRPr="00D1520D">
        <w:rPr>
          <w:rFonts w:ascii="Times New Roman" w:hAnsi="Times New Roman" w:cs="Times New Roman"/>
          <w:color w:val="000000" w:themeColor="text1"/>
          <w:sz w:val="24"/>
          <w:szCs w:val="24"/>
        </w:rPr>
        <w:t xml:space="preserve"> турист</w:t>
      </w:r>
      <w:r w:rsidR="00B03AA7" w:rsidRPr="00D1520D">
        <w:rPr>
          <w:rFonts w:ascii="Times New Roman" w:hAnsi="Times New Roman" w:cs="Times New Roman"/>
          <w:color w:val="000000" w:themeColor="text1"/>
          <w:sz w:val="24"/>
          <w:szCs w:val="24"/>
        </w:rPr>
        <w:t>а</w:t>
      </w:r>
      <w:r w:rsidR="00DD2912" w:rsidRPr="00D1520D">
        <w:rPr>
          <w:rFonts w:ascii="Times New Roman" w:hAnsi="Times New Roman" w:cs="Times New Roman"/>
          <w:color w:val="000000" w:themeColor="text1"/>
          <w:sz w:val="24"/>
          <w:szCs w:val="24"/>
        </w:rPr>
        <w:t xml:space="preserve"> и </w:t>
      </w:r>
      <w:r w:rsidRPr="00D1520D">
        <w:rPr>
          <w:rFonts w:ascii="Times New Roman" w:hAnsi="Times New Roman" w:cs="Times New Roman"/>
          <w:color w:val="000000" w:themeColor="text1"/>
          <w:sz w:val="24"/>
          <w:szCs w:val="24"/>
        </w:rPr>
        <w:t>посети</w:t>
      </w:r>
      <w:r w:rsidR="00B03AA7" w:rsidRPr="00D1520D">
        <w:rPr>
          <w:rFonts w:ascii="Times New Roman" w:hAnsi="Times New Roman" w:cs="Times New Roman"/>
          <w:color w:val="000000" w:themeColor="text1"/>
          <w:sz w:val="24"/>
          <w:szCs w:val="24"/>
        </w:rPr>
        <w:t>лаца</w:t>
      </w:r>
      <w:r w:rsidR="00DD2912" w:rsidRPr="00D1520D">
        <w:rPr>
          <w:rFonts w:ascii="Times New Roman" w:hAnsi="Times New Roman" w:cs="Times New Roman"/>
          <w:color w:val="000000" w:themeColor="text1"/>
          <w:sz w:val="24"/>
          <w:szCs w:val="24"/>
        </w:rPr>
        <w:t xml:space="preserve">. Тиме </w:t>
      </w:r>
      <w:r w:rsidR="009E24C2">
        <w:rPr>
          <w:rFonts w:ascii="Times New Roman" w:hAnsi="Times New Roman" w:cs="Times New Roman"/>
          <w:color w:val="000000" w:themeColor="text1"/>
          <w:sz w:val="24"/>
          <w:szCs w:val="24"/>
        </w:rPr>
        <w:t>се подиже</w:t>
      </w:r>
      <w:r w:rsidR="00DD2912" w:rsidRPr="00D1520D">
        <w:rPr>
          <w:rFonts w:ascii="Times New Roman" w:hAnsi="Times New Roman" w:cs="Times New Roman"/>
          <w:color w:val="000000" w:themeColor="text1"/>
          <w:sz w:val="24"/>
          <w:szCs w:val="24"/>
        </w:rPr>
        <w:t xml:space="preserve"> свест заинтересованих страна на локалном нивоу о значају одрживог развоја туризма са економског, социолошког и културолошког аспекта. </w:t>
      </w:r>
    </w:p>
    <w:p w:rsidR="00942C8E" w:rsidRPr="00D1520D" w:rsidRDefault="008015E2" w:rsidP="00942C8E">
      <w:pPr>
        <w:spacing w:after="0" w:line="312"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По прикупљеним понудама на јавној набавци за израду Програма развоја туризма од стране локалне самоуправе, израда овог стратешког документа поверена је Агенцији за консалтинг и менаџмент „Саветник у туризму“ из Београда. Ова Агенција је у сарадњи са специјализованим стручњацима применила методологију за израду </w:t>
      </w:r>
      <w:r w:rsidR="00093F9D" w:rsidRPr="00D1520D">
        <w:rPr>
          <w:rFonts w:ascii="Times New Roman" w:hAnsi="Times New Roman" w:cs="Times New Roman"/>
          <w:color w:val="000000" w:themeColor="text1"/>
          <w:sz w:val="24"/>
          <w:szCs w:val="24"/>
        </w:rPr>
        <w:t>овог документа</w:t>
      </w:r>
      <w:r w:rsidRPr="00D1520D">
        <w:rPr>
          <w:rFonts w:ascii="Times New Roman" w:hAnsi="Times New Roman" w:cs="Times New Roman"/>
          <w:color w:val="000000" w:themeColor="text1"/>
          <w:sz w:val="24"/>
          <w:szCs w:val="24"/>
        </w:rPr>
        <w:t xml:space="preserve"> усаглашену са стратешким </w:t>
      </w:r>
      <w:r w:rsidR="00DD2912" w:rsidRPr="00D1520D">
        <w:rPr>
          <w:rFonts w:ascii="Times New Roman" w:hAnsi="Times New Roman" w:cs="Times New Roman"/>
          <w:color w:val="000000" w:themeColor="text1"/>
          <w:sz w:val="24"/>
          <w:szCs w:val="24"/>
        </w:rPr>
        <w:t>документима</w:t>
      </w:r>
      <w:r w:rsidRPr="00D1520D">
        <w:rPr>
          <w:rFonts w:ascii="Times New Roman" w:hAnsi="Times New Roman" w:cs="Times New Roman"/>
          <w:color w:val="000000" w:themeColor="text1"/>
          <w:sz w:val="24"/>
          <w:szCs w:val="24"/>
        </w:rPr>
        <w:t xml:space="preserve"> развоја секторских политика у туризму на националном и европском нивоу, </w:t>
      </w:r>
      <w:r w:rsidR="00A209FD" w:rsidRPr="00D1520D">
        <w:rPr>
          <w:rFonts w:ascii="Times New Roman" w:hAnsi="Times New Roman" w:cs="Times New Roman"/>
          <w:color w:val="000000" w:themeColor="text1"/>
          <w:sz w:val="24"/>
          <w:szCs w:val="24"/>
        </w:rPr>
        <w:t>према</w:t>
      </w:r>
      <w:r w:rsidRPr="00D1520D">
        <w:rPr>
          <w:rFonts w:ascii="Times New Roman" w:hAnsi="Times New Roman" w:cs="Times New Roman"/>
          <w:color w:val="000000" w:themeColor="text1"/>
          <w:sz w:val="24"/>
          <w:szCs w:val="24"/>
        </w:rPr>
        <w:t xml:space="preserve"> Правилник</w:t>
      </w:r>
      <w:r w:rsidR="00A209FD" w:rsidRPr="00D1520D">
        <w:rPr>
          <w:rFonts w:ascii="Times New Roman" w:hAnsi="Times New Roman" w:cs="Times New Roman"/>
          <w:color w:val="000000" w:themeColor="text1"/>
          <w:sz w:val="24"/>
          <w:szCs w:val="24"/>
        </w:rPr>
        <w:t>у</w:t>
      </w:r>
      <w:r w:rsidRPr="00D1520D">
        <w:rPr>
          <w:rFonts w:ascii="Times New Roman" w:hAnsi="Times New Roman" w:cs="Times New Roman"/>
          <w:color w:val="000000" w:themeColor="text1"/>
          <w:sz w:val="24"/>
          <w:szCs w:val="24"/>
        </w:rPr>
        <w:t xml:space="preserve"> о садржини и начину израде програма развоја туризма („Сл</w:t>
      </w:r>
      <w:r w:rsidR="00942C8E" w:rsidRPr="00D1520D">
        <w:rPr>
          <w:rFonts w:ascii="Times New Roman" w:hAnsi="Times New Roman" w:cs="Times New Roman"/>
          <w:color w:val="000000" w:themeColor="text1"/>
          <w:sz w:val="24"/>
          <w:szCs w:val="24"/>
        </w:rPr>
        <w:t xml:space="preserve">. гласник РС“, број 86/2020). </w:t>
      </w:r>
    </w:p>
    <w:p w:rsidR="008015E2" w:rsidRPr="00D1520D" w:rsidRDefault="008015E2" w:rsidP="00942C8E">
      <w:pPr>
        <w:spacing w:after="0" w:line="312"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У Стратегији развоја туризма Републике Србије 2016-2025.</w:t>
      </w:r>
      <w:r w:rsidR="00942C8E" w:rsidRPr="00D1520D">
        <w:rPr>
          <w:rFonts w:ascii="Times New Roman" w:hAnsi="Times New Roman" w:cs="Times New Roman"/>
          <w:color w:val="000000" w:themeColor="text1"/>
          <w:sz w:val="24"/>
          <w:szCs w:val="24"/>
        </w:rPr>
        <w:t xml:space="preserve"> општина Блаце се налази унутар шире туристичке дестинације Копаоник, у просторном оквиру планине Копаоник. </w:t>
      </w:r>
      <w:bookmarkStart w:id="3" w:name="_Hlk203894995"/>
      <w:r w:rsidR="00093F9D" w:rsidRPr="00D1520D">
        <w:rPr>
          <w:rFonts w:ascii="Times New Roman" w:hAnsi="Times New Roman" w:cs="Times New Roman"/>
          <w:color w:val="000000" w:themeColor="text1"/>
          <w:sz w:val="24"/>
          <w:szCs w:val="24"/>
        </w:rPr>
        <w:t>На овој дестинацији од туристичких производа предвиђен је развој</w:t>
      </w:r>
      <w:bookmarkEnd w:id="3"/>
      <w:r w:rsidR="00942C8E" w:rsidRPr="00D1520D">
        <w:rPr>
          <w:rFonts w:ascii="Times New Roman" w:hAnsi="Times New Roman" w:cs="Times New Roman"/>
          <w:color w:val="000000" w:themeColor="text1"/>
          <w:sz w:val="24"/>
          <w:szCs w:val="24"/>
        </w:rPr>
        <w:t>: Екотуриз</w:t>
      </w:r>
      <w:r w:rsidR="00093F9D" w:rsidRPr="00D1520D">
        <w:rPr>
          <w:rFonts w:ascii="Times New Roman" w:hAnsi="Times New Roman" w:cs="Times New Roman"/>
          <w:color w:val="000000" w:themeColor="text1"/>
          <w:sz w:val="24"/>
          <w:szCs w:val="24"/>
        </w:rPr>
        <w:t>ма</w:t>
      </w:r>
      <w:r w:rsidR="00942C8E" w:rsidRPr="00D1520D">
        <w:rPr>
          <w:rFonts w:ascii="Times New Roman" w:hAnsi="Times New Roman" w:cs="Times New Roman"/>
          <w:color w:val="000000" w:themeColor="text1"/>
          <w:sz w:val="24"/>
          <w:szCs w:val="24"/>
        </w:rPr>
        <w:t>, Етнотуриз</w:t>
      </w:r>
      <w:r w:rsidR="00093F9D" w:rsidRPr="00D1520D">
        <w:rPr>
          <w:rFonts w:ascii="Times New Roman" w:hAnsi="Times New Roman" w:cs="Times New Roman"/>
          <w:color w:val="000000" w:themeColor="text1"/>
          <w:sz w:val="24"/>
          <w:szCs w:val="24"/>
        </w:rPr>
        <w:t>ма</w:t>
      </w:r>
      <w:r w:rsidR="00942C8E" w:rsidRPr="00D1520D">
        <w:rPr>
          <w:rFonts w:ascii="Times New Roman" w:hAnsi="Times New Roman" w:cs="Times New Roman"/>
          <w:color w:val="000000" w:themeColor="text1"/>
          <w:sz w:val="24"/>
          <w:szCs w:val="24"/>
        </w:rPr>
        <w:t>, Религијск</w:t>
      </w:r>
      <w:r w:rsidR="00093F9D" w:rsidRPr="00D1520D">
        <w:rPr>
          <w:rFonts w:ascii="Times New Roman" w:hAnsi="Times New Roman" w:cs="Times New Roman"/>
          <w:color w:val="000000" w:themeColor="text1"/>
          <w:sz w:val="24"/>
          <w:szCs w:val="24"/>
        </w:rPr>
        <w:t>ог</w:t>
      </w:r>
      <w:r w:rsidR="00942C8E" w:rsidRPr="00D1520D">
        <w:rPr>
          <w:rFonts w:ascii="Times New Roman" w:hAnsi="Times New Roman" w:cs="Times New Roman"/>
          <w:color w:val="000000" w:themeColor="text1"/>
          <w:sz w:val="24"/>
          <w:szCs w:val="24"/>
        </w:rPr>
        <w:t xml:space="preserve"> туриз</w:t>
      </w:r>
      <w:r w:rsidR="00093F9D" w:rsidRPr="00D1520D">
        <w:rPr>
          <w:rFonts w:ascii="Times New Roman" w:hAnsi="Times New Roman" w:cs="Times New Roman"/>
          <w:color w:val="000000" w:themeColor="text1"/>
          <w:sz w:val="24"/>
          <w:szCs w:val="24"/>
        </w:rPr>
        <w:t>ма</w:t>
      </w:r>
      <w:r w:rsidR="00942C8E" w:rsidRPr="00D1520D">
        <w:rPr>
          <w:rFonts w:ascii="Times New Roman" w:hAnsi="Times New Roman" w:cs="Times New Roman"/>
          <w:color w:val="000000" w:themeColor="text1"/>
          <w:sz w:val="24"/>
          <w:szCs w:val="24"/>
        </w:rPr>
        <w:t xml:space="preserve">, </w:t>
      </w:r>
      <w:r w:rsidR="00093F9D" w:rsidRPr="00D1520D">
        <w:rPr>
          <w:rFonts w:ascii="Times New Roman" w:hAnsi="Times New Roman" w:cs="Times New Roman"/>
          <w:color w:val="000000" w:themeColor="text1"/>
          <w:sz w:val="24"/>
          <w:szCs w:val="24"/>
        </w:rPr>
        <w:t xml:space="preserve">Планинског туризма, Здравственог и spa&amp;wellness туризма, те </w:t>
      </w:r>
      <w:r w:rsidR="00942C8E" w:rsidRPr="00D1520D">
        <w:rPr>
          <w:rFonts w:ascii="Times New Roman" w:hAnsi="Times New Roman" w:cs="Times New Roman"/>
          <w:color w:val="000000" w:themeColor="text1"/>
          <w:sz w:val="24"/>
          <w:szCs w:val="24"/>
        </w:rPr>
        <w:t>Специјалн</w:t>
      </w:r>
      <w:r w:rsidR="00093F9D" w:rsidRPr="00D1520D">
        <w:rPr>
          <w:rFonts w:ascii="Times New Roman" w:hAnsi="Times New Roman" w:cs="Times New Roman"/>
          <w:color w:val="000000" w:themeColor="text1"/>
          <w:sz w:val="24"/>
          <w:szCs w:val="24"/>
        </w:rPr>
        <w:t>и</w:t>
      </w:r>
      <w:r w:rsidR="00942C8E" w:rsidRPr="00D1520D">
        <w:rPr>
          <w:rFonts w:ascii="Times New Roman" w:hAnsi="Times New Roman" w:cs="Times New Roman"/>
          <w:color w:val="000000" w:themeColor="text1"/>
          <w:sz w:val="24"/>
          <w:szCs w:val="24"/>
        </w:rPr>
        <w:t xml:space="preserve"> интерес</w:t>
      </w:r>
      <w:r w:rsidR="00093F9D" w:rsidRPr="00D1520D">
        <w:rPr>
          <w:rFonts w:ascii="Times New Roman" w:hAnsi="Times New Roman" w:cs="Times New Roman"/>
          <w:color w:val="000000" w:themeColor="text1"/>
          <w:sz w:val="24"/>
          <w:szCs w:val="24"/>
        </w:rPr>
        <w:t>и</w:t>
      </w:r>
      <w:r w:rsidR="00942C8E" w:rsidRPr="00D1520D">
        <w:rPr>
          <w:rFonts w:ascii="Times New Roman" w:hAnsi="Times New Roman" w:cs="Times New Roman"/>
          <w:color w:val="000000" w:themeColor="text1"/>
          <w:sz w:val="24"/>
          <w:szCs w:val="24"/>
        </w:rPr>
        <w:t xml:space="preserve">, Спортови (зимски), и Кружне туре. Кључни туристички производи </w:t>
      </w:r>
      <w:r w:rsidR="00B01BE8" w:rsidRPr="00D1520D">
        <w:rPr>
          <w:rFonts w:ascii="Times New Roman" w:hAnsi="Times New Roman" w:cs="Times New Roman"/>
          <w:color w:val="000000" w:themeColor="text1"/>
          <w:sz w:val="24"/>
          <w:szCs w:val="24"/>
        </w:rPr>
        <w:t>блачког краја</w:t>
      </w:r>
      <w:r w:rsidR="00942C8E" w:rsidRPr="00D1520D">
        <w:rPr>
          <w:rFonts w:ascii="Times New Roman" w:hAnsi="Times New Roman" w:cs="Times New Roman"/>
          <w:color w:val="000000" w:themeColor="text1"/>
          <w:sz w:val="24"/>
          <w:szCs w:val="24"/>
        </w:rPr>
        <w:t xml:space="preserve"> као </w:t>
      </w:r>
      <w:r w:rsidR="009E24C2">
        <w:rPr>
          <w:rFonts w:ascii="Times New Roman" w:hAnsi="Times New Roman" w:cs="Times New Roman"/>
          <w:color w:val="000000" w:themeColor="text1"/>
          <w:sz w:val="24"/>
          <w:szCs w:val="24"/>
        </w:rPr>
        <w:t xml:space="preserve">потенцијалне </w:t>
      </w:r>
      <w:r w:rsidR="00942C8E" w:rsidRPr="00D1520D">
        <w:rPr>
          <w:rFonts w:ascii="Times New Roman" w:hAnsi="Times New Roman" w:cs="Times New Roman"/>
          <w:color w:val="000000" w:themeColor="text1"/>
          <w:sz w:val="24"/>
          <w:szCs w:val="24"/>
        </w:rPr>
        <w:t>микро</w:t>
      </w:r>
      <w:r w:rsidR="00352D10">
        <w:rPr>
          <w:rFonts w:ascii="Times New Roman" w:hAnsi="Times New Roman" w:cs="Times New Roman"/>
          <w:color w:val="000000" w:themeColor="text1"/>
          <w:sz w:val="24"/>
          <w:szCs w:val="24"/>
        </w:rPr>
        <w:t xml:space="preserve"> </w:t>
      </w:r>
      <w:r w:rsidR="00942C8E" w:rsidRPr="00D1520D">
        <w:rPr>
          <w:rFonts w:ascii="Times New Roman" w:hAnsi="Times New Roman" w:cs="Times New Roman"/>
          <w:color w:val="000000" w:themeColor="text1"/>
          <w:sz w:val="24"/>
          <w:szCs w:val="24"/>
        </w:rPr>
        <w:t>дестинације</w:t>
      </w:r>
      <w:r w:rsidR="00B01BE8" w:rsidRPr="00D1520D">
        <w:rPr>
          <w:rFonts w:ascii="Times New Roman" w:hAnsi="Times New Roman" w:cs="Times New Roman"/>
          <w:color w:val="000000" w:themeColor="text1"/>
          <w:sz w:val="24"/>
          <w:szCs w:val="24"/>
        </w:rPr>
        <w:t>,</w:t>
      </w:r>
      <w:r w:rsidR="00942C8E" w:rsidRPr="00D1520D">
        <w:rPr>
          <w:rFonts w:ascii="Times New Roman" w:hAnsi="Times New Roman" w:cs="Times New Roman"/>
          <w:color w:val="000000" w:themeColor="text1"/>
          <w:sz w:val="24"/>
          <w:szCs w:val="24"/>
        </w:rPr>
        <w:t xml:space="preserve"> развијаће се у складу са </w:t>
      </w:r>
      <w:r w:rsidR="00093F9D" w:rsidRPr="00D1520D">
        <w:rPr>
          <w:rFonts w:ascii="Times New Roman" w:hAnsi="Times New Roman" w:cs="Times New Roman"/>
          <w:color w:val="000000" w:themeColor="text1"/>
          <w:sz w:val="24"/>
          <w:szCs w:val="24"/>
        </w:rPr>
        <w:t xml:space="preserve">расположивим </w:t>
      </w:r>
      <w:r w:rsidR="00B01BE8" w:rsidRPr="00D1520D">
        <w:rPr>
          <w:rFonts w:ascii="Times New Roman" w:hAnsi="Times New Roman" w:cs="Times New Roman"/>
          <w:color w:val="000000" w:themeColor="text1"/>
          <w:sz w:val="24"/>
          <w:szCs w:val="24"/>
        </w:rPr>
        <w:t xml:space="preserve">ресурсима и </w:t>
      </w:r>
      <w:r w:rsidR="00942C8E" w:rsidRPr="00D1520D">
        <w:rPr>
          <w:rFonts w:ascii="Times New Roman" w:hAnsi="Times New Roman" w:cs="Times New Roman"/>
          <w:color w:val="000000" w:themeColor="text1"/>
          <w:sz w:val="24"/>
          <w:szCs w:val="24"/>
        </w:rPr>
        <w:t>потенцијал</w:t>
      </w:r>
      <w:r w:rsidR="00B01BE8" w:rsidRPr="00D1520D">
        <w:rPr>
          <w:rFonts w:ascii="Times New Roman" w:hAnsi="Times New Roman" w:cs="Times New Roman"/>
          <w:color w:val="000000" w:themeColor="text1"/>
          <w:sz w:val="24"/>
          <w:szCs w:val="24"/>
        </w:rPr>
        <w:t>има</w:t>
      </w:r>
      <w:r w:rsidR="00942C8E" w:rsidRPr="00D1520D">
        <w:rPr>
          <w:rFonts w:ascii="Times New Roman" w:hAnsi="Times New Roman" w:cs="Times New Roman"/>
          <w:color w:val="000000" w:themeColor="text1"/>
          <w:sz w:val="24"/>
          <w:szCs w:val="24"/>
        </w:rPr>
        <w:t xml:space="preserve">, </w:t>
      </w:r>
      <w:r w:rsidR="001C2F51">
        <w:rPr>
          <w:rFonts w:ascii="Times New Roman" w:hAnsi="Times New Roman" w:cs="Times New Roman"/>
          <w:color w:val="000000" w:themeColor="text1"/>
          <w:sz w:val="24"/>
          <w:szCs w:val="24"/>
        </w:rPr>
        <w:t xml:space="preserve">а </w:t>
      </w:r>
      <w:r w:rsidR="00B01BE8" w:rsidRPr="00D1520D">
        <w:rPr>
          <w:rFonts w:ascii="Times New Roman" w:hAnsi="Times New Roman" w:cs="Times New Roman"/>
          <w:color w:val="000000" w:themeColor="text1"/>
          <w:sz w:val="24"/>
          <w:szCs w:val="24"/>
        </w:rPr>
        <w:t>на бази</w:t>
      </w:r>
      <w:r w:rsidR="00942C8E" w:rsidRPr="00D1520D">
        <w:rPr>
          <w:rFonts w:ascii="Times New Roman" w:hAnsi="Times New Roman" w:cs="Times New Roman"/>
          <w:color w:val="000000" w:themeColor="text1"/>
          <w:sz w:val="24"/>
          <w:szCs w:val="24"/>
        </w:rPr>
        <w:t xml:space="preserve"> предлог</w:t>
      </w:r>
      <w:r w:rsidR="00B01BE8" w:rsidRPr="00D1520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xml:space="preserve"> и смерниц</w:t>
      </w:r>
      <w:r w:rsidR="00B01BE8" w:rsidRPr="00D1520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xml:space="preserve"> </w:t>
      </w:r>
      <w:r w:rsidR="00942C8E" w:rsidRPr="00D1520D">
        <w:rPr>
          <w:rFonts w:ascii="Times New Roman" w:hAnsi="Times New Roman" w:cs="Times New Roman"/>
          <w:color w:val="000000" w:themeColor="text1"/>
          <w:sz w:val="24"/>
          <w:szCs w:val="24"/>
        </w:rPr>
        <w:t>за одрживи развој туризма</w:t>
      </w:r>
      <w:r w:rsidR="001C2F51" w:rsidRPr="00810373">
        <w:t xml:space="preserve"> </w:t>
      </w:r>
      <w:r w:rsidR="001C2F51" w:rsidRPr="001C2F51">
        <w:rPr>
          <w:rFonts w:ascii="Times New Roman" w:hAnsi="Times New Roman" w:cs="Times New Roman"/>
          <w:color w:val="000000" w:themeColor="text1"/>
          <w:sz w:val="24"/>
          <w:szCs w:val="24"/>
        </w:rPr>
        <w:t>у овом документу</w:t>
      </w:r>
      <w:r w:rsidR="00942C8E"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color w:val="000000" w:themeColor="text1"/>
          <w:sz w:val="24"/>
          <w:szCs w:val="24"/>
        </w:rPr>
        <w:t xml:space="preserve">  </w:t>
      </w:r>
    </w:p>
    <w:p w:rsidR="005155B2" w:rsidRPr="00D1520D" w:rsidRDefault="005155B2" w:rsidP="00942C8E">
      <w:pPr>
        <w:spacing w:after="0" w:line="312" w:lineRule="auto"/>
        <w:ind w:firstLine="720"/>
        <w:jc w:val="both"/>
        <w:rPr>
          <w:rFonts w:ascii="Times New Roman" w:hAnsi="Times New Roman" w:cs="Times New Roman"/>
          <w:color w:val="000000" w:themeColor="text1"/>
          <w:sz w:val="24"/>
          <w:szCs w:val="24"/>
        </w:rPr>
      </w:pPr>
    </w:p>
    <w:p w:rsidR="005155B2" w:rsidRPr="00D1520D" w:rsidRDefault="005155B2" w:rsidP="00942C8E">
      <w:pPr>
        <w:spacing w:after="0" w:line="312" w:lineRule="auto"/>
        <w:ind w:firstLine="720"/>
        <w:jc w:val="both"/>
        <w:rPr>
          <w:rFonts w:ascii="Times New Roman" w:hAnsi="Times New Roman" w:cs="Times New Roman"/>
          <w:color w:val="000000" w:themeColor="text1"/>
          <w:sz w:val="24"/>
          <w:szCs w:val="24"/>
        </w:rPr>
      </w:pPr>
    </w:p>
    <w:p w:rsidR="00942C8E" w:rsidRPr="00D1520D" w:rsidRDefault="00942C8E" w:rsidP="008770D2">
      <w:pPr>
        <w:pStyle w:val="Heading1"/>
        <w:numPr>
          <w:ilvl w:val="0"/>
          <w:numId w:val="20"/>
        </w:numPr>
      </w:pPr>
      <w:bookmarkStart w:id="4" w:name="_Toc204215170"/>
      <w:r w:rsidRPr="00D1520D">
        <w:t>МЕТОДОЛОГИЈА</w:t>
      </w:r>
      <w:bookmarkEnd w:id="4"/>
    </w:p>
    <w:p w:rsidR="00942C8E" w:rsidRPr="00D1520D" w:rsidRDefault="00942C8E" w:rsidP="00942C8E">
      <w:pPr>
        <w:spacing w:after="0" w:line="360" w:lineRule="auto"/>
        <w:jc w:val="both"/>
        <w:rPr>
          <w:rFonts w:ascii="Times New Roman" w:hAnsi="Times New Roman" w:cs="Times New Roman"/>
          <w:sz w:val="24"/>
          <w:szCs w:val="24"/>
        </w:rPr>
      </w:pPr>
    </w:p>
    <w:p w:rsidR="00942C8E" w:rsidRPr="00D1520D" w:rsidRDefault="00942C8E" w:rsidP="00942C8E">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Израда Програма развоја туризма са акционим планом општине </w:t>
      </w:r>
      <w:r w:rsidR="008D7106" w:rsidRPr="00D1520D">
        <w:rPr>
          <w:rFonts w:ascii="Times New Roman" w:hAnsi="Times New Roman" w:cs="Times New Roman"/>
          <w:color w:val="000000" w:themeColor="text1"/>
          <w:sz w:val="24"/>
          <w:szCs w:val="24"/>
        </w:rPr>
        <w:t>Блаце</w:t>
      </w:r>
      <w:r w:rsidRPr="00D1520D">
        <w:rPr>
          <w:rFonts w:ascii="Times New Roman" w:hAnsi="Times New Roman" w:cs="Times New Roman"/>
          <w:color w:val="000000" w:themeColor="text1"/>
          <w:sz w:val="24"/>
          <w:szCs w:val="24"/>
        </w:rPr>
        <w:t xml:space="preserve"> 2026 – 202</w:t>
      </w:r>
      <w:r w:rsidR="008D7106" w:rsidRPr="00D1520D">
        <w:rPr>
          <w:rFonts w:ascii="Times New Roman" w:hAnsi="Times New Roman" w:cs="Times New Roman"/>
          <w:color w:val="000000" w:themeColor="text1"/>
          <w:sz w:val="24"/>
          <w:szCs w:val="24"/>
        </w:rPr>
        <w:t>9</w:t>
      </w:r>
      <w:r w:rsidRPr="00D1520D">
        <w:rPr>
          <w:rFonts w:ascii="Times New Roman" w:hAnsi="Times New Roman" w:cs="Times New Roman"/>
          <w:color w:val="000000" w:themeColor="text1"/>
          <w:sz w:val="24"/>
          <w:szCs w:val="24"/>
        </w:rPr>
        <w:t>. године, заснована је на партиципативном приступу свих заинтересованих страна на нивоу локалне заједнице. То је укључивало сарадњу консултантског тима Агенције са изабраном  радном групом на општинском нивоу, која је уз помоћ сарадника из области туризма, економије и културе, као и представника удружења и предузетника допринела креирању овог документа. То указује на њихову спремност да учеств</w:t>
      </w:r>
      <w:r w:rsidR="008D7106" w:rsidRPr="00D1520D">
        <w:rPr>
          <w:rFonts w:ascii="Times New Roman" w:hAnsi="Times New Roman" w:cs="Times New Roman"/>
          <w:color w:val="000000" w:themeColor="text1"/>
          <w:sz w:val="24"/>
          <w:szCs w:val="24"/>
        </w:rPr>
        <w:t xml:space="preserve">ују и у реализацији стратешких циљева и са њима усклађеним активностима предложених у овом документу. </w:t>
      </w:r>
    </w:p>
    <w:p w:rsidR="00942C8E" w:rsidRPr="00D1520D" w:rsidRDefault="00942C8E" w:rsidP="00942C8E">
      <w:p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Израда овог стратешког документа подразумевала је:  </w:t>
      </w:r>
    </w:p>
    <w:p w:rsidR="00942C8E" w:rsidRPr="00D1520D" w:rsidRDefault="00942C8E" w:rsidP="00942C8E">
      <w:pPr>
        <w:numPr>
          <w:ilvl w:val="0"/>
          <w:numId w:val="4"/>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избор консултантске агенције </w:t>
      </w:r>
    </w:p>
    <w:p w:rsidR="00942C8E" w:rsidRPr="00D1520D" w:rsidRDefault="00942C8E" w:rsidP="00942C8E">
      <w:pPr>
        <w:numPr>
          <w:ilvl w:val="0"/>
          <w:numId w:val="4"/>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формирање радне групе на локалном нивоу </w:t>
      </w:r>
    </w:p>
    <w:p w:rsidR="00942C8E" w:rsidRPr="00D1520D" w:rsidRDefault="00942C8E" w:rsidP="00942C8E">
      <w:pPr>
        <w:numPr>
          <w:ilvl w:val="0"/>
          <w:numId w:val="4"/>
        </w:numPr>
        <w:spacing w:after="0" w:line="360" w:lineRule="auto"/>
        <w:contextualSpacing/>
        <w:jc w:val="both"/>
        <w:rPr>
          <w:rFonts w:ascii="Times New Roman" w:hAnsi="Times New Roman" w:cs="Times New Roman"/>
          <w:color w:val="EE0000"/>
          <w:sz w:val="24"/>
          <w:szCs w:val="24"/>
        </w:rPr>
      </w:pPr>
      <w:r w:rsidRPr="00D1520D">
        <w:rPr>
          <w:rFonts w:ascii="Times New Roman" w:hAnsi="Times New Roman" w:cs="Times New Roman"/>
          <w:color w:val="000000" w:themeColor="text1"/>
          <w:sz w:val="24"/>
          <w:szCs w:val="24"/>
        </w:rPr>
        <w:t xml:space="preserve">претходно обављање теренског обиласка ради упознавања са природним и културним потенцијалима од значаја за туризам општине </w:t>
      </w:r>
      <w:r w:rsidR="002B247B" w:rsidRPr="00D1520D">
        <w:rPr>
          <w:rFonts w:ascii="Times New Roman" w:hAnsi="Times New Roman" w:cs="Times New Roman"/>
          <w:sz w:val="24"/>
          <w:szCs w:val="24"/>
        </w:rPr>
        <w:t>Блаце</w:t>
      </w:r>
    </w:p>
    <w:p w:rsidR="00942C8E" w:rsidRPr="00D1520D" w:rsidRDefault="00942C8E" w:rsidP="00942C8E">
      <w:pPr>
        <w:numPr>
          <w:ilvl w:val="0"/>
          <w:numId w:val="4"/>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анализу потенцијала и креирање праваца развоја на бази истраживања туристичке понуде и тражње</w:t>
      </w:r>
    </w:p>
    <w:p w:rsidR="00942C8E" w:rsidRPr="00D1520D" w:rsidRDefault="00942C8E" w:rsidP="00942C8E">
      <w:pPr>
        <w:numPr>
          <w:ilvl w:val="0"/>
          <w:numId w:val="4"/>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идентификовање примарних и секундарних туристичких </w:t>
      </w:r>
      <w:r w:rsidR="008D7106" w:rsidRPr="00D1520D">
        <w:rPr>
          <w:rFonts w:ascii="Times New Roman" w:hAnsi="Times New Roman" w:cs="Times New Roman"/>
          <w:color w:val="000000" w:themeColor="text1"/>
          <w:sz w:val="24"/>
          <w:szCs w:val="24"/>
        </w:rPr>
        <w:t>производа</w:t>
      </w:r>
      <w:r w:rsidRPr="00D1520D">
        <w:rPr>
          <w:rFonts w:ascii="Times New Roman" w:hAnsi="Times New Roman" w:cs="Times New Roman"/>
          <w:color w:val="000000" w:themeColor="text1"/>
          <w:sz w:val="24"/>
          <w:szCs w:val="24"/>
        </w:rPr>
        <w:t xml:space="preserve"> по којима ће </w:t>
      </w:r>
      <w:r w:rsidR="00B01BE8" w:rsidRPr="00D1520D">
        <w:rPr>
          <w:rFonts w:ascii="Times New Roman" w:hAnsi="Times New Roman" w:cs="Times New Roman"/>
          <w:color w:val="000000" w:themeColor="text1"/>
          <w:sz w:val="24"/>
          <w:szCs w:val="24"/>
        </w:rPr>
        <w:t>блачки крај</w:t>
      </w:r>
      <w:r w:rsidRPr="00D1520D">
        <w:rPr>
          <w:rFonts w:ascii="Times New Roman" w:hAnsi="Times New Roman" w:cs="Times New Roman"/>
          <w:color w:val="000000" w:themeColor="text1"/>
          <w:sz w:val="24"/>
          <w:szCs w:val="24"/>
        </w:rPr>
        <w:t xml:space="preserve"> као микро туристичка дестинација бити препознатљив</w:t>
      </w:r>
      <w:r w:rsidR="00B01BE8" w:rsidRPr="00D1520D">
        <w:rPr>
          <w:rFonts w:ascii="Times New Roman" w:hAnsi="Times New Roman" w:cs="Times New Roman"/>
          <w:color w:val="000000" w:themeColor="text1"/>
          <w:sz w:val="24"/>
          <w:szCs w:val="24"/>
        </w:rPr>
        <w:t>ија</w:t>
      </w:r>
      <w:r w:rsidRPr="00D1520D">
        <w:rPr>
          <w:rFonts w:ascii="Times New Roman" w:hAnsi="Times New Roman" w:cs="Times New Roman"/>
          <w:color w:val="000000" w:themeColor="text1"/>
          <w:sz w:val="24"/>
          <w:szCs w:val="24"/>
        </w:rPr>
        <w:t xml:space="preserve"> на тржишту</w:t>
      </w:r>
    </w:p>
    <w:p w:rsidR="00942C8E" w:rsidRPr="00D1520D" w:rsidRDefault="00942C8E" w:rsidP="00942C8E">
      <w:pPr>
        <w:numPr>
          <w:ilvl w:val="0"/>
          <w:numId w:val="4"/>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израду акционог плана активности и предлога за њихову реализацију (имплементацију и мониторинг), уз евалуацију и мерење остварених годишњих циљева и са њима усклађених </w:t>
      </w:r>
      <w:r w:rsidR="008D7106" w:rsidRPr="00D1520D">
        <w:rPr>
          <w:rFonts w:ascii="Times New Roman" w:hAnsi="Times New Roman" w:cs="Times New Roman"/>
          <w:color w:val="000000" w:themeColor="text1"/>
          <w:sz w:val="24"/>
          <w:szCs w:val="24"/>
        </w:rPr>
        <w:t>активности из Акционог плана, као и</w:t>
      </w:r>
      <w:r w:rsidRPr="00D1520D">
        <w:rPr>
          <w:rFonts w:ascii="Times New Roman" w:hAnsi="Times New Roman" w:cs="Times New Roman"/>
          <w:color w:val="000000" w:themeColor="text1"/>
          <w:sz w:val="24"/>
          <w:szCs w:val="24"/>
        </w:rPr>
        <w:t xml:space="preserve"> њихову усклађеност са Циљевима одрживог развоја УН 2030 (SDG).</w:t>
      </w:r>
    </w:p>
    <w:p w:rsidR="00942C8E" w:rsidRPr="00D1520D" w:rsidRDefault="00942C8E" w:rsidP="00942C8E">
      <w:p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При спровођењу методологије примењено је више метода и техника истраживања заснованих првенствено на статистичким методама обраде података, као што су: </w:t>
      </w:r>
    </w:p>
    <w:p w:rsidR="00942C8E" w:rsidRPr="00D1520D" w:rsidRDefault="00942C8E" w:rsidP="00942C8E">
      <w:pPr>
        <w:numPr>
          <w:ilvl w:val="0"/>
          <w:numId w:val="5"/>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анкете (затворени упитници за мерење ставова уз помоћ Ликертове скале код оцењивања тренутног стања и будућег развоја туристичких производа и према одређеним групама испитаника) </w:t>
      </w:r>
    </w:p>
    <w:p w:rsidR="00942C8E" w:rsidRPr="00D1520D" w:rsidRDefault="00942C8E" w:rsidP="00942C8E">
      <w:pPr>
        <w:numPr>
          <w:ilvl w:val="0"/>
          <w:numId w:val="5"/>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lastRenderedPageBreak/>
        <w:t xml:space="preserve">кабинетско истраживање („desk rеsеarch”) стратешких и других докумената општине </w:t>
      </w:r>
      <w:r w:rsidR="008D7106" w:rsidRPr="00D1520D">
        <w:rPr>
          <w:rFonts w:ascii="Times New Roman" w:hAnsi="Times New Roman" w:cs="Times New Roman"/>
          <w:color w:val="000000" w:themeColor="text1"/>
          <w:sz w:val="24"/>
          <w:szCs w:val="24"/>
        </w:rPr>
        <w:t xml:space="preserve">Блаце, као и </w:t>
      </w:r>
      <w:r w:rsidRPr="00D1520D">
        <w:rPr>
          <w:rFonts w:ascii="Times New Roman" w:hAnsi="Times New Roman" w:cs="Times New Roman"/>
          <w:color w:val="000000" w:themeColor="text1"/>
          <w:sz w:val="24"/>
          <w:szCs w:val="24"/>
        </w:rPr>
        <w:t>научних и стручних радова из области туризма доступних јавности</w:t>
      </w:r>
    </w:p>
    <w:p w:rsidR="00942C8E" w:rsidRPr="00D1520D" w:rsidRDefault="00942C8E" w:rsidP="00942C8E">
      <w:pPr>
        <w:numPr>
          <w:ilvl w:val="0"/>
          <w:numId w:val="5"/>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обрада истраживачких упитника у циљу испитивања туристичке понуде и тражње, диференцирања кључних туристичких производа и комплементарних садржаја ради унапређења квалитета туристичке понуде</w:t>
      </w:r>
    </w:p>
    <w:p w:rsidR="00942C8E" w:rsidRPr="00D1520D" w:rsidRDefault="00942C8E" w:rsidP="00942C8E">
      <w:pPr>
        <w:numPr>
          <w:ilvl w:val="0"/>
          <w:numId w:val="5"/>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пројекција даљег раста туризма на бази временских серија о броју долазака и ноћења</w:t>
      </w:r>
      <w:r w:rsidR="008D7106" w:rsidRPr="00D1520D">
        <w:rPr>
          <w:rFonts w:ascii="Times New Roman" w:hAnsi="Times New Roman" w:cs="Times New Roman"/>
          <w:color w:val="000000" w:themeColor="text1"/>
          <w:sz w:val="24"/>
          <w:szCs w:val="24"/>
        </w:rPr>
        <w:t xml:space="preserve"> туриста, као и броја посетилаца на манифестацијама</w:t>
      </w:r>
      <w:r w:rsidRPr="00D1520D">
        <w:rPr>
          <w:rFonts w:ascii="Times New Roman" w:hAnsi="Times New Roman" w:cs="Times New Roman"/>
          <w:color w:val="000000" w:themeColor="text1"/>
          <w:sz w:val="24"/>
          <w:szCs w:val="24"/>
        </w:rPr>
        <w:t xml:space="preserve"> на простору општине </w:t>
      </w:r>
      <w:r w:rsidR="008D7106" w:rsidRPr="00D1520D">
        <w:rPr>
          <w:rFonts w:ascii="Times New Roman" w:hAnsi="Times New Roman" w:cs="Times New Roman"/>
          <w:color w:val="000000" w:themeColor="text1"/>
          <w:sz w:val="24"/>
          <w:szCs w:val="24"/>
        </w:rPr>
        <w:t>Блаце</w:t>
      </w:r>
    </w:p>
    <w:p w:rsidR="00942C8E" w:rsidRPr="00D1520D" w:rsidRDefault="00942C8E" w:rsidP="00942C8E">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Методологија израде Програма развоја туризма са акционим планом општине </w:t>
      </w:r>
      <w:r w:rsidR="008D7106" w:rsidRPr="00D1520D">
        <w:rPr>
          <w:rFonts w:ascii="Times New Roman" w:hAnsi="Times New Roman" w:cs="Times New Roman"/>
          <w:color w:val="000000" w:themeColor="text1"/>
          <w:sz w:val="24"/>
          <w:szCs w:val="24"/>
        </w:rPr>
        <w:t>Блаце 2026-</w:t>
      </w:r>
      <w:r w:rsidRPr="00D1520D">
        <w:rPr>
          <w:rFonts w:ascii="Times New Roman" w:hAnsi="Times New Roman" w:cs="Times New Roman"/>
          <w:color w:val="000000" w:themeColor="text1"/>
          <w:sz w:val="24"/>
          <w:szCs w:val="24"/>
        </w:rPr>
        <w:t>202</w:t>
      </w:r>
      <w:r w:rsidR="008D7106" w:rsidRPr="00D1520D">
        <w:rPr>
          <w:rFonts w:ascii="Times New Roman" w:hAnsi="Times New Roman" w:cs="Times New Roman"/>
          <w:color w:val="000000" w:themeColor="text1"/>
          <w:sz w:val="24"/>
          <w:szCs w:val="24"/>
        </w:rPr>
        <w:t>9</w:t>
      </w:r>
      <w:r w:rsidRPr="00D1520D">
        <w:rPr>
          <w:rFonts w:ascii="Times New Roman" w:hAnsi="Times New Roman" w:cs="Times New Roman"/>
          <w:color w:val="000000" w:themeColor="text1"/>
          <w:sz w:val="24"/>
          <w:szCs w:val="24"/>
        </w:rPr>
        <w:t>. године</w:t>
      </w:r>
      <w:r w:rsidR="008D7106"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color w:val="000000" w:themeColor="text1"/>
          <w:sz w:val="24"/>
          <w:szCs w:val="24"/>
        </w:rPr>
        <w:t>усклађена је са локалним, националним и европским стратешким документима и усмерена ка јачању сарадње</w:t>
      </w:r>
      <w:r w:rsidR="008D7106" w:rsidRPr="00D1520D">
        <w:rPr>
          <w:rFonts w:ascii="Times New Roman" w:hAnsi="Times New Roman" w:cs="Times New Roman"/>
          <w:color w:val="000000" w:themeColor="text1"/>
          <w:sz w:val="24"/>
          <w:szCs w:val="24"/>
        </w:rPr>
        <w:t xml:space="preserve"> међу заинтересованим странама, охрабривању развоја предузетништва и одрживог развоја цел</w:t>
      </w:r>
      <w:r w:rsidR="001C2F51">
        <w:rPr>
          <w:rFonts w:ascii="Times New Roman" w:hAnsi="Times New Roman" w:cs="Times New Roman"/>
          <w:color w:val="000000" w:themeColor="text1"/>
          <w:sz w:val="24"/>
          <w:szCs w:val="24"/>
        </w:rPr>
        <w:t>ог општинског подручја</w:t>
      </w:r>
      <w:r w:rsidR="008D7106" w:rsidRPr="00D1520D">
        <w:rPr>
          <w:rFonts w:ascii="Times New Roman" w:hAnsi="Times New Roman" w:cs="Times New Roman"/>
          <w:color w:val="000000" w:themeColor="text1"/>
          <w:sz w:val="24"/>
          <w:szCs w:val="24"/>
        </w:rPr>
        <w:t xml:space="preserve">. </w:t>
      </w:r>
    </w:p>
    <w:p w:rsidR="00942C8E" w:rsidRPr="00D1520D" w:rsidRDefault="00942C8E" w:rsidP="00942C8E">
      <w:pPr>
        <w:spacing w:after="0" w:line="360" w:lineRule="auto"/>
        <w:jc w:val="both"/>
        <w:rPr>
          <w:rFonts w:ascii="Times New Roman" w:hAnsi="Times New Roman" w:cs="Times New Roman"/>
          <w:color w:val="000000" w:themeColor="text1"/>
          <w:sz w:val="24"/>
          <w:szCs w:val="24"/>
        </w:rPr>
      </w:pPr>
    </w:p>
    <w:p w:rsidR="00942C8E" w:rsidRPr="00D1520D" w:rsidRDefault="00942C8E" w:rsidP="00942C8E">
      <w:pPr>
        <w:spacing w:after="0" w:line="360" w:lineRule="auto"/>
        <w:jc w:val="both"/>
        <w:rPr>
          <w:rFonts w:ascii="Times New Roman" w:hAnsi="Times New Roman" w:cs="Times New Roman"/>
          <w:sz w:val="24"/>
          <w:szCs w:val="24"/>
        </w:rPr>
      </w:pPr>
    </w:p>
    <w:p w:rsidR="008015E2" w:rsidRPr="00D1520D" w:rsidRDefault="008015E2" w:rsidP="00942C8E">
      <w:pPr>
        <w:jc w:val="both"/>
        <w:rPr>
          <w:rFonts w:ascii="Times New Roman" w:hAnsi="Times New Roman" w:cs="Times New Roman"/>
          <w:b/>
          <w:bCs/>
          <w:sz w:val="24"/>
          <w:szCs w:val="24"/>
        </w:rPr>
      </w:pPr>
    </w:p>
    <w:p w:rsidR="008015E2" w:rsidRPr="00D1520D" w:rsidRDefault="008015E2" w:rsidP="00942C8E">
      <w:pPr>
        <w:jc w:val="both"/>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015E2" w:rsidRPr="00D1520D" w:rsidRDefault="008015E2" w:rsidP="008015E2">
      <w:pPr>
        <w:jc w:val="center"/>
        <w:rPr>
          <w:rFonts w:ascii="Times New Roman" w:hAnsi="Times New Roman" w:cs="Times New Roman"/>
          <w:b/>
          <w:bCs/>
          <w:sz w:val="24"/>
          <w:szCs w:val="24"/>
        </w:rPr>
      </w:pPr>
    </w:p>
    <w:p w:rsidR="008D7106" w:rsidRPr="00D1520D" w:rsidRDefault="008D7106" w:rsidP="008770D2">
      <w:pPr>
        <w:pStyle w:val="Heading1"/>
        <w:numPr>
          <w:ilvl w:val="0"/>
          <w:numId w:val="20"/>
        </w:numPr>
        <w:rPr>
          <w:strike/>
        </w:rPr>
      </w:pPr>
      <w:bookmarkStart w:id="5" w:name="_Toc203043767"/>
      <w:bookmarkStart w:id="6" w:name="_Toc148409071"/>
      <w:bookmarkStart w:id="7" w:name="_Toc204215171"/>
      <w:r w:rsidRPr="00D1520D">
        <w:t xml:space="preserve">ПЛАНСКИ ОСНОВ ЗА ИЗРАДУ ПРОГРАМА РАЗВОЈА ТУРИЗМА ОПШТИНЕ </w:t>
      </w:r>
      <w:bookmarkEnd w:id="5"/>
      <w:bookmarkEnd w:id="6"/>
      <w:r w:rsidRPr="00D1520D">
        <w:t>БЛАЦЕ</w:t>
      </w:r>
      <w:bookmarkEnd w:id="7"/>
    </w:p>
    <w:p w:rsidR="008D7106" w:rsidRPr="00D1520D" w:rsidRDefault="008D7106" w:rsidP="008D7106">
      <w:pPr>
        <w:spacing w:after="0" w:line="360" w:lineRule="auto"/>
        <w:rPr>
          <w:rFonts w:ascii="Times New Roman" w:hAnsi="Times New Roman" w:cs="Times New Roman"/>
          <w:sz w:val="24"/>
          <w:szCs w:val="24"/>
        </w:rPr>
      </w:pPr>
    </w:p>
    <w:p w:rsidR="008D7106" w:rsidRPr="00D1520D" w:rsidRDefault="008D7106" w:rsidP="008D7106">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Плански основ за израду Програма развоја туризма са акционим планом општине Блаце 2026 - 2029. године, дат је у склопу институционалног и регулаторног оквира.</w:t>
      </w:r>
    </w:p>
    <w:p w:rsidR="008D7106" w:rsidRPr="00D1520D" w:rsidRDefault="008D7106" w:rsidP="008D7106">
      <w:pPr>
        <w:pStyle w:val="NoSpacing"/>
        <w:rPr>
          <w:rFonts w:ascii="Times New Roman" w:hAnsi="Times New Roman" w:cs="Times New Roman"/>
          <w:b/>
          <w:sz w:val="24"/>
          <w:szCs w:val="24"/>
        </w:rPr>
      </w:pPr>
    </w:p>
    <w:p w:rsidR="008D7106" w:rsidRPr="008770D2" w:rsidRDefault="008D7106" w:rsidP="008770D2">
      <w:pPr>
        <w:pStyle w:val="Heading2"/>
        <w:numPr>
          <w:ilvl w:val="1"/>
          <w:numId w:val="20"/>
        </w:numPr>
        <w:rPr>
          <w:rFonts w:eastAsiaTheme="majorEastAsia"/>
          <w:sz w:val="24"/>
          <w:szCs w:val="24"/>
        </w:rPr>
      </w:pPr>
      <w:bookmarkStart w:id="8" w:name="_Toc148409072"/>
      <w:bookmarkStart w:id="9" w:name="_Toc203043768"/>
      <w:bookmarkStart w:id="10" w:name="_Toc204215172"/>
      <w:r w:rsidRPr="008770D2">
        <w:rPr>
          <w:rFonts w:eastAsiaTheme="majorEastAsia"/>
          <w:sz w:val="24"/>
          <w:szCs w:val="24"/>
        </w:rPr>
        <w:t>Институционални оквир</w:t>
      </w:r>
      <w:bookmarkEnd w:id="8"/>
      <w:bookmarkEnd w:id="9"/>
      <w:bookmarkEnd w:id="10"/>
    </w:p>
    <w:p w:rsidR="008D7106" w:rsidRPr="00D1520D" w:rsidRDefault="008D7106" w:rsidP="008D7106">
      <w:pPr>
        <w:pStyle w:val="NoSpacing"/>
        <w:rPr>
          <w:rFonts w:ascii="Times New Roman" w:eastAsiaTheme="majorEastAsia" w:hAnsi="Times New Roman" w:cs="Times New Roman"/>
          <w:b/>
          <w:sz w:val="24"/>
          <w:szCs w:val="24"/>
        </w:rPr>
      </w:pPr>
    </w:p>
    <w:p w:rsidR="008D7106" w:rsidRPr="00D1520D" w:rsidRDefault="008D7106" w:rsidP="008D7106">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Институционални оквир обухвата надлежности државних органа и институција јавног сектора од значаја за развој туризма на простору општине Блаце</w:t>
      </w:r>
      <w:r w:rsidR="00B01BE8" w:rsidRPr="00D1520D">
        <w:rPr>
          <w:rFonts w:ascii="Times New Roman" w:hAnsi="Times New Roman" w:cs="Times New Roman"/>
          <w:sz w:val="24"/>
          <w:szCs w:val="24"/>
        </w:rPr>
        <w:t>.</w:t>
      </w:r>
    </w:p>
    <w:p w:rsidR="008D7106" w:rsidRPr="00D1520D" w:rsidRDefault="008D7106" w:rsidP="008D7106">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b/>
          <w:bCs/>
          <w:sz w:val="24"/>
          <w:szCs w:val="24"/>
        </w:rPr>
        <w:t>Министарство туризма и омладине</w:t>
      </w:r>
      <w:r w:rsidRPr="00D1520D">
        <w:rPr>
          <w:rFonts w:ascii="Times New Roman" w:hAnsi="Times New Roman" w:cs="Times New Roman"/>
          <w:sz w:val="24"/>
          <w:szCs w:val="24"/>
        </w:rPr>
        <w:t xml:space="preserve"> (МТО)</w:t>
      </w:r>
      <w:r w:rsidRPr="00D1520D">
        <w:rPr>
          <w:rFonts w:ascii="Times New Roman" w:hAnsi="Times New Roman" w:cs="Times New Roman"/>
          <w:sz w:val="24"/>
          <w:szCs w:val="24"/>
          <w:vertAlign w:val="superscript"/>
        </w:rPr>
        <w:footnoteReference w:id="1"/>
      </w:r>
      <w:r w:rsidRPr="00D1520D">
        <w:rPr>
          <w:rFonts w:ascii="Times New Roman" w:hAnsi="Times New Roman" w:cs="Times New Roman"/>
          <w:sz w:val="24"/>
          <w:szCs w:val="24"/>
        </w:rPr>
        <w:t xml:space="preserve">  у оквиру Сектора за туризам, између осталог, обавља послове који се односе на: спровођење Закона о туризму (,,Сл. гласник РС“, бр. 17/2019, члан 33.) и Закона о угоститељству („Службени гласник РС”, бр. 17/2019) и Стратегије развоја туризма РС („Сл. гласник РС“, бр. 98/2016); праћење и анализу системских решења; правну регулативу и мере економске политике; пословање туристичке привреде; предлагање мера у циљу развоја туризма и остале послове приказане на званичној интернет страници МТО. На предлог Сектора за туризам ресорног министарства, Влада је усвојила Стратегију развоја туризма РС 2016</w:t>
      </w:r>
      <w:r w:rsidR="00586E65" w:rsidRPr="00D1520D">
        <w:rPr>
          <w:rFonts w:ascii="Times New Roman" w:hAnsi="Times New Roman" w:cs="Times New Roman"/>
          <w:sz w:val="24"/>
          <w:szCs w:val="24"/>
        </w:rPr>
        <w:t>-</w:t>
      </w:r>
      <w:r w:rsidRPr="00D1520D">
        <w:rPr>
          <w:rFonts w:ascii="Times New Roman" w:hAnsi="Times New Roman" w:cs="Times New Roman"/>
          <w:sz w:val="24"/>
          <w:szCs w:val="24"/>
        </w:rPr>
        <w:t xml:space="preserve">2025. године, Закон о туризму и Закон о угоститељству које прате правилници, уредбе и остала </w:t>
      </w:r>
      <w:r w:rsidR="00586E65" w:rsidRPr="00D1520D">
        <w:rPr>
          <w:rFonts w:ascii="Times New Roman" w:hAnsi="Times New Roman" w:cs="Times New Roman"/>
          <w:sz w:val="24"/>
          <w:szCs w:val="24"/>
        </w:rPr>
        <w:t>легислатива</w:t>
      </w:r>
      <w:r w:rsidRPr="00D1520D">
        <w:rPr>
          <w:rFonts w:ascii="Times New Roman" w:hAnsi="Times New Roman" w:cs="Times New Roman"/>
          <w:sz w:val="24"/>
          <w:szCs w:val="24"/>
        </w:rPr>
        <w:t xml:space="preserve"> из области туризма на националном и локалном нивоу. Сектор туристичке инспекције МТО делује превентивно и обавља инспекцијски надзор над применом закона и прописа у области туризма и угоститељства. </w:t>
      </w:r>
    </w:p>
    <w:p w:rsidR="00586E65" w:rsidRPr="00D1520D" w:rsidRDefault="008D7106" w:rsidP="00586E65">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b/>
          <w:bCs/>
          <w:sz w:val="24"/>
          <w:szCs w:val="24"/>
        </w:rPr>
        <w:t>Туристичка организација Србије</w:t>
      </w:r>
      <w:r w:rsidRPr="00D1520D">
        <w:rPr>
          <w:rFonts w:ascii="Times New Roman" w:hAnsi="Times New Roman" w:cs="Times New Roman"/>
          <w:sz w:val="24"/>
          <w:szCs w:val="24"/>
        </w:rPr>
        <w:t xml:space="preserve"> (ТОС) према Закону о туризму обавља послове промоције туризма, </w:t>
      </w:r>
      <w:r w:rsidR="00586E65" w:rsidRPr="00D1520D">
        <w:rPr>
          <w:rFonts w:ascii="Times New Roman" w:hAnsi="Times New Roman" w:cs="Times New Roman"/>
          <w:sz w:val="24"/>
          <w:szCs w:val="24"/>
        </w:rPr>
        <w:t>као и остале маркетиншке активности, координира</w:t>
      </w:r>
      <w:r w:rsidRPr="00D1520D">
        <w:rPr>
          <w:rFonts w:ascii="Times New Roman" w:hAnsi="Times New Roman" w:cs="Times New Roman"/>
          <w:sz w:val="24"/>
          <w:szCs w:val="24"/>
        </w:rPr>
        <w:t xml:space="preserve"> активности туристичких организација, привредних и других субјеката у туризму на територији РС.</w:t>
      </w:r>
    </w:p>
    <w:p w:rsidR="00BD07E4" w:rsidRPr="00D1520D" w:rsidRDefault="009B78E1" w:rsidP="00586E65">
      <w:pPr>
        <w:spacing w:after="0" w:line="360" w:lineRule="auto"/>
        <w:ind w:firstLine="720"/>
        <w:jc w:val="both"/>
        <w:rPr>
          <w:rFonts w:ascii="Times New Roman" w:hAnsi="Times New Roman" w:cs="Times New Roman"/>
          <w:color w:val="EE0000"/>
          <w:sz w:val="24"/>
          <w:szCs w:val="24"/>
        </w:rPr>
      </w:pPr>
      <w:r w:rsidRPr="00D1520D">
        <w:rPr>
          <w:rFonts w:ascii="Times New Roman" w:hAnsi="Times New Roman" w:cs="Times New Roman"/>
          <w:b/>
          <w:bCs/>
          <w:color w:val="000000" w:themeColor="text1"/>
          <w:sz w:val="24"/>
          <w:szCs w:val="24"/>
        </w:rPr>
        <w:lastRenderedPageBreak/>
        <w:t>Т</w:t>
      </w:r>
      <w:r w:rsidR="00C60707" w:rsidRPr="00D1520D">
        <w:rPr>
          <w:rFonts w:ascii="Times New Roman" w:hAnsi="Times New Roman" w:cs="Times New Roman"/>
          <w:b/>
          <w:bCs/>
          <w:color w:val="000000" w:themeColor="text1"/>
          <w:sz w:val="24"/>
          <w:szCs w:val="24"/>
        </w:rPr>
        <w:t xml:space="preserve">уристичка организација </w:t>
      </w:r>
      <w:r w:rsidRPr="00D1520D">
        <w:rPr>
          <w:rFonts w:ascii="Times New Roman" w:hAnsi="Times New Roman" w:cs="Times New Roman"/>
          <w:b/>
          <w:bCs/>
          <w:color w:val="000000" w:themeColor="text1"/>
          <w:sz w:val="24"/>
          <w:szCs w:val="24"/>
        </w:rPr>
        <w:t xml:space="preserve">регије </w:t>
      </w:r>
      <w:r w:rsidR="00C60707" w:rsidRPr="00D1520D">
        <w:rPr>
          <w:rFonts w:ascii="Times New Roman" w:hAnsi="Times New Roman" w:cs="Times New Roman"/>
          <w:b/>
          <w:bCs/>
          <w:color w:val="000000" w:themeColor="text1"/>
          <w:sz w:val="24"/>
          <w:szCs w:val="24"/>
        </w:rPr>
        <w:t>(РТО) Копаоник</w:t>
      </w:r>
      <w:r w:rsidR="002F7292" w:rsidRPr="00D1520D">
        <w:rPr>
          <w:rStyle w:val="FootnoteReference"/>
          <w:rFonts w:ascii="Times New Roman" w:hAnsi="Times New Roman" w:cs="Times New Roman"/>
          <w:b/>
          <w:bCs/>
          <w:color w:val="000000" w:themeColor="text1"/>
          <w:sz w:val="24"/>
          <w:szCs w:val="24"/>
        </w:rPr>
        <w:footnoteReference w:id="2"/>
      </w:r>
      <w:r w:rsidR="00C60707" w:rsidRPr="00D1520D">
        <w:rPr>
          <w:rFonts w:ascii="Times New Roman" w:hAnsi="Times New Roman" w:cs="Times New Roman"/>
          <w:color w:val="000000" w:themeColor="text1"/>
          <w:sz w:val="24"/>
          <w:szCs w:val="24"/>
        </w:rPr>
        <w:t xml:space="preserve"> обједињује понуду планинског, бањског, културног и туризма посебних интереса.</w:t>
      </w:r>
      <w:r w:rsidR="00C60707" w:rsidRPr="00D1520D">
        <w:rPr>
          <w:color w:val="000000" w:themeColor="text1"/>
        </w:rPr>
        <w:t xml:space="preserve"> </w:t>
      </w:r>
      <w:r w:rsidR="00BD07E4" w:rsidRPr="00D1520D">
        <w:rPr>
          <w:rFonts w:ascii="Times New Roman" w:hAnsi="Times New Roman" w:cs="Times New Roman"/>
          <w:color w:val="000000" w:themeColor="text1"/>
          <w:sz w:val="24"/>
          <w:szCs w:val="24"/>
        </w:rPr>
        <w:t xml:space="preserve">Регион чини шест општина поткопаоничког краја: Рашка, Врњачка Бања, Брус, Александровац, </w:t>
      </w:r>
      <w:r w:rsidR="00BD07E4" w:rsidRPr="00D1520D">
        <w:rPr>
          <w:rFonts w:ascii="Times New Roman" w:hAnsi="Times New Roman" w:cs="Times New Roman"/>
          <w:bCs/>
          <w:color w:val="000000" w:themeColor="text1"/>
          <w:sz w:val="24"/>
          <w:szCs w:val="24"/>
        </w:rPr>
        <w:t>Блаце</w:t>
      </w:r>
      <w:r w:rsidR="00BD07E4" w:rsidRPr="00D1520D">
        <w:rPr>
          <w:rFonts w:ascii="Times New Roman" w:hAnsi="Times New Roman" w:cs="Times New Roman"/>
          <w:color w:val="000000" w:themeColor="text1"/>
          <w:sz w:val="24"/>
          <w:szCs w:val="24"/>
        </w:rPr>
        <w:t xml:space="preserve"> и Куршумлија. Општина Блаце је чланица од </w:t>
      </w:r>
      <w:r w:rsidRPr="00D1520D">
        <w:rPr>
          <w:rFonts w:ascii="Times New Roman" w:hAnsi="Times New Roman" w:cs="Times New Roman"/>
          <w:color w:val="000000" w:themeColor="text1"/>
          <w:sz w:val="24"/>
          <w:szCs w:val="24"/>
        </w:rPr>
        <w:t xml:space="preserve">оснивања РТО </w:t>
      </w:r>
      <w:r w:rsidR="00BD07E4" w:rsidRPr="00D1520D">
        <w:rPr>
          <w:rFonts w:ascii="Times New Roman" w:hAnsi="Times New Roman" w:cs="Times New Roman"/>
          <w:color w:val="000000" w:themeColor="text1"/>
          <w:sz w:val="24"/>
          <w:szCs w:val="24"/>
        </w:rPr>
        <w:t>2021. године.</w:t>
      </w:r>
      <w:r w:rsidR="00BD07E4" w:rsidRPr="00D1520D">
        <w:rPr>
          <w:rFonts w:ascii="Times New Roman" w:hAnsi="Times New Roman" w:cs="Times New Roman"/>
          <w:color w:val="7030A0"/>
          <w:sz w:val="24"/>
          <w:szCs w:val="24"/>
        </w:rPr>
        <w:t xml:space="preserve"> </w:t>
      </w:r>
    </w:p>
    <w:p w:rsidR="00586E65" w:rsidRPr="00D1520D" w:rsidRDefault="00586E65" w:rsidP="00586E65">
      <w:pPr>
        <w:spacing w:after="0" w:line="360" w:lineRule="auto"/>
        <w:ind w:firstLine="720"/>
        <w:jc w:val="both"/>
        <w:rPr>
          <w:rFonts w:ascii="Times New Roman" w:hAnsi="Times New Roman" w:cs="Times New Roman"/>
          <w:color w:val="000000" w:themeColor="text1"/>
          <w:sz w:val="24"/>
          <w:szCs w:val="24"/>
        </w:rPr>
      </w:pPr>
      <w:r w:rsidRPr="00D1520D">
        <w:rPr>
          <w:rFonts w:ascii="Times New Roman" w:eastAsia="Times New Roman" w:hAnsi="Times New Roman" w:cs="Times New Roman"/>
          <w:b/>
          <w:bCs/>
          <w:kern w:val="0"/>
          <w:sz w:val="24"/>
          <w:szCs w:val="24"/>
          <w:bdr w:val="none" w:sz="0" w:space="0" w:color="auto" w:frame="1"/>
        </w:rPr>
        <w:t>Регионална развоја агенција (РРА) ЈУГ</w:t>
      </w:r>
      <w:r w:rsidRPr="00D1520D">
        <w:rPr>
          <w:rFonts w:ascii="Times New Roman" w:eastAsia="Times New Roman" w:hAnsi="Times New Roman" w:cs="Times New Roman"/>
          <w:bCs/>
          <w:kern w:val="0"/>
          <w:sz w:val="24"/>
          <w:szCs w:val="24"/>
          <w:bdr w:val="none" w:sz="0" w:space="0" w:color="auto" w:frame="1"/>
          <w:vertAlign w:val="superscript"/>
        </w:rPr>
        <w:footnoteReference w:id="3"/>
      </w:r>
      <w:r w:rsidRPr="00D1520D">
        <w:rPr>
          <w:rFonts w:ascii="Times New Roman" w:eastAsia="Times New Roman" w:hAnsi="Times New Roman" w:cs="Times New Roman"/>
          <w:bCs/>
          <w:kern w:val="0"/>
          <w:sz w:val="24"/>
          <w:szCs w:val="24"/>
          <w:bdr w:val="none" w:sz="0" w:space="0" w:color="auto" w:frame="1"/>
        </w:rPr>
        <w:t xml:space="preserve"> </w:t>
      </w:r>
      <w:r w:rsidRPr="00D1520D">
        <w:rPr>
          <w:rFonts w:ascii="Times New Roman" w:eastAsia="Times New Roman" w:hAnsi="Times New Roman" w:cs="Times New Roman"/>
          <w:bCs/>
          <w:color w:val="000000" w:themeColor="text1"/>
          <w:kern w:val="0"/>
          <w:sz w:val="24"/>
          <w:szCs w:val="24"/>
          <w:bdr w:val="none" w:sz="0" w:space="0" w:color="auto" w:frame="1"/>
        </w:rPr>
        <w:t>основана је 20</w:t>
      </w:r>
      <w:r w:rsidR="009037B4">
        <w:rPr>
          <w:rFonts w:ascii="Times New Roman" w:eastAsia="Times New Roman" w:hAnsi="Times New Roman" w:cs="Times New Roman"/>
          <w:bCs/>
          <w:color w:val="000000" w:themeColor="text1"/>
          <w:kern w:val="0"/>
          <w:sz w:val="24"/>
          <w:szCs w:val="24"/>
          <w:bdr w:val="none" w:sz="0" w:space="0" w:color="auto" w:frame="1"/>
        </w:rPr>
        <w:t>09</w:t>
      </w:r>
      <w:r w:rsidRPr="00D1520D">
        <w:rPr>
          <w:rFonts w:ascii="Times New Roman" w:eastAsia="Times New Roman" w:hAnsi="Times New Roman" w:cs="Times New Roman"/>
          <w:bCs/>
          <w:color w:val="000000" w:themeColor="text1"/>
          <w:kern w:val="0"/>
          <w:sz w:val="24"/>
          <w:szCs w:val="24"/>
          <w:bdr w:val="none" w:sz="0" w:space="0" w:color="auto" w:frame="1"/>
        </w:rPr>
        <w:t>. године</w:t>
      </w:r>
      <w:r w:rsidR="00B01BE8" w:rsidRPr="00D1520D">
        <w:rPr>
          <w:rFonts w:ascii="Times New Roman" w:eastAsia="Times New Roman" w:hAnsi="Times New Roman" w:cs="Times New Roman"/>
          <w:bCs/>
          <w:color w:val="000000" w:themeColor="text1"/>
          <w:kern w:val="0"/>
          <w:sz w:val="24"/>
          <w:szCs w:val="24"/>
          <w:bdr w:val="none" w:sz="0" w:space="0" w:color="auto" w:frame="1"/>
        </w:rPr>
        <w:t>.</w:t>
      </w:r>
      <w:r w:rsidRPr="00D1520D">
        <w:rPr>
          <w:rFonts w:ascii="Times New Roman" w:eastAsia="Times New Roman" w:hAnsi="Times New Roman" w:cs="Times New Roman"/>
          <w:bCs/>
          <w:color w:val="000000" w:themeColor="text1"/>
          <w:kern w:val="0"/>
          <w:sz w:val="24"/>
          <w:szCs w:val="24"/>
          <w:bdr w:val="none" w:sz="0" w:space="0" w:color="auto" w:frame="1"/>
        </w:rPr>
        <w:t xml:space="preserve"> </w:t>
      </w:r>
      <w:r w:rsidR="00B01BE8" w:rsidRPr="00D1520D">
        <w:rPr>
          <w:rFonts w:ascii="Times New Roman" w:eastAsia="Times New Roman" w:hAnsi="Times New Roman" w:cs="Times New Roman"/>
          <w:bCs/>
          <w:color w:val="000000" w:themeColor="text1"/>
          <w:kern w:val="0"/>
          <w:sz w:val="24"/>
          <w:szCs w:val="24"/>
          <w:bdr w:val="none" w:sz="0" w:space="0" w:color="auto" w:frame="1"/>
        </w:rPr>
        <w:t>Ј</w:t>
      </w:r>
      <w:r w:rsidRPr="00D1520D">
        <w:rPr>
          <w:rFonts w:ascii="Times New Roman" w:eastAsia="Times New Roman" w:hAnsi="Times New Roman" w:cs="Times New Roman"/>
          <w:bCs/>
          <w:color w:val="000000" w:themeColor="text1"/>
          <w:kern w:val="0"/>
          <w:sz w:val="24"/>
          <w:szCs w:val="24"/>
          <w:bdr w:val="none" w:sz="0" w:space="0" w:color="auto" w:frame="1"/>
        </w:rPr>
        <w:t xml:space="preserve">едан од њених оснивача је </w:t>
      </w:r>
      <w:r w:rsidR="00B01BE8" w:rsidRPr="00D1520D">
        <w:rPr>
          <w:rFonts w:ascii="Times New Roman" w:eastAsia="Times New Roman" w:hAnsi="Times New Roman" w:cs="Times New Roman"/>
          <w:bCs/>
          <w:color w:val="000000" w:themeColor="text1"/>
          <w:kern w:val="0"/>
          <w:sz w:val="24"/>
          <w:szCs w:val="24"/>
          <w:bdr w:val="none" w:sz="0" w:space="0" w:color="auto" w:frame="1"/>
        </w:rPr>
        <w:t xml:space="preserve">и </w:t>
      </w:r>
      <w:r w:rsidRPr="00D1520D">
        <w:rPr>
          <w:rFonts w:ascii="Times New Roman" w:eastAsia="Times New Roman" w:hAnsi="Times New Roman" w:cs="Times New Roman"/>
          <w:bCs/>
          <w:color w:val="000000" w:themeColor="text1"/>
          <w:kern w:val="0"/>
          <w:sz w:val="24"/>
          <w:szCs w:val="24"/>
          <w:bdr w:val="none" w:sz="0" w:space="0" w:color="auto" w:frame="1"/>
        </w:rPr>
        <w:t xml:space="preserve">општина Блаце. Мисија РРА ЈУГ је унапређивање стандарда и квалитета живота свих грађана Нишавског, Пиротског и Топличког округа, кроз стимулисање здравог пословног окружења и стварања нових радних места </w:t>
      </w:r>
      <w:r w:rsidR="00B32BB2" w:rsidRPr="00D1520D">
        <w:rPr>
          <w:rFonts w:ascii="Times New Roman" w:eastAsia="Times New Roman" w:hAnsi="Times New Roman" w:cs="Times New Roman"/>
          <w:bCs/>
          <w:color w:val="000000" w:themeColor="text1"/>
          <w:kern w:val="0"/>
          <w:sz w:val="24"/>
          <w:szCs w:val="24"/>
          <w:bdr w:val="none" w:sz="0" w:space="0" w:color="auto" w:frame="1"/>
        </w:rPr>
        <w:t>у циљу</w:t>
      </w:r>
      <w:r w:rsidRPr="00D1520D">
        <w:rPr>
          <w:rFonts w:ascii="Times New Roman" w:eastAsia="Times New Roman" w:hAnsi="Times New Roman" w:cs="Times New Roman"/>
          <w:bCs/>
          <w:color w:val="000000" w:themeColor="text1"/>
          <w:kern w:val="0"/>
          <w:sz w:val="24"/>
          <w:szCs w:val="24"/>
          <w:bdr w:val="none" w:sz="0" w:space="0" w:color="auto" w:frame="1"/>
        </w:rPr>
        <w:t xml:space="preserve"> побољшања квалитета живота у региону. Један од циљева </w:t>
      </w:r>
      <w:r w:rsidR="001C2F51">
        <w:rPr>
          <w:rFonts w:ascii="Times New Roman" w:eastAsia="Times New Roman" w:hAnsi="Times New Roman" w:cs="Times New Roman"/>
          <w:bCs/>
          <w:color w:val="000000" w:themeColor="text1"/>
          <w:kern w:val="0"/>
          <w:sz w:val="24"/>
          <w:szCs w:val="24"/>
          <w:bdr w:val="none" w:sz="0" w:space="0" w:color="auto" w:frame="1"/>
        </w:rPr>
        <w:t>ове агенције</w:t>
      </w:r>
      <w:r w:rsidR="006A6253" w:rsidRPr="00D1520D">
        <w:rPr>
          <w:rFonts w:ascii="Times New Roman" w:eastAsia="Times New Roman" w:hAnsi="Times New Roman" w:cs="Times New Roman"/>
          <w:bCs/>
          <w:color w:val="000000" w:themeColor="text1"/>
          <w:kern w:val="0"/>
          <w:sz w:val="24"/>
          <w:szCs w:val="24"/>
          <w:bdr w:val="none" w:sz="0" w:space="0" w:color="auto" w:frame="1"/>
        </w:rPr>
        <w:t xml:space="preserve"> </w:t>
      </w:r>
      <w:r w:rsidRPr="00D1520D">
        <w:rPr>
          <w:rFonts w:ascii="Times New Roman" w:eastAsia="Times New Roman" w:hAnsi="Times New Roman" w:cs="Times New Roman"/>
          <w:bCs/>
          <w:color w:val="000000" w:themeColor="text1"/>
          <w:kern w:val="0"/>
          <w:sz w:val="24"/>
          <w:szCs w:val="24"/>
          <w:bdr w:val="none" w:sz="0" w:space="0" w:color="auto" w:frame="1"/>
        </w:rPr>
        <w:t xml:space="preserve">је </w:t>
      </w:r>
      <w:r w:rsidR="00B32BB2" w:rsidRPr="00D1520D">
        <w:rPr>
          <w:rFonts w:ascii="Times New Roman" w:eastAsia="Times New Roman" w:hAnsi="Times New Roman" w:cs="Times New Roman"/>
          <w:bCs/>
          <w:color w:val="000000" w:themeColor="text1"/>
          <w:kern w:val="0"/>
          <w:sz w:val="24"/>
          <w:szCs w:val="24"/>
          <w:bdr w:val="none" w:sz="0" w:space="0" w:color="auto" w:frame="1"/>
        </w:rPr>
        <w:t>лидерств</w:t>
      </w:r>
      <w:r w:rsidR="006A6253" w:rsidRPr="00D1520D">
        <w:rPr>
          <w:rFonts w:ascii="Times New Roman" w:eastAsia="Times New Roman" w:hAnsi="Times New Roman" w:cs="Times New Roman"/>
          <w:bCs/>
          <w:color w:val="000000" w:themeColor="text1"/>
          <w:kern w:val="0"/>
          <w:sz w:val="24"/>
          <w:szCs w:val="24"/>
          <w:bdr w:val="none" w:sz="0" w:space="0" w:color="auto" w:frame="1"/>
        </w:rPr>
        <w:t>о</w:t>
      </w:r>
      <w:r w:rsidRPr="00D1520D">
        <w:rPr>
          <w:rFonts w:ascii="Times New Roman" w:eastAsia="Times New Roman" w:hAnsi="Times New Roman" w:cs="Times New Roman"/>
          <w:bCs/>
          <w:color w:val="000000" w:themeColor="text1"/>
          <w:kern w:val="0"/>
          <w:sz w:val="24"/>
          <w:szCs w:val="24"/>
          <w:bdr w:val="none" w:sz="0" w:space="0" w:color="auto" w:frame="1"/>
        </w:rPr>
        <w:t xml:space="preserve"> у процесу стратешког планирања и развој</w:t>
      </w:r>
      <w:r w:rsidR="00B32BB2" w:rsidRPr="00D1520D">
        <w:rPr>
          <w:rFonts w:ascii="Times New Roman" w:eastAsia="Times New Roman" w:hAnsi="Times New Roman" w:cs="Times New Roman"/>
          <w:bCs/>
          <w:color w:val="000000" w:themeColor="text1"/>
          <w:kern w:val="0"/>
          <w:sz w:val="24"/>
          <w:szCs w:val="24"/>
          <w:bdr w:val="none" w:sz="0" w:space="0" w:color="auto" w:frame="1"/>
        </w:rPr>
        <w:t>а</w:t>
      </w:r>
      <w:r w:rsidRPr="00D1520D">
        <w:rPr>
          <w:rFonts w:ascii="Times New Roman" w:eastAsia="Times New Roman" w:hAnsi="Times New Roman" w:cs="Times New Roman"/>
          <w:bCs/>
          <w:color w:val="000000" w:themeColor="text1"/>
          <w:kern w:val="0"/>
          <w:sz w:val="24"/>
          <w:szCs w:val="24"/>
          <w:bdr w:val="none" w:sz="0" w:space="0" w:color="auto" w:frame="1"/>
        </w:rPr>
        <w:t xml:space="preserve"> региона, </w:t>
      </w:r>
      <w:r w:rsidR="00B32BB2" w:rsidRPr="00D1520D">
        <w:rPr>
          <w:rFonts w:ascii="Times New Roman" w:eastAsia="Times New Roman" w:hAnsi="Times New Roman" w:cs="Times New Roman"/>
          <w:bCs/>
          <w:color w:val="000000" w:themeColor="text1"/>
          <w:kern w:val="0"/>
          <w:sz w:val="24"/>
          <w:szCs w:val="24"/>
          <w:bdr w:val="none" w:sz="0" w:space="0" w:color="auto" w:frame="1"/>
        </w:rPr>
        <w:t>уз</w:t>
      </w:r>
      <w:r w:rsidRPr="00D1520D">
        <w:rPr>
          <w:rFonts w:ascii="Times New Roman" w:eastAsia="Times New Roman" w:hAnsi="Times New Roman" w:cs="Times New Roman"/>
          <w:bCs/>
          <w:color w:val="000000" w:themeColor="text1"/>
          <w:kern w:val="0"/>
          <w:sz w:val="24"/>
          <w:szCs w:val="24"/>
          <w:bdr w:val="none" w:sz="0" w:space="0" w:color="auto" w:frame="1"/>
        </w:rPr>
        <w:t xml:space="preserve"> олакшавање партнерства и сарадње међу представницима из јавног, приватног и цивилног </w:t>
      </w:r>
      <w:r w:rsidR="00B32BB2" w:rsidRPr="00D1520D">
        <w:rPr>
          <w:rFonts w:ascii="Times New Roman" w:eastAsia="Times New Roman" w:hAnsi="Times New Roman" w:cs="Times New Roman"/>
          <w:bCs/>
          <w:color w:val="000000" w:themeColor="text1"/>
          <w:kern w:val="0"/>
          <w:sz w:val="24"/>
          <w:szCs w:val="24"/>
          <w:bdr w:val="none" w:sz="0" w:space="0" w:color="auto" w:frame="1"/>
        </w:rPr>
        <w:t>сектора</w:t>
      </w:r>
      <w:r w:rsidRPr="00D1520D">
        <w:rPr>
          <w:rFonts w:ascii="Times New Roman" w:eastAsia="Times New Roman" w:hAnsi="Times New Roman" w:cs="Times New Roman"/>
          <w:bCs/>
          <w:color w:val="000000" w:themeColor="text1"/>
          <w:kern w:val="0"/>
          <w:sz w:val="24"/>
          <w:szCs w:val="24"/>
          <w:bdr w:val="none" w:sz="0" w:space="0" w:color="auto" w:frame="1"/>
        </w:rPr>
        <w:t>.</w:t>
      </w:r>
      <w:r w:rsidR="00B32BB2" w:rsidRPr="00D1520D">
        <w:rPr>
          <w:rFonts w:ascii="Times New Roman" w:eastAsia="Times New Roman" w:hAnsi="Times New Roman" w:cs="Times New Roman"/>
          <w:bCs/>
          <w:color w:val="000000" w:themeColor="text1"/>
          <w:kern w:val="0"/>
          <w:sz w:val="24"/>
          <w:szCs w:val="24"/>
          <w:bdr w:val="none" w:sz="0" w:space="0" w:color="auto" w:frame="1"/>
        </w:rPr>
        <w:t xml:space="preserve"> У</w:t>
      </w:r>
      <w:r w:rsidRPr="00D1520D">
        <w:rPr>
          <w:rFonts w:ascii="Times New Roman" w:eastAsia="Times New Roman" w:hAnsi="Times New Roman" w:cs="Times New Roman"/>
          <w:bCs/>
          <w:color w:val="000000" w:themeColor="text1"/>
          <w:kern w:val="0"/>
          <w:sz w:val="24"/>
          <w:szCs w:val="24"/>
          <w:bdr w:val="none" w:sz="0" w:space="0" w:color="auto" w:frame="1"/>
        </w:rPr>
        <w:t>лога РРА ЈУГ као водеће снаге у развоју и управљању регионалним пројектима који подстичу социо-економски развој региона</w:t>
      </w:r>
      <w:r w:rsidR="00B32BB2" w:rsidRPr="00D1520D">
        <w:rPr>
          <w:rFonts w:ascii="Times New Roman" w:eastAsia="Times New Roman" w:hAnsi="Times New Roman" w:cs="Times New Roman"/>
          <w:bCs/>
          <w:color w:val="000000" w:themeColor="text1"/>
          <w:kern w:val="0"/>
          <w:sz w:val="24"/>
          <w:szCs w:val="24"/>
          <w:bdr w:val="none" w:sz="0" w:space="0" w:color="auto" w:frame="1"/>
        </w:rPr>
        <w:t>,</w:t>
      </w:r>
      <w:r w:rsidR="00B32BB2" w:rsidRPr="00D1520D">
        <w:rPr>
          <w:rFonts w:ascii="Times New Roman" w:hAnsi="Times New Roman" w:cs="Times New Roman"/>
          <w:color w:val="000000" w:themeColor="text1"/>
          <w:sz w:val="24"/>
          <w:szCs w:val="24"/>
        </w:rPr>
        <w:t xml:space="preserve"> </w:t>
      </w:r>
      <w:r w:rsidR="00EB7FBF" w:rsidRPr="00D1520D">
        <w:rPr>
          <w:rFonts w:ascii="Times New Roman" w:hAnsi="Times New Roman" w:cs="Times New Roman"/>
          <w:color w:val="000000" w:themeColor="text1"/>
          <w:sz w:val="24"/>
          <w:szCs w:val="24"/>
        </w:rPr>
        <w:t>тиче се и спровођења</w:t>
      </w:r>
      <w:r w:rsidR="00B32BB2" w:rsidRPr="00D1520D">
        <w:rPr>
          <w:rFonts w:ascii="Times New Roman" w:eastAsia="Times New Roman" w:hAnsi="Times New Roman" w:cs="Times New Roman"/>
          <w:bCs/>
          <w:color w:val="000000" w:themeColor="text1"/>
          <w:kern w:val="0"/>
          <w:sz w:val="24"/>
          <w:szCs w:val="24"/>
          <w:bdr w:val="none" w:sz="0" w:space="0" w:color="auto" w:frame="1"/>
        </w:rPr>
        <w:t xml:space="preserve"> предложених активности и стратешких циљева </w:t>
      </w:r>
      <w:r w:rsidR="00EB7FBF" w:rsidRPr="00D1520D">
        <w:rPr>
          <w:rFonts w:ascii="Times New Roman" w:eastAsia="Times New Roman" w:hAnsi="Times New Roman" w:cs="Times New Roman"/>
          <w:bCs/>
          <w:color w:val="000000" w:themeColor="text1"/>
          <w:kern w:val="0"/>
          <w:sz w:val="24"/>
          <w:szCs w:val="24"/>
          <w:bdr w:val="none" w:sz="0" w:space="0" w:color="auto" w:frame="1"/>
        </w:rPr>
        <w:t xml:space="preserve">из </w:t>
      </w:r>
      <w:r w:rsidR="00B32BB2" w:rsidRPr="00D1520D">
        <w:rPr>
          <w:rFonts w:ascii="Times New Roman" w:eastAsia="Times New Roman" w:hAnsi="Times New Roman" w:cs="Times New Roman"/>
          <w:bCs/>
          <w:color w:val="000000" w:themeColor="text1"/>
          <w:kern w:val="0"/>
          <w:sz w:val="24"/>
          <w:szCs w:val="24"/>
          <w:bdr w:val="none" w:sz="0" w:space="0" w:color="auto" w:frame="1"/>
        </w:rPr>
        <w:t>овог документа</w:t>
      </w:r>
      <w:r w:rsidRPr="00D1520D">
        <w:rPr>
          <w:rFonts w:ascii="Times New Roman" w:eastAsia="Times New Roman" w:hAnsi="Times New Roman" w:cs="Times New Roman"/>
          <w:color w:val="000000" w:themeColor="text1"/>
          <w:kern w:val="0"/>
          <w:sz w:val="24"/>
          <w:szCs w:val="24"/>
        </w:rPr>
        <w:t>.</w:t>
      </w:r>
    </w:p>
    <w:p w:rsidR="008D7106" w:rsidRPr="00D1520D" w:rsidRDefault="008D7106" w:rsidP="008D7106">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b/>
          <w:bCs/>
          <w:sz w:val="24"/>
          <w:szCs w:val="24"/>
        </w:rPr>
        <w:t>Регионална привредна комора (РПК) Ниш:</w:t>
      </w:r>
      <w:r w:rsidRPr="00D1520D">
        <w:rPr>
          <w:rFonts w:ascii="Times New Roman" w:hAnsi="Times New Roman" w:cs="Times New Roman"/>
          <w:b/>
          <w:bCs/>
          <w:sz w:val="24"/>
          <w:szCs w:val="24"/>
          <w:vertAlign w:val="superscript"/>
        </w:rPr>
        <w:footnoteReference w:id="4"/>
      </w:r>
      <w:r w:rsidRPr="00D1520D">
        <w:rPr>
          <w:rFonts w:ascii="Times New Roman" w:hAnsi="Times New Roman" w:cs="Times New Roman"/>
          <w:b/>
          <w:bCs/>
          <w:sz w:val="24"/>
          <w:szCs w:val="24"/>
        </w:rPr>
        <w:t xml:space="preserve"> </w:t>
      </w:r>
      <w:r w:rsidRPr="00D1520D">
        <w:rPr>
          <w:rFonts w:ascii="Times New Roman" w:hAnsi="Times New Roman" w:cs="Times New Roman"/>
          <w:sz w:val="24"/>
          <w:szCs w:val="24"/>
        </w:rPr>
        <w:t xml:space="preserve">проучава, прати и подстиче развој привреде и предузетништва. </w:t>
      </w:r>
      <w:r w:rsidR="00B32BB2" w:rsidRPr="00D1520D">
        <w:rPr>
          <w:rFonts w:ascii="Times New Roman" w:hAnsi="Times New Roman" w:cs="Times New Roman"/>
          <w:sz w:val="24"/>
          <w:szCs w:val="24"/>
        </w:rPr>
        <w:t>РПК о</w:t>
      </w:r>
      <w:r w:rsidRPr="00D1520D">
        <w:rPr>
          <w:rFonts w:ascii="Times New Roman" w:hAnsi="Times New Roman" w:cs="Times New Roman"/>
          <w:sz w:val="24"/>
          <w:szCs w:val="24"/>
        </w:rPr>
        <w:t>рганизује јавне расправе о предлозима закона и прописа, усаглашава ставове о предлозима закона и других привредних прописа, даје мишљења на предлоге одлука органа ЈЛС, којим се уводе додатна финансијска оптерећења за привреду, прати реализацију иницијатива и извештава привреднике, усклађује међусобне интересе, сарадњу и повезивање привредника, учествује у раду органа ЈЛС на пословима привреде, дефинисању, реализовању и подршци развојних пројеката, у привлачењу инвеститора, организовању привредних скупова и манифестација, припрема пројектне апликације и реализује пројекте ЕУ, међународних организација, фондова, страних и домаћих институција и организација, обавља послове јавних овлашћења и издаје потврде и уверења, анализира потребе привреде, пружа информације, услуге и стручну пословну помоћ,  организује едукацију, стара се о унапређењу рада постојећих и оснивању нових општих удружења предузетника итд.</w:t>
      </w:r>
    </w:p>
    <w:p w:rsidR="008D7106" w:rsidRPr="00D1520D" w:rsidRDefault="008D7106" w:rsidP="008D7106">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lastRenderedPageBreak/>
        <w:t xml:space="preserve">Од интереса за ширу јавност је да се по званичном усвајању Програма развоја туризма са акционим планом </w:t>
      </w:r>
      <w:r w:rsidRPr="00D1520D">
        <w:rPr>
          <w:rFonts w:ascii="Times New Roman" w:hAnsi="Times New Roman" w:cs="Times New Roman"/>
          <w:color w:val="000000" w:themeColor="text1"/>
          <w:sz w:val="24"/>
          <w:szCs w:val="24"/>
        </w:rPr>
        <w:t xml:space="preserve">општине </w:t>
      </w:r>
      <w:r w:rsidR="00B32BB2" w:rsidRPr="00D1520D">
        <w:rPr>
          <w:rFonts w:ascii="Times New Roman" w:hAnsi="Times New Roman" w:cs="Times New Roman"/>
          <w:color w:val="000000" w:themeColor="text1"/>
          <w:sz w:val="24"/>
          <w:szCs w:val="24"/>
        </w:rPr>
        <w:t xml:space="preserve">Блаце 2026-2029. </w:t>
      </w:r>
      <w:r w:rsidRPr="00D1520D">
        <w:rPr>
          <w:rFonts w:ascii="Times New Roman" w:hAnsi="Times New Roman" w:cs="Times New Roman"/>
          <w:color w:val="000000" w:themeColor="text1"/>
          <w:sz w:val="24"/>
          <w:szCs w:val="24"/>
        </w:rPr>
        <w:t xml:space="preserve">године, </w:t>
      </w:r>
      <w:r w:rsidRPr="00D1520D">
        <w:rPr>
          <w:rFonts w:ascii="Times New Roman" w:hAnsi="Times New Roman" w:cs="Times New Roman"/>
          <w:sz w:val="24"/>
          <w:szCs w:val="24"/>
        </w:rPr>
        <w:t xml:space="preserve">упознају све релевантне институције и организације на националном и регионалном нивоу. </w:t>
      </w:r>
    </w:p>
    <w:p w:rsidR="008D7106" w:rsidRPr="00D1520D" w:rsidRDefault="008D7106" w:rsidP="008D7106">
      <w:pPr>
        <w:spacing w:after="0" w:line="360" w:lineRule="auto"/>
        <w:ind w:firstLine="720"/>
        <w:jc w:val="both"/>
        <w:rPr>
          <w:rFonts w:ascii="Times New Roman" w:hAnsi="Times New Roman" w:cs="Times New Roman"/>
          <w:sz w:val="24"/>
          <w:szCs w:val="24"/>
        </w:rPr>
      </w:pPr>
    </w:p>
    <w:p w:rsidR="002F7292" w:rsidRPr="00D1520D" w:rsidRDefault="002F7292" w:rsidP="00F011C4">
      <w:pPr>
        <w:pStyle w:val="NoSpacing"/>
        <w:rPr>
          <w:rFonts w:ascii="Times New Roman" w:hAnsi="Times New Roman" w:cs="Times New Roman"/>
          <w:b/>
          <w:sz w:val="24"/>
          <w:szCs w:val="24"/>
        </w:rPr>
      </w:pPr>
      <w:bookmarkStart w:id="12" w:name="_Toc148409073"/>
      <w:bookmarkStart w:id="13" w:name="_Toc203043769"/>
    </w:p>
    <w:p w:rsidR="002F7292" w:rsidRPr="00D1520D" w:rsidRDefault="002F7292" w:rsidP="00F011C4">
      <w:pPr>
        <w:pStyle w:val="NoSpacing"/>
        <w:rPr>
          <w:rFonts w:ascii="Times New Roman" w:hAnsi="Times New Roman" w:cs="Times New Roman"/>
          <w:b/>
          <w:sz w:val="24"/>
          <w:szCs w:val="24"/>
        </w:rPr>
      </w:pPr>
    </w:p>
    <w:p w:rsidR="002F7292" w:rsidRPr="00D1520D" w:rsidRDefault="002F7292" w:rsidP="00F011C4">
      <w:pPr>
        <w:pStyle w:val="NoSpacing"/>
        <w:rPr>
          <w:rFonts w:ascii="Times New Roman" w:hAnsi="Times New Roman" w:cs="Times New Roman"/>
          <w:b/>
          <w:sz w:val="24"/>
          <w:szCs w:val="24"/>
        </w:rPr>
      </w:pPr>
    </w:p>
    <w:p w:rsidR="002F7292" w:rsidRPr="00D1520D" w:rsidRDefault="002F7292" w:rsidP="00F011C4">
      <w:pPr>
        <w:pStyle w:val="NoSpacing"/>
        <w:rPr>
          <w:rFonts w:ascii="Times New Roman" w:hAnsi="Times New Roman" w:cs="Times New Roman"/>
          <w:b/>
          <w:sz w:val="24"/>
          <w:szCs w:val="24"/>
        </w:rPr>
      </w:pPr>
    </w:p>
    <w:p w:rsidR="002F7292" w:rsidRPr="00D1520D" w:rsidRDefault="002F7292" w:rsidP="00F011C4">
      <w:pPr>
        <w:pStyle w:val="NoSpacing"/>
        <w:rPr>
          <w:rFonts w:ascii="Times New Roman" w:hAnsi="Times New Roman" w:cs="Times New Roman"/>
          <w:b/>
          <w:sz w:val="24"/>
          <w:szCs w:val="24"/>
        </w:rPr>
      </w:pPr>
    </w:p>
    <w:p w:rsidR="008D7106" w:rsidRPr="008770D2" w:rsidRDefault="008D7106" w:rsidP="008770D2">
      <w:pPr>
        <w:pStyle w:val="Heading2"/>
        <w:numPr>
          <w:ilvl w:val="1"/>
          <w:numId w:val="20"/>
        </w:numPr>
        <w:rPr>
          <w:sz w:val="24"/>
          <w:szCs w:val="24"/>
        </w:rPr>
      </w:pPr>
      <w:bookmarkStart w:id="14" w:name="_Toc204215173"/>
      <w:r w:rsidRPr="008770D2">
        <w:rPr>
          <w:sz w:val="24"/>
          <w:szCs w:val="24"/>
        </w:rPr>
        <w:t>Регулаторни оквир</w:t>
      </w:r>
      <w:bookmarkEnd w:id="12"/>
      <w:bookmarkEnd w:id="13"/>
      <w:bookmarkEnd w:id="14"/>
    </w:p>
    <w:p w:rsidR="008D7106" w:rsidRPr="00D1520D" w:rsidRDefault="008D7106" w:rsidP="008D7106">
      <w:pPr>
        <w:spacing w:line="278" w:lineRule="auto"/>
        <w:rPr>
          <w:sz w:val="24"/>
          <w:szCs w:val="24"/>
        </w:rPr>
      </w:pPr>
    </w:p>
    <w:p w:rsidR="008D7106" w:rsidRPr="00D1520D" w:rsidRDefault="008D7106" w:rsidP="00DB133D">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Програм развоја туризма са акционим планом општине </w:t>
      </w:r>
      <w:r w:rsidR="00586E65" w:rsidRPr="00D1520D">
        <w:rPr>
          <w:rFonts w:ascii="Times New Roman" w:hAnsi="Times New Roman" w:cs="Times New Roman"/>
          <w:sz w:val="24"/>
          <w:szCs w:val="24"/>
        </w:rPr>
        <w:t>Блаце</w:t>
      </w:r>
      <w:r w:rsidRPr="00D1520D">
        <w:rPr>
          <w:rFonts w:ascii="Times New Roman" w:hAnsi="Times New Roman" w:cs="Times New Roman"/>
          <w:sz w:val="24"/>
          <w:szCs w:val="24"/>
        </w:rPr>
        <w:t xml:space="preserve"> се на националном нивоу усаглашава са Стратегијом развоја туризма РС 2016</w:t>
      </w:r>
      <w:r w:rsidR="00586E65" w:rsidRPr="00D1520D">
        <w:rPr>
          <w:rFonts w:ascii="Times New Roman" w:hAnsi="Times New Roman" w:cs="Times New Roman"/>
          <w:sz w:val="24"/>
          <w:szCs w:val="24"/>
        </w:rPr>
        <w:t>-</w:t>
      </w:r>
      <w:r w:rsidRPr="00D1520D">
        <w:rPr>
          <w:rFonts w:ascii="Times New Roman" w:hAnsi="Times New Roman" w:cs="Times New Roman"/>
          <w:sz w:val="24"/>
          <w:szCs w:val="24"/>
        </w:rPr>
        <w:t>2025., Законом о туризму, Законом о угоститељству, Законом о планском систему РС („Службени гласник РС”, бр. 30/18), Уредбом о методологији управљања јавним политикама, анализи ефеката јавних политика и прописа и садржаја појединачних докумената јавних политика („Службени гласник РС”, бр. 8/2019) и Уредбом о методологији за израду средњорочних планова („Службени гласник РС”, бр. 8/2019) и Правилником о садржини и начину израде програма развоја туризма („Сл. гласник РС“, број 86/2020). Предметни Програм усаглашен је и са кровним документима локалне самоуправе. Компатибилност са наведеним документима приказана је у наставку текста.</w:t>
      </w:r>
    </w:p>
    <w:p w:rsidR="00F011C4" w:rsidRPr="00D1520D" w:rsidRDefault="001F0F81" w:rsidP="000E7DC2">
      <w:pPr>
        <w:spacing w:after="0" w:line="360" w:lineRule="auto"/>
        <w:ind w:firstLine="720"/>
        <w:jc w:val="both"/>
        <w:rPr>
          <w:rFonts w:ascii="Times New Roman" w:hAnsi="Times New Roman" w:cs="Times New Roman"/>
          <w:color w:val="7030A0"/>
          <w:sz w:val="24"/>
          <w:szCs w:val="24"/>
        </w:rPr>
      </w:pPr>
      <w:r w:rsidRPr="00D1520D">
        <w:rPr>
          <w:rFonts w:ascii="Times New Roman" w:hAnsi="Times New Roman" w:cs="Times New Roman"/>
          <w:sz w:val="24"/>
          <w:szCs w:val="24"/>
        </w:rPr>
        <w:t xml:space="preserve">У </w:t>
      </w:r>
      <w:r w:rsidR="008D7106" w:rsidRPr="00D1520D">
        <w:rPr>
          <w:rFonts w:ascii="Times New Roman" w:hAnsi="Times New Roman" w:cs="Times New Roman"/>
          <w:b/>
          <w:bCs/>
          <w:sz w:val="24"/>
          <w:szCs w:val="24"/>
        </w:rPr>
        <w:t>Стратегији развоја туризма Републике Србије 2016 - 2025</w:t>
      </w:r>
      <w:r w:rsidR="008D7106" w:rsidRPr="00D1520D">
        <w:rPr>
          <w:rFonts w:ascii="Times New Roman" w:hAnsi="Times New Roman" w:cs="Times New Roman"/>
          <w:sz w:val="24"/>
          <w:szCs w:val="24"/>
        </w:rPr>
        <w:t xml:space="preserve">, </w:t>
      </w:r>
      <w:r w:rsidR="00586E65" w:rsidRPr="00D1520D">
        <w:rPr>
          <w:rFonts w:ascii="Times New Roman" w:hAnsi="Times New Roman" w:cs="Times New Roman"/>
          <w:sz w:val="24"/>
          <w:szCs w:val="24"/>
        </w:rPr>
        <w:t xml:space="preserve">општина Блаце се налази унутар шире туристичке дестинације </w:t>
      </w:r>
      <w:r w:rsidRPr="00D1520D">
        <w:rPr>
          <w:rFonts w:ascii="Times New Roman" w:hAnsi="Times New Roman" w:cs="Times New Roman"/>
          <w:sz w:val="24"/>
          <w:szCs w:val="24"/>
        </w:rPr>
        <w:t>и у</w:t>
      </w:r>
      <w:r w:rsidR="00586E65" w:rsidRPr="00D1520D">
        <w:rPr>
          <w:rFonts w:ascii="Times New Roman" w:hAnsi="Times New Roman" w:cs="Times New Roman"/>
          <w:sz w:val="24"/>
          <w:szCs w:val="24"/>
        </w:rPr>
        <w:t xml:space="preserve"> просторном оквиру планине Копаоник. </w:t>
      </w:r>
      <w:r w:rsidRPr="00D1520D">
        <w:rPr>
          <w:rFonts w:ascii="Times New Roman" w:hAnsi="Times New Roman" w:cs="Times New Roman"/>
          <w:sz w:val="24"/>
          <w:szCs w:val="24"/>
        </w:rPr>
        <w:t>К</w:t>
      </w:r>
      <w:r w:rsidR="00586E65" w:rsidRPr="00D1520D">
        <w:rPr>
          <w:rFonts w:ascii="Times New Roman" w:hAnsi="Times New Roman" w:cs="Times New Roman"/>
          <w:sz w:val="24"/>
          <w:szCs w:val="24"/>
        </w:rPr>
        <w:t>ључне атрактивности</w:t>
      </w:r>
      <w:r w:rsidRPr="00D1520D">
        <w:rPr>
          <w:rFonts w:ascii="Times New Roman" w:hAnsi="Times New Roman" w:cs="Times New Roman"/>
          <w:sz w:val="24"/>
          <w:szCs w:val="24"/>
        </w:rPr>
        <w:t xml:space="preserve"> </w:t>
      </w:r>
      <w:r w:rsidR="00586E65" w:rsidRPr="00D1520D">
        <w:rPr>
          <w:rFonts w:ascii="Times New Roman" w:hAnsi="Times New Roman" w:cs="Times New Roman"/>
          <w:sz w:val="24"/>
          <w:szCs w:val="24"/>
        </w:rPr>
        <w:t>ове дестинације су: Културно наслеђе,</w:t>
      </w:r>
      <w:r w:rsidRPr="00D1520D">
        <w:rPr>
          <w:rFonts w:ascii="Times New Roman" w:hAnsi="Times New Roman" w:cs="Times New Roman"/>
          <w:sz w:val="24"/>
          <w:szCs w:val="24"/>
        </w:rPr>
        <w:t xml:space="preserve"> </w:t>
      </w:r>
      <w:r w:rsidR="00586E65" w:rsidRPr="00D1520D">
        <w:rPr>
          <w:rFonts w:ascii="Times New Roman" w:hAnsi="Times New Roman" w:cs="Times New Roman"/>
          <w:sz w:val="24"/>
          <w:szCs w:val="24"/>
        </w:rPr>
        <w:t>Центар националне историје и духовности, Природна богатства - НП Копаоник - Ски центар и Бањска места на половима развоја ЈЛС Краљево, Крушевац, Рашка, Брус и Нови Пазар.</w:t>
      </w:r>
      <w:r w:rsidR="002B0827" w:rsidRPr="00D1520D">
        <w:rPr>
          <w:rFonts w:ascii="Times New Roman" w:hAnsi="Times New Roman" w:cs="Times New Roman"/>
          <w:color w:val="7030A0"/>
          <w:sz w:val="24"/>
          <w:szCs w:val="24"/>
        </w:rPr>
        <w:t xml:space="preserve"> </w:t>
      </w:r>
      <w:r w:rsidR="000E7DC2" w:rsidRPr="00D1520D">
        <w:rPr>
          <w:rFonts w:ascii="Times New Roman" w:hAnsi="Times New Roman" w:cs="Times New Roman"/>
          <w:color w:val="000000" w:themeColor="text1"/>
          <w:sz w:val="24"/>
          <w:szCs w:val="24"/>
        </w:rPr>
        <w:t xml:space="preserve">Међутим, од поменутих </w:t>
      </w:r>
      <w:r w:rsidR="00586E65" w:rsidRPr="00D1520D">
        <w:rPr>
          <w:rFonts w:ascii="Times New Roman" w:hAnsi="Times New Roman" w:cs="Times New Roman"/>
          <w:color w:val="000000" w:themeColor="text1"/>
          <w:sz w:val="24"/>
          <w:szCs w:val="24"/>
        </w:rPr>
        <w:t>туристички</w:t>
      </w:r>
      <w:r w:rsidR="000E7DC2" w:rsidRPr="00D1520D">
        <w:rPr>
          <w:rFonts w:ascii="Times New Roman" w:hAnsi="Times New Roman" w:cs="Times New Roman"/>
          <w:color w:val="000000" w:themeColor="text1"/>
          <w:sz w:val="24"/>
          <w:szCs w:val="24"/>
        </w:rPr>
        <w:t>х</w:t>
      </w:r>
      <w:r w:rsidR="00586E65" w:rsidRPr="00D1520D">
        <w:rPr>
          <w:rFonts w:ascii="Times New Roman" w:hAnsi="Times New Roman" w:cs="Times New Roman"/>
          <w:color w:val="000000" w:themeColor="text1"/>
          <w:sz w:val="24"/>
          <w:szCs w:val="24"/>
        </w:rPr>
        <w:t xml:space="preserve"> производ</w:t>
      </w:r>
      <w:r w:rsidR="000E7DC2" w:rsidRPr="00D1520D">
        <w:rPr>
          <w:rFonts w:ascii="Times New Roman" w:hAnsi="Times New Roman" w:cs="Times New Roman"/>
          <w:color w:val="000000" w:themeColor="text1"/>
          <w:sz w:val="24"/>
          <w:szCs w:val="24"/>
        </w:rPr>
        <w:t xml:space="preserve">а у блачком крају до 2029. године треба развити само оне који </w:t>
      </w:r>
      <w:r w:rsidRPr="00D1520D">
        <w:rPr>
          <w:rFonts w:ascii="Times New Roman" w:hAnsi="Times New Roman" w:cs="Times New Roman"/>
          <w:color w:val="000000" w:themeColor="text1"/>
          <w:sz w:val="24"/>
          <w:szCs w:val="24"/>
        </w:rPr>
        <w:t xml:space="preserve">већ </w:t>
      </w:r>
      <w:r w:rsidR="000E7DC2" w:rsidRPr="00D1520D">
        <w:rPr>
          <w:rFonts w:ascii="Times New Roman" w:hAnsi="Times New Roman" w:cs="Times New Roman"/>
          <w:color w:val="000000" w:themeColor="text1"/>
          <w:sz w:val="24"/>
          <w:szCs w:val="24"/>
        </w:rPr>
        <w:t xml:space="preserve">имају </w:t>
      </w:r>
      <w:r w:rsidR="00B760A6" w:rsidRPr="00D1520D">
        <w:rPr>
          <w:rFonts w:ascii="Times New Roman" w:hAnsi="Times New Roman" w:cs="Times New Roman"/>
          <w:color w:val="000000" w:themeColor="text1"/>
          <w:sz w:val="24"/>
          <w:szCs w:val="24"/>
        </w:rPr>
        <w:t xml:space="preserve">солидну </w:t>
      </w:r>
      <w:r w:rsidR="00CA74D3" w:rsidRPr="00D1520D">
        <w:rPr>
          <w:rFonts w:ascii="Times New Roman" w:hAnsi="Times New Roman" w:cs="Times New Roman"/>
          <w:color w:val="000000" w:themeColor="text1"/>
          <w:sz w:val="24"/>
          <w:szCs w:val="24"/>
        </w:rPr>
        <w:t>основу</w:t>
      </w:r>
      <w:r w:rsidR="000E7DC2" w:rsidRPr="00D1520D">
        <w:rPr>
          <w:rFonts w:ascii="Times New Roman" w:hAnsi="Times New Roman" w:cs="Times New Roman"/>
          <w:color w:val="000000" w:themeColor="text1"/>
          <w:sz w:val="24"/>
          <w:szCs w:val="24"/>
        </w:rPr>
        <w:t xml:space="preserve"> и могућност </w:t>
      </w:r>
      <w:r w:rsidR="00B760A6" w:rsidRPr="00D1520D">
        <w:rPr>
          <w:rFonts w:ascii="Times New Roman" w:hAnsi="Times New Roman" w:cs="Times New Roman"/>
          <w:color w:val="000000" w:themeColor="text1"/>
          <w:sz w:val="24"/>
          <w:szCs w:val="24"/>
        </w:rPr>
        <w:t xml:space="preserve">бржег </w:t>
      </w:r>
      <w:r w:rsidR="000E7DC2" w:rsidRPr="00D1520D">
        <w:rPr>
          <w:rFonts w:ascii="Times New Roman" w:hAnsi="Times New Roman" w:cs="Times New Roman"/>
          <w:color w:val="000000" w:themeColor="text1"/>
          <w:sz w:val="24"/>
          <w:szCs w:val="24"/>
        </w:rPr>
        <w:t xml:space="preserve">развоја без капиталних </w:t>
      </w:r>
      <w:r w:rsidR="000E7DC2" w:rsidRPr="00D1520D">
        <w:rPr>
          <w:rFonts w:ascii="Times New Roman" w:hAnsi="Times New Roman" w:cs="Times New Roman"/>
          <w:sz w:val="24"/>
          <w:szCs w:val="24"/>
        </w:rPr>
        <w:t>улагања</w:t>
      </w:r>
      <w:r w:rsidR="00DB133D" w:rsidRPr="00D1520D">
        <w:rPr>
          <w:rFonts w:ascii="Times New Roman" w:hAnsi="Times New Roman" w:cs="Times New Roman"/>
          <w:sz w:val="24"/>
          <w:szCs w:val="24"/>
        </w:rPr>
        <w:t xml:space="preserve">. </w:t>
      </w:r>
    </w:p>
    <w:p w:rsidR="00062C97" w:rsidRPr="00D1520D" w:rsidRDefault="00F011C4" w:rsidP="00062C97">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b/>
          <w:color w:val="000000" w:themeColor="text1"/>
          <w:sz w:val="24"/>
          <w:szCs w:val="24"/>
        </w:rPr>
        <w:t>Просторни план општине Блаце</w:t>
      </w:r>
      <w:r w:rsidR="00915E5B" w:rsidRPr="00D1520D">
        <w:rPr>
          <w:rStyle w:val="FootnoteReference"/>
          <w:rFonts w:ascii="Times New Roman" w:hAnsi="Times New Roman" w:cs="Times New Roman"/>
          <w:b/>
          <w:color w:val="000000" w:themeColor="text1"/>
          <w:sz w:val="24"/>
          <w:szCs w:val="24"/>
        </w:rPr>
        <w:footnoteReference w:id="5"/>
      </w:r>
      <w:r w:rsidR="00915E5B" w:rsidRPr="00D1520D">
        <w:rPr>
          <w:rFonts w:ascii="Times New Roman" w:hAnsi="Times New Roman" w:cs="Times New Roman"/>
          <w:b/>
          <w:color w:val="000000" w:themeColor="text1"/>
          <w:sz w:val="24"/>
          <w:szCs w:val="24"/>
        </w:rPr>
        <w:t xml:space="preserve"> </w:t>
      </w:r>
      <w:r w:rsidR="001F0F81" w:rsidRPr="00D1520D">
        <w:rPr>
          <w:rFonts w:ascii="Times New Roman" w:hAnsi="Times New Roman" w:cs="Times New Roman"/>
          <w:bCs/>
          <w:color w:val="000000" w:themeColor="text1"/>
          <w:sz w:val="24"/>
          <w:szCs w:val="24"/>
        </w:rPr>
        <w:t>наводи</w:t>
      </w:r>
      <w:r w:rsidR="00062C97" w:rsidRPr="00D1520D">
        <w:rPr>
          <w:rFonts w:ascii="Times New Roman" w:hAnsi="Times New Roman" w:cs="Times New Roman"/>
          <w:bCs/>
          <w:color w:val="000000" w:themeColor="text1"/>
          <w:sz w:val="24"/>
          <w:szCs w:val="24"/>
        </w:rPr>
        <w:t xml:space="preserve"> </w:t>
      </w:r>
      <w:r w:rsidR="00062C97" w:rsidRPr="00D1520D">
        <w:rPr>
          <w:rFonts w:ascii="Times New Roman" w:hAnsi="Times New Roman" w:cs="Times New Roman"/>
          <w:color w:val="000000" w:themeColor="text1"/>
          <w:sz w:val="24"/>
          <w:szCs w:val="24"/>
        </w:rPr>
        <w:t xml:space="preserve">следеће потенцијале </w:t>
      </w:r>
      <w:r w:rsidR="00915E5B" w:rsidRPr="00D1520D">
        <w:rPr>
          <w:rFonts w:ascii="Times New Roman" w:hAnsi="Times New Roman" w:cs="Times New Roman"/>
          <w:color w:val="000000" w:themeColor="text1"/>
          <w:sz w:val="24"/>
          <w:szCs w:val="24"/>
        </w:rPr>
        <w:t xml:space="preserve">за </w:t>
      </w:r>
      <w:r w:rsidR="00062C97" w:rsidRPr="00D1520D">
        <w:rPr>
          <w:rFonts w:ascii="Times New Roman" w:hAnsi="Times New Roman" w:cs="Times New Roman"/>
          <w:color w:val="000000" w:themeColor="text1"/>
          <w:sz w:val="24"/>
          <w:szCs w:val="24"/>
        </w:rPr>
        <w:t xml:space="preserve">развој туризма: </w:t>
      </w:r>
    </w:p>
    <w:p w:rsidR="00062C97" w:rsidRPr="00D1520D" w:rsidRDefault="00062C97" w:rsidP="00062C97">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о</w:t>
      </w:r>
      <w:r w:rsidR="00F011C4" w:rsidRPr="00D1520D">
        <w:rPr>
          <w:rFonts w:ascii="Times New Roman" w:hAnsi="Times New Roman" w:cs="Times New Roman"/>
          <w:color w:val="000000" w:themeColor="text1"/>
          <w:sz w:val="24"/>
          <w:szCs w:val="24"/>
        </w:rPr>
        <w:t xml:space="preserve">чувана природна богатства </w:t>
      </w:r>
      <w:r w:rsidR="00915E5B" w:rsidRPr="00D1520D">
        <w:rPr>
          <w:rFonts w:ascii="Times New Roman" w:hAnsi="Times New Roman" w:cs="Times New Roman"/>
          <w:color w:val="000000" w:themeColor="text1"/>
          <w:sz w:val="24"/>
          <w:szCs w:val="24"/>
        </w:rPr>
        <w:t>(</w:t>
      </w:r>
      <w:r w:rsidR="00F011C4" w:rsidRPr="00D1520D">
        <w:rPr>
          <w:rFonts w:ascii="Times New Roman" w:hAnsi="Times New Roman" w:cs="Times New Roman"/>
          <w:color w:val="000000" w:themeColor="text1"/>
          <w:sz w:val="24"/>
          <w:szCs w:val="24"/>
        </w:rPr>
        <w:t>рељефни облици, чисти планински водотокови, шуме, клисуре, термални извори</w:t>
      </w:r>
      <w:r w:rsidR="00915E5B" w:rsidRPr="00D1520D">
        <w:rPr>
          <w:rFonts w:ascii="Times New Roman" w:hAnsi="Times New Roman" w:cs="Times New Roman"/>
          <w:color w:val="000000" w:themeColor="text1"/>
          <w:sz w:val="24"/>
          <w:szCs w:val="24"/>
        </w:rPr>
        <w:t xml:space="preserve"> и </w:t>
      </w:r>
      <w:r w:rsidR="00F011C4" w:rsidRPr="00D1520D">
        <w:rPr>
          <w:rFonts w:ascii="Times New Roman" w:hAnsi="Times New Roman" w:cs="Times New Roman"/>
          <w:color w:val="000000" w:themeColor="text1"/>
          <w:sz w:val="24"/>
          <w:szCs w:val="24"/>
        </w:rPr>
        <w:t>врела</w:t>
      </w:r>
      <w:r w:rsidR="00915E5B" w:rsidRPr="00D1520D">
        <w:rPr>
          <w:rFonts w:ascii="Times New Roman" w:hAnsi="Times New Roman" w:cs="Times New Roman"/>
          <w:color w:val="000000" w:themeColor="text1"/>
          <w:sz w:val="24"/>
          <w:szCs w:val="24"/>
        </w:rPr>
        <w:t>,</w:t>
      </w:r>
      <w:r w:rsidR="00F011C4" w:rsidRPr="00D1520D">
        <w:rPr>
          <w:rFonts w:ascii="Times New Roman" w:hAnsi="Times New Roman" w:cs="Times New Roman"/>
          <w:color w:val="000000" w:themeColor="text1"/>
          <w:sz w:val="24"/>
          <w:szCs w:val="24"/>
        </w:rPr>
        <w:t xml:space="preserve"> културно – историјски споменици и </w:t>
      </w:r>
      <w:r w:rsidR="00F011C4" w:rsidRPr="00D1520D">
        <w:rPr>
          <w:rFonts w:ascii="Times New Roman" w:hAnsi="Times New Roman" w:cs="Times New Roman"/>
          <w:color w:val="000000" w:themeColor="text1"/>
          <w:sz w:val="24"/>
          <w:szCs w:val="24"/>
        </w:rPr>
        <w:lastRenderedPageBreak/>
        <w:t>сл.</w:t>
      </w:r>
      <w:r w:rsidR="00915E5B" w:rsidRPr="00D1520D">
        <w:rPr>
          <w:rFonts w:ascii="Times New Roman" w:hAnsi="Times New Roman" w:cs="Times New Roman"/>
          <w:color w:val="000000" w:themeColor="text1"/>
          <w:sz w:val="24"/>
          <w:szCs w:val="24"/>
        </w:rPr>
        <w:t>).</w:t>
      </w:r>
      <w:r w:rsidR="00F011C4" w:rsidRPr="00D1520D">
        <w:rPr>
          <w:rFonts w:ascii="Times New Roman" w:hAnsi="Times New Roman" w:cs="Times New Roman"/>
          <w:color w:val="000000" w:themeColor="text1"/>
          <w:sz w:val="24"/>
          <w:szCs w:val="24"/>
        </w:rPr>
        <w:t xml:space="preserve"> Ове вредности предуслов </w:t>
      </w:r>
      <w:r w:rsidR="00915E5B" w:rsidRPr="00D1520D">
        <w:rPr>
          <w:rFonts w:ascii="Times New Roman" w:hAnsi="Times New Roman" w:cs="Times New Roman"/>
          <w:color w:val="000000" w:themeColor="text1"/>
          <w:sz w:val="24"/>
          <w:szCs w:val="24"/>
        </w:rPr>
        <w:t xml:space="preserve">су </w:t>
      </w:r>
      <w:r w:rsidR="00F011C4" w:rsidRPr="00D1520D">
        <w:rPr>
          <w:rFonts w:ascii="Times New Roman" w:hAnsi="Times New Roman" w:cs="Times New Roman"/>
          <w:color w:val="000000" w:themeColor="text1"/>
          <w:sz w:val="24"/>
          <w:szCs w:val="24"/>
        </w:rPr>
        <w:t>за развој разних видова туризма</w:t>
      </w:r>
      <w:r w:rsidR="00915E5B" w:rsidRPr="00D1520D">
        <w:rPr>
          <w:rFonts w:ascii="Times New Roman" w:hAnsi="Times New Roman" w:cs="Times New Roman"/>
          <w:color w:val="000000" w:themeColor="text1"/>
          <w:sz w:val="24"/>
          <w:szCs w:val="24"/>
        </w:rPr>
        <w:t xml:space="preserve"> (</w:t>
      </w:r>
      <w:r w:rsidR="00F011C4" w:rsidRPr="00D1520D">
        <w:rPr>
          <w:rFonts w:ascii="Times New Roman" w:hAnsi="Times New Roman" w:cs="Times New Roman"/>
          <w:color w:val="000000" w:themeColor="text1"/>
          <w:sz w:val="24"/>
          <w:szCs w:val="24"/>
        </w:rPr>
        <w:t>планинарење, лов, излетнички, спортско – рекреативни туризам</w:t>
      </w:r>
      <w:r w:rsidR="00915E5B" w:rsidRPr="00D1520D">
        <w:rPr>
          <w:rFonts w:ascii="Times New Roman" w:hAnsi="Times New Roman" w:cs="Times New Roman"/>
          <w:color w:val="000000" w:themeColor="text1"/>
          <w:sz w:val="24"/>
          <w:szCs w:val="24"/>
        </w:rPr>
        <w:t>...), који углавном спадају у туризам специјалних интереса</w:t>
      </w:r>
      <w:r w:rsidR="00F011C4" w:rsidRPr="00D1520D">
        <w:rPr>
          <w:rFonts w:ascii="Times New Roman" w:hAnsi="Times New Roman" w:cs="Times New Roman"/>
          <w:color w:val="000000" w:themeColor="text1"/>
          <w:sz w:val="24"/>
          <w:szCs w:val="24"/>
        </w:rPr>
        <w:t xml:space="preserve">. </w:t>
      </w:r>
    </w:p>
    <w:p w:rsidR="00062C97" w:rsidRPr="00D1520D" w:rsidRDefault="00F011C4" w:rsidP="00062C97">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Блаце са Блачким језером</w:t>
      </w:r>
      <w:r w:rsidR="00915E5B" w:rsidRPr="00D1520D">
        <w:rPr>
          <w:rFonts w:ascii="Times New Roman" w:hAnsi="Times New Roman" w:cs="Times New Roman"/>
          <w:color w:val="000000" w:themeColor="text1"/>
          <w:sz w:val="24"/>
          <w:szCs w:val="24"/>
        </w:rPr>
        <w:t xml:space="preserve"> и </w:t>
      </w:r>
      <w:r w:rsidRPr="00D1520D">
        <w:rPr>
          <w:rFonts w:ascii="Times New Roman" w:hAnsi="Times New Roman" w:cs="Times New Roman"/>
          <w:color w:val="000000" w:themeColor="text1"/>
          <w:sz w:val="24"/>
          <w:szCs w:val="24"/>
        </w:rPr>
        <w:t>за</w:t>
      </w:r>
      <w:r w:rsidR="00915E5B" w:rsidRPr="00D1520D">
        <w:rPr>
          <w:rFonts w:ascii="Times New Roman" w:hAnsi="Times New Roman" w:cs="Times New Roman"/>
          <w:color w:val="000000" w:themeColor="text1"/>
          <w:sz w:val="24"/>
          <w:szCs w:val="24"/>
        </w:rPr>
        <w:t>по</w:t>
      </w:r>
      <w:r w:rsidRPr="00D1520D">
        <w:rPr>
          <w:rFonts w:ascii="Times New Roman" w:hAnsi="Times New Roman" w:cs="Times New Roman"/>
          <w:color w:val="000000" w:themeColor="text1"/>
          <w:sz w:val="24"/>
          <w:szCs w:val="24"/>
        </w:rPr>
        <w:t>чет</w:t>
      </w:r>
      <w:r w:rsidR="002B0827" w:rsidRPr="00D1520D">
        <w:rPr>
          <w:rFonts w:ascii="Times New Roman" w:hAnsi="Times New Roman" w:cs="Times New Roman"/>
          <w:color w:val="000000" w:themeColor="text1"/>
          <w:sz w:val="24"/>
          <w:szCs w:val="24"/>
        </w:rPr>
        <w:t xml:space="preserve">ом градњом </w:t>
      </w:r>
      <w:r w:rsidRPr="00D1520D">
        <w:rPr>
          <w:rFonts w:ascii="Times New Roman" w:hAnsi="Times New Roman" w:cs="Times New Roman"/>
          <w:color w:val="000000" w:themeColor="text1"/>
          <w:sz w:val="24"/>
          <w:szCs w:val="24"/>
        </w:rPr>
        <w:t>угоститељско – туристички</w:t>
      </w:r>
      <w:r w:rsidR="002B0827" w:rsidRPr="00D1520D">
        <w:rPr>
          <w:rFonts w:ascii="Times New Roman" w:hAnsi="Times New Roman" w:cs="Times New Roman"/>
          <w:color w:val="000000" w:themeColor="text1"/>
          <w:sz w:val="24"/>
          <w:szCs w:val="24"/>
        </w:rPr>
        <w:t>х</w:t>
      </w:r>
      <w:r w:rsidRPr="00D1520D">
        <w:rPr>
          <w:rFonts w:ascii="Times New Roman" w:hAnsi="Times New Roman" w:cs="Times New Roman"/>
          <w:color w:val="000000" w:themeColor="text1"/>
          <w:sz w:val="24"/>
          <w:szCs w:val="24"/>
        </w:rPr>
        <w:t xml:space="preserve"> објек</w:t>
      </w:r>
      <w:r w:rsidR="002B0827" w:rsidRPr="00D1520D">
        <w:rPr>
          <w:rFonts w:ascii="Times New Roman" w:hAnsi="Times New Roman" w:cs="Times New Roman"/>
          <w:color w:val="000000" w:themeColor="text1"/>
          <w:sz w:val="24"/>
          <w:szCs w:val="24"/>
        </w:rPr>
        <w:t>ата</w:t>
      </w:r>
      <w:r w:rsidRPr="00D1520D">
        <w:rPr>
          <w:rFonts w:ascii="Times New Roman" w:hAnsi="Times New Roman" w:cs="Times New Roman"/>
          <w:color w:val="000000" w:themeColor="text1"/>
          <w:sz w:val="24"/>
          <w:szCs w:val="24"/>
        </w:rPr>
        <w:t xml:space="preserve"> у зони језера и центра, </w:t>
      </w:r>
      <w:r w:rsidR="00915E5B" w:rsidRPr="00D1520D">
        <w:rPr>
          <w:rFonts w:ascii="Times New Roman" w:hAnsi="Times New Roman" w:cs="Times New Roman"/>
          <w:color w:val="000000" w:themeColor="text1"/>
          <w:sz w:val="24"/>
          <w:szCs w:val="24"/>
        </w:rPr>
        <w:t>као тренутно</w:t>
      </w:r>
      <w:r w:rsidRPr="00D1520D">
        <w:rPr>
          <w:rFonts w:ascii="Times New Roman" w:hAnsi="Times New Roman" w:cs="Times New Roman"/>
          <w:color w:val="000000" w:themeColor="text1"/>
          <w:sz w:val="24"/>
          <w:szCs w:val="24"/>
        </w:rPr>
        <w:t xml:space="preserve"> најперспективниј</w:t>
      </w:r>
      <w:r w:rsidR="00915E5B" w:rsidRPr="00D1520D">
        <w:rPr>
          <w:rFonts w:ascii="Times New Roman" w:hAnsi="Times New Roman" w:cs="Times New Roman"/>
          <w:color w:val="000000" w:themeColor="text1"/>
          <w:sz w:val="24"/>
          <w:szCs w:val="24"/>
        </w:rPr>
        <w:t>им</w:t>
      </w:r>
      <w:r w:rsidRPr="00D1520D">
        <w:rPr>
          <w:rFonts w:ascii="Times New Roman" w:hAnsi="Times New Roman" w:cs="Times New Roman"/>
          <w:color w:val="000000" w:themeColor="text1"/>
          <w:sz w:val="24"/>
          <w:szCs w:val="24"/>
        </w:rPr>
        <w:t xml:space="preserve"> </w:t>
      </w:r>
      <w:r w:rsidR="00915E5B" w:rsidRPr="00D1520D">
        <w:rPr>
          <w:rFonts w:ascii="Times New Roman" w:hAnsi="Times New Roman" w:cs="Times New Roman"/>
          <w:color w:val="000000" w:themeColor="text1"/>
          <w:sz w:val="24"/>
          <w:szCs w:val="24"/>
        </w:rPr>
        <w:t>за развој туризма</w:t>
      </w:r>
      <w:r w:rsidRPr="00D1520D">
        <w:rPr>
          <w:rFonts w:ascii="Times New Roman" w:hAnsi="Times New Roman" w:cs="Times New Roman"/>
          <w:color w:val="000000" w:themeColor="text1"/>
          <w:sz w:val="24"/>
          <w:szCs w:val="24"/>
        </w:rPr>
        <w:t xml:space="preserve">. </w:t>
      </w:r>
    </w:p>
    <w:p w:rsidR="00062C97" w:rsidRPr="00D1520D" w:rsidRDefault="00062C97" w:rsidP="00062C97">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п</w:t>
      </w:r>
      <w:r w:rsidR="00F011C4" w:rsidRPr="00D1520D">
        <w:rPr>
          <w:rFonts w:ascii="Times New Roman" w:hAnsi="Times New Roman" w:cs="Times New Roman"/>
          <w:color w:val="000000" w:themeColor="text1"/>
          <w:sz w:val="24"/>
          <w:szCs w:val="24"/>
        </w:rPr>
        <w:t>одручја Јастрепца</w:t>
      </w:r>
      <w:r w:rsidR="00915E5B" w:rsidRPr="00D1520D">
        <w:rPr>
          <w:rFonts w:ascii="Times New Roman" w:hAnsi="Times New Roman" w:cs="Times New Roman"/>
          <w:color w:val="000000" w:themeColor="text1"/>
          <w:sz w:val="24"/>
          <w:szCs w:val="24"/>
        </w:rPr>
        <w:t>,</w:t>
      </w:r>
      <w:r w:rsidR="00F011C4" w:rsidRPr="00D1520D">
        <w:rPr>
          <w:rFonts w:ascii="Times New Roman" w:hAnsi="Times New Roman" w:cs="Times New Roman"/>
          <w:color w:val="000000" w:themeColor="text1"/>
          <w:sz w:val="24"/>
          <w:szCs w:val="24"/>
        </w:rPr>
        <w:t xml:space="preserve"> обронака Копаоника и Јанков</w:t>
      </w:r>
      <w:r w:rsidR="002B0827" w:rsidRPr="00D1520D">
        <w:rPr>
          <w:rFonts w:ascii="Times New Roman" w:hAnsi="Times New Roman" w:cs="Times New Roman"/>
          <w:color w:val="000000" w:themeColor="text1"/>
          <w:sz w:val="24"/>
          <w:szCs w:val="24"/>
        </w:rPr>
        <w:t>е</w:t>
      </w:r>
      <w:r w:rsidR="00F011C4" w:rsidRPr="00D1520D">
        <w:rPr>
          <w:rFonts w:ascii="Times New Roman" w:hAnsi="Times New Roman" w:cs="Times New Roman"/>
          <w:color w:val="000000" w:themeColor="text1"/>
          <w:sz w:val="24"/>
          <w:szCs w:val="24"/>
        </w:rPr>
        <w:t xml:space="preserve"> клисур</w:t>
      </w:r>
      <w:r w:rsidR="002B0827" w:rsidRPr="00D1520D">
        <w:rPr>
          <w:rFonts w:ascii="Times New Roman" w:hAnsi="Times New Roman" w:cs="Times New Roman"/>
          <w:color w:val="000000" w:themeColor="text1"/>
          <w:sz w:val="24"/>
          <w:szCs w:val="24"/>
        </w:rPr>
        <w:t>е</w:t>
      </w:r>
      <w:r w:rsidR="00F011C4" w:rsidRPr="00D1520D">
        <w:rPr>
          <w:rFonts w:ascii="Times New Roman" w:hAnsi="Times New Roman" w:cs="Times New Roman"/>
          <w:color w:val="000000" w:themeColor="text1"/>
          <w:sz w:val="24"/>
          <w:szCs w:val="24"/>
        </w:rPr>
        <w:t xml:space="preserve"> са </w:t>
      </w:r>
      <w:r w:rsidR="002B0827" w:rsidRPr="00D1520D">
        <w:rPr>
          <w:rFonts w:ascii="Times New Roman" w:hAnsi="Times New Roman" w:cs="Times New Roman"/>
          <w:color w:val="000000" w:themeColor="text1"/>
          <w:sz w:val="24"/>
          <w:szCs w:val="24"/>
        </w:rPr>
        <w:t>њиховим</w:t>
      </w:r>
      <w:r w:rsidR="00F011C4" w:rsidRPr="00D1520D">
        <w:rPr>
          <w:rFonts w:ascii="Times New Roman" w:hAnsi="Times New Roman" w:cs="Times New Roman"/>
          <w:color w:val="000000" w:themeColor="text1"/>
          <w:sz w:val="24"/>
          <w:szCs w:val="24"/>
        </w:rPr>
        <w:t xml:space="preserve"> природним и културно – историјским вредностима погодн</w:t>
      </w:r>
      <w:r w:rsidR="00915E5B" w:rsidRPr="00D1520D">
        <w:rPr>
          <w:rFonts w:ascii="Times New Roman" w:hAnsi="Times New Roman" w:cs="Times New Roman"/>
          <w:color w:val="000000" w:themeColor="text1"/>
          <w:sz w:val="24"/>
          <w:szCs w:val="24"/>
        </w:rPr>
        <w:t>им</w:t>
      </w:r>
      <w:r w:rsidR="00F011C4" w:rsidRPr="00D1520D">
        <w:rPr>
          <w:rFonts w:ascii="Times New Roman" w:hAnsi="Times New Roman" w:cs="Times New Roman"/>
          <w:color w:val="000000" w:themeColor="text1"/>
          <w:sz w:val="24"/>
          <w:szCs w:val="24"/>
        </w:rPr>
        <w:t xml:space="preserve"> за рекреативни</w:t>
      </w:r>
      <w:r w:rsidR="00915E5B" w:rsidRPr="00D1520D">
        <w:rPr>
          <w:rFonts w:ascii="Times New Roman" w:hAnsi="Times New Roman" w:cs="Times New Roman"/>
          <w:color w:val="000000" w:themeColor="text1"/>
          <w:sz w:val="24"/>
          <w:szCs w:val="24"/>
        </w:rPr>
        <w:t xml:space="preserve"> и</w:t>
      </w:r>
      <w:r w:rsidR="00F011C4" w:rsidRPr="00D1520D">
        <w:rPr>
          <w:rFonts w:ascii="Times New Roman" w:hAnsi="Times New Roman" w:cs="Times New Roman"/>
          <w:color w:val="000000" w:themeColor="text1"/>
          <w:sz w:val="24"/>
          <w:szCs w:val="24"/>
        </w:rPr>
        <w:t xml:space="preserve"> излетнички туризам, лов и риболов на чистим планинским водотоцима и др. </w:t>
      </w:r>
    </w:p>
    <w:p w:rsidR="00062C97" w:rsidRPr="00D1520D" w:rsidRDefault="00F011C4" w:rsidP="00062C97">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насеља на главним путним правцима (Блаце, Барбатовац,, Чучале, Пребреза, Кашевар, </w:t>
      </w:r>
      <w:r w:rsidR="00915E5B" w:rsidRPr="00D1520D">
        <w:rPr>
          <w:rFonts w:ascii="Times New Roman" w:hAnsi="Times New Roman" w:cs="Times New Roman"/>
          <w:color w:val="000000" w:themeColor="text1"/>
          <w:sz w:val="24"/>
          <w:szCs w:val="24"/>
        </w:rPr>
        <w:t>и уз</w:t>
      </w:r>
      <w:r w:rsidRPr="00D1520D">
        <w:rPr>
          <w:rFonts w:ascii="Times New Roman" w:hAnsi="Times New Roman" w:cs="Times New Roman"/>
          <w:color w:val="000000" w:themeColor="text1"/>
          <w:sz w:val="24"/>
          <w:szCs w:val="24"/>
        </w:rPr>
        <w:t xml:space="preserve"> друге путеве: Дрешница, Попова, Врбовац, и др.), </w:t>
      </w:r>
      <w:r w:rsidR="001F0841" w:rsidRPr="00D1520D">
        <w:rPr>
          <w:rFonts w:ascii="Times New Roman" w:hAnsi="Times New Roman" w:cs="Times New Roman"/>
          <w:color w:val="000000" w:themeColor="text1"/>
          <w:sz w:val="24"/>
          <w:szCs w:val="24"/>
        </w:rPr>
        <w:t xml:space="preserve">која </w:t>
      </w:r>
      <w:r w:rsidRPr="00D1520D">
        <w:rPr>
          <w:rFonts w:ascii="Times New Roman" w:hAnsi="Times New Roman" w:cs="Times New Roman"/>
          <w:color w:val="000000" w:themeColor="text1"/>
          <w:sz w:val="24"/>
          <w:szCs w:val="24"/>
        </w:rPr>
        <w:t>имају перспектив</w:t>
      </w:r>
      <w:r w:rsidR="001F0841" w:rsidRPr="00D1520D">
        <w:rPr>
          <w:rFonts w:ascii="Times New Roman" w:hAnsi="Times New Roman" w:cs="Times New Roman"/>
          <w:color w:val="000000" w:themeColor="text1"/>
          <w:sz w:val="24"/>
          <w:szCs w:val="24"/>
        </w:rPr>
        <w:t>у</w:t>
      </w:r>
      <w:r w:rsidRPr="00D1520D">
        <w:rPr>
          <w:rFonts w:ascii="Times New Roman" w:hAnsi="Times New Roman" w:cs="Times New Roman"/>
          <w:color w:val="000000" w:themeColor="text1"/>
          <w:sz w:val="24"/>
          <w:szCs w:val="24"/>
        </w:rPr>
        <w:t xml:space="preserve"> </w:t>
      </w:r>
      <w:r w:rsidR="002B0827" w:rsidRPr="00D1520D">
        <w:rPr>
          <w:rFonts w:ascii="Times New Roman" w:hAnsi="Times New Roman" w:cs="Times New Roman"/>
          <w:color w:val="000000" w:themeColor="text1"/>
          <w:sz w:val="24"/>
          <w:szCs w:val="24"/>
        </w:rPr>
        <w:t xml:space="preserve">у туризму </w:t>
      </w:r>
      <w:r w:rsidR="001F0841" w:rsidRPr="00D1520D">
        <w:rPr>
          <w:rFonts w:ascii="Times New Roman" w:hAnsi="Times New Roman" w:cs="Times New Roman"/>
          <w:color w:val="000000" w:themeColor="text1"/>
          <w:sz w:val="24"/>
          <w:szCs w:val="24"/>
        </w:rPr>
        <w:t xml:space="preserve">и погодна су за </w:t>
      </w:r>
      <w:r w:rsidRPr="00D1520D">
        <w:rPr>
          <w:rFonts w:ascii="Times New Roman" w:hAnsi="Times New Roman" w:cs="Times New Roman"/>
          <w:color w:val="000000" w:themeColor="text1"/>
          <w:sz w:val="24"/>
          <w:szCs w:val="24"/>
        </w:rPr>
        <w:t xml:space="preserve">лоцирање смештајних </w:t>
      </w:r>
      <w:r w:rsidR="00524457" w:rsidRPr="00D1520D">
        <w:rPr>
          <w:rFonts w:ascii="Times New Roman" w:hAnsi="Times New Roman" w:cs="Times New Roman"/>
          <w:color w:val="000000" w:themeColor="text1"/>
          <w:sz w:val="24"/>
          <w:szCs w:val="24"/>
        </w:rPr>
        <w:t>објеката</w:t>
      </w:r>
      <w:r w:rsidR="00062C97" w:rsidRPr="00D1520D">
        <w:rPr>
          <w:rFonts w:ascii="Times New Roman" w:hAnsi="Times New Roman" w:cs="Times New Roman"/>
          <w:color w:val="000000" w:themeColor="text1"/>
          <w:sz w:val="24"/>
          <w:szCs w:val="24"/>
        </w:rPr>
        <w:t>.</w:t>
      </w:r>
    </w:p>
    <w:p w:rsidR="00062C97" w:rsidRPr="00D1520D" w:rsidRDefault="00062C97" w:rsidP="00062C97">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развој сеоског </w:t>
      </w:r>
      <w:r w:rsidR="001F0841" w:rsidRPr="00D1520D">
        <w:rPr>
          <w:rFonts w:ascii="Times New Roman" w:hAnsi="Times New Roman" w:cs="Times New Roman"/>
          <w:color w:val="000000" w:themeColor="text1"/>
          <w:sz w:val="24"/>
          <w:szCs w:val="24"/>
        </w:rPr>
        <w:t>и</w:t>
      </w:r>
      <w:r w:rsidRPr="00D1520D">
        <w:rPr>
          <w:rFonts w:ascii="Times New Roman" w:hAnsi="Times New Roman" w:cs="Times New Roman"/>
          <w:color w:val="000000" w:themeColor="text1"/>
          <w:sz w:val="24"/>
          <w:szCs w:val="24"/>
        </w:rPr>
        <w:t xml:space="preserve"> ловног туризма </w:t>
      </w:r>
      <w:r w:rsidR="00F011C4" w:rsidRPr="00D1520D">
        <w:rPr>
          <w:rFonts w:ascii="Times New Roman" w:hAnsi="Times New Roman" w:cs="Times New Roman"/>
          <w:color w:val="000000" w:themeColor="text1"/>
          <w:sz w:val="24"/>
          <w:szCs w:val="24"/>
        </w:rPr>
        <w:t xml:space="preserve">и ђачких екскурзија, </w:t>
      </w:r>
      <w:r w:rsidR="001F0841" w:rsidRPr="00D1520D">
        <w:rPr>
          <w:rFonts w:ascii="Times New Roman" w:hAnsi="Times New Roman" w:cs="Times New Roman"/>
          <w:color w:val="000000" w:themeColor="text1"/>
          <w:sz w:val="24"/>
          <w:szCs w:val="24"/>
        </w:rPr>
        <w:t>уз могућност</w:t>
      </w:r>
      <w:r w:rsidR="00F011C4" w:rsidRPr="00D1520D">
        <w:rPr>
          <w:rFonts w:ascii="Times New Roman" w:hAnsi="Times New Roman" w:cs="Times New Roman"/>
          <w:color w:val="000000" w:themeColor="text1"/>
          <w:sz w:val="24"/>
          <w:szCs w:val="24"/>
        </w:rPr>
        <w:t xml:space="preserve"> развој</w:t>
      </w:r>
      <w:r w:rsidR="001F0841" w:rsidRPr="00D1520D">
        <w:rPr>
          <w:rFonts w:ascii="Times New Roman" w:hAnsi="Times New Roman" w:cs="Times New Roman"/>
          <w:color w:val="000000" w:themeColor="text1"/>
          <w:sz w:val="24"/>
          <w:szCs w:val="24"/>
        </w:rPr>
        <w:t>а</w:t>
      </w:r>
      <w:r w:rsidR="00F011C4" w:rsidRPr="00D1520D">
        <w:rPr>
          <w:rFonts w:ascii="Times New Roman" w:hAnsi="Times New Roman" w:cs="Times New Roman"/>
          <w:color w:val="000000" w:themeColor="text1"/>
          <w:sz w:val="24"/>
          <w:szCs w:val="24"/>
        </w:rPr>
        <w:t xml:space="preserve"> бањског туризма, уколико истраживања геотермалних потенцијала </w:t>
      </w:r>
      <w:r w:rsidR="001F0841" w:rsidRPr="00D1520D">
        <w:rPr>
          <w:rFonts w:ascii="Times New Roman" w:hAnsi="Times New Roman" w:cs="Times New Roman"/>
          <w:color w:val="000000" w:themeColor="text1"/>
          <w:sz w:val="24"/>
          <w:szCs w:val="24"/>
        </w:rPr>
        <w:t>до</w:t>
      </w:r>
      <w:r w:rsidR="00F011C4" w:rsidRPr="00D1520D">
        <w:rPr>
          <w:rFonts w:ascii="Times New Roman" w:hAnsi="Times New Roman" w:cs="Times New Roman"/>
          <w:color w:val="000000" w:themeColor="text1"/>
          <w:sz w:val="24"/>
          <w:szCs w:val="24"/>
        </w:rPr>
        <w:t xml:space="preserve">кажу да у зони насеља Дрешница, Врбовац и Претрешња и у подножју планина, има извора термалне лековите воде.  </w:t>
      </w:r>
    </w:p>
    <w:p w:rsidR="00062C97" w:rsidRPr="00D1520D" w:rsidRDefault="00062C97" w:rsidP="00062C97">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н</w:t>
      </w:r>
      <w:r w:rsidR="00F011C4" w:rsidRPr="00D1520D">
        <w:rPr>
          <w:rFonts w:ascii="Times New Roman" w:hAnsi="Times New Roman" w:cs="Times New Roman"/>
          <w:color w:val="000000" w:themeColor="text1"/>
          <w:sz w:val="24"/>
          <w:szCs w:val="24"/>
        </w:rPr>
        <w:t>ајзначајниј</w:t>
      </w:r>
      <w:r w:rsidR="001F0841" w:rsidRPr="00D1520D">
        <w:rPr>
          <w:rFonts w:ascii="Times New Roman" w:hAnsi="Times New Roman" w:cs="Times New Roman"/>
          <w:color w:val="000000" w:themeColor="text1"/>
          <w:sz w:val="24"/>
          <w:szCs w:val="24"/>
        </w:rPr>
        <w:t>е</w:t>
      </w:r>
      <w:r w:rsidR="00F011C4" w:rsidRPr="00D1520D">
        <w:rPr>
          <w:rFonts w:ascii="Times New Roman" w:hAnsi="Times New Roman" w:cs="Times New Roman"/>
          <w:color w:val="000000" w:themeColor="text1"/>
          <w:sz w:val="24"/>
          <w:szCs w:val="24"/>
        </w:rPr>
        <w:t xml:space="preserve"> туристичк</w:t>
      </w:r>
      <w:r w:rsidR="001F0841" w:rsidRPr="00D1520D">
        <w:rPr>
          <w:rFonts w:ascii="Times New Roman" w:hAnsi="Times New Roman" w:cs="Times New Roman"/>
          <w:color w:val="000000" w:themeColor="text1"/>
          <w:sz w:val="24"/>
          <w:szCs w:val="24"/>
        </w:rPr>
        <w:t xml:space="preserve">е </w:t>
      </w:r>
      <w:r w:rsidR="00F011C4" w:rsidRPr="00D1520D">
        <w:rPr>
          <w:rFonts w:ascii="Times New Roman" w:hAnsi="Times New Roman" w:cs="Times New Roman"/>
          <w:color w:val="000000" w:themeColor="text1"/>
          <w:sz w:val="24"/>
          <w:szCs w:val="24"/>
        </w:rPr>
        <w:t>локалитет</w:t>
      </w:r>
      <w:r w:rsidR="001F0841" w:rsidRPr="00D1520D">
        <w:rPr>
          <w:rFonts w:ascii="Times New Roman" w:hAnsi="Times New Roman" w:cs="Times New Roman"/>
          <w:color w:val="000000" w:themeColor="text1"/>
          <w:sz w:val="24"/>
          <w:szCs w:val="24"/>
        </w:rPr>
        <w:t>е</w:t>
      </w:r>
      <w:r w:rsidR="00F011C4" w:rsidRPr="00D1520D">
        <w:rPr>
          <w:rFonts w:ascii="Times New Roman" w:hAnsi="Times New Roman" w:cs="Times New Roman"/>
          <w:color w:val="000000" w:themeColor="text1"/>
          <w:sz w:val="24"/>
          <w:szCs w:val="24"/>
        </w:rPr>
        <w:t xml:space="preserve">, Блачко и Поповачко језеро, Будим </w:t>
      </w:r>
      <w:r w:rsidR="001F0841" w:rsidRPr="00D1520D">
        <w:rPr>
          <w:rFonts w:ascii="Times New Roman" w:hAnsi="Times New Roman" w:cs="Times New Roman"/>
          <w:color w:val="000000" w:themeColor="text1"/>
          <w:sz w:val="24"/>
          <w:szCs w:val="24"/>
        </w:rPr>
        <w:t>б</w:t>
      </w:r>
      <w:r w:rsidR="00F011C4" w:rsidRPr="00D1520D">
        <w:rPr>
          <w:rFonts w:ascii="Times New Roman" w:hAnsi="Times New Roman" w:cs="Times New Roman"/>
          <w:color w:val="000000" w:themeColor="text1"/>
          <w:sz w:val="24"/>
          <w:szCs w:val="24"/>
        </w:rPr>
        <w:t>ањ</w:t>
      </w:r>
      <w:r w:rsidR="002B0827" w:rsidRPr="00D1520D">
        <w:rPr>
          <w:rFonts w:ascii="Times New Roman" w:hAnsi="Times New Roman" w:cs="Times New Roman"/>
          <w:color w:val="000000" w:themeColor="text1"/>
          <w:sz w:val="24"/>
          <w:szCs w:val="24"/>
        </w:rPr>
        <w:t>у</w:t>
      </w:r>
      <w:r w:rsidR="00F011C4" w:rsidRPr="00D1520D">
        <w:rPr>
          <w:rFonts w:ascii="Times New Roman" w:hAnsi="Times New Roman" w:cs="Times New Roman"/>
          <w:color w:val="000000" w:themeColor="text1"/>
          <w:sz w:val="24"/>
          <w:szCs w:val="24"/>
        </w:rPr>
        <w:t>, Јанков</w:t>
      </w:r>
      <w:r w:rsidR="002B0827" w:rsidRPr="00D1520D">
        <w:rPr>
          <w:rFonts w:ascii="Times New Roman" w:hAnsi="Times New Roman" w:cs="Times New Roman"/>
          <w:color w:val="000000" w:themeColor="text1"/>
          <w:sz w:val="24"/>
          <w:szCs w:val="24"/>
        </w:rPr>
        <w:t>у</w:t>
      </w:r>
      <w:r w:rsidR="00F011C4" w:rsidRPr="00D1520D">
        <w:rPr>
          <w:rFonts w:ascii="Times New Roman" w:hAnsi="Times New Roman" w:cs="Times New Roman"/>
          <w:color w:val="000000" w:themeColor="text1"/>
          <w:sz w:val="24"/>
          <w:szCs w:val="24"/>
        </w:rPr>
        <w:t xml:space="preserve"> клисур</w:t>
      </w:r>
      <w:r w:rsidR="002B0827" w:rsidRPr="00D1520D">
        <w:rPr>
          <w:rFonts w:ascii="Times New Roman" w:hAnsi="Times New Roman" w:cs="Times New Roman"/>
          <w:color w:val="000000" w:themeColor="text1"/>
          <w:sz w:val="24"/>
          <w:szCs w:val="24"/>
        </w:rPr>
        <w:t>у</w:t>
      </w:r>
      <w:r w:rsidR="00F011C4" w:rsidRPr="00D1520D">
        <w:rPr>
          <w:rFonts w:ascii="Times New Roman" w:hAnsi="Times New Roman" w:cs="Times New Roman"/>
          <w:color w:val="000000" w:themeColor="text1"/>
          <w:sz w:val="24"/>
          <w:szCs w:val="24"/>
        </w:rPr>
        <w:t>, Јастребац и Копаоник, природне вредности (Специјални резерват природе</w:t>
      </w:r>
      <w:r w:rsidRPr="00D1520D">
        <w:rPr>
          <w:rFonts w:ascii="Times New Roman" w:hAnsi="Times New Roman" w:cs="Times New Roman"/>
          <w:color w:val="000000" w:themeColor="text1"/>
          <w:sz w:val="24"/>
          <w:szCs w:val="24"/>
        </w:rPr>
        <w:t xml:space="preserve"> </w:t>
      </w:r>
      <w:r w:rsidR="004F693C" w:rsidRPr="00D1520D">
        <w:rPr>
          <w:rFonts w:ascii="Times New Roman" w:hAnsi="Times New Roman" w:cs="Times New Roman"/>
          <w:color w:val="000000" w:themeColor="text1"/>
          <w:sz w:val="24"/>
          <w:szCs w:val="24"/>
        </w:rPr>
        <w:t>(</w:t>
      </w:r>
      <w:r w:rsidR="002B0827" w:rsidRPr="00D1520D">
        <w:rPr>
          <w:rFonts w:ascii="Times New Roman" w:hAnsi="Times New Roman" w:cs="Times New Roman"/>
          <w:color w:val="000000" w:themeColor="text1"/>
          <w:sz w:val="24"/>
          <w:szCs w:val="24"/>
        </w:rPr>
        <w:t>СРП</w:t>
      </w:r>
      <w:r w:rsidR="004F693C" w:rsidRPr="00D1520D">
        <w:rPr>
          <w:rFonts w:ascii="Times New Roman" w:hAnsi="Times New Roman" w:cs="Times New Roman"/>
          <w:color w:val="000000" w:themeColor="text1"/>
          <w:sz w:val="24"/>
          <w:szCs w:val="24"/>
        </w:rPr>
        <w:t>)</w:t>
      </w:r>
      <w:r w:rsidR="002B0827"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color w:val="000000" w:themeColor="text1"/>
          <w:sz w:val="24"/>
          <w:szCs w:val="24"/>
        </w:rPr>
        <w:t>Пребреза), археолошка налазишта (Барбатовац, Горња Драгуша, Доње Сварче и др.), црква у Врбовцу и други.</w:t>
      </w:r>
    </w:p>
    <w:p w:rsidR="00062C97" w:rsidRPr="00D1520D" w:rsidRDefault="008A668B" w:rsidP="00062C97">
      <w:pPr>
        <w:pStyle w:val="ListParagraph"/>
        <w:numPr>
          <w:ilvl w:val="0"/>
          <w:numId w:val="7"/>
        </w:numPr>
        <w:spacing w:after="0" w:line="360" w:lineRule="auto"/>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пратеће садржаје </w:t>
      </w:r>
      <w:r w:rsidR="001F0841" w:rsidRPr="00D1520D">
        <w:rPr>
          <w:rFonts w:ascii="Times New Roman" w:hAnsi="Times New Roman" w:cs="Times New Roman"/>
          <w:color w:val="000000" w:themeColor="text1"/>
          <w:sz w:val="24"/>
          <w:szCs w:val="24"/>
        </w:rPr>
        <w:t>на</w:t>
      </w:r>
      <w:r w:rsidR="00062C97" w:rsidRPr="00D1520D">
        <w:rPr>
          <w:rFonts w:ascii="Times New Roman" w:hAnsi="Times New Roman" w:cs="Times New Roman"/>
          <w:color w:val="000000" w:themeColor="text1"/>
          <w:sz w:val="24"/>
          <w:szCs w:val="24"/>
        </w:rPr>
        <w:t xml:space="preserve"> еколошки чистом простору: производњ</w:t>
      </w:r>
      <w:r w:rsidRPr="00D1520D">
        <w:rPr>
          <w:rFonts w:ascii="Times New Roman" w:hAnsi="Times New Roman" w:cs="Times New Roman"/>
          <w:color w:val="000000" w:themeColor="text1"/>
          <w:sz w:val="24"/>
          <w:szCs w:val="24"/>
        </w:rPr>
        <w:t>у</w:t>
      </w:r>
      <w:r w:rsidR="00062C97" w:rsidRPr="00D1520D">
        <w:rPr>
          <w:rFonts w:ascii="Times New Roman" w:hAnsi="Times New Roman" w:cs="Times New Roman"/>
          <w:color w:val="000000" w:themeColor="text1"/>
          <w:sz w:val="24"/>
          <w:szCs w:val="24"/>
        </w:rPr>
        <w:t xml:space="preserve"> еколошки здраве хране, сакупљање и дистрибуциј</w:t>
      </w:r>
      <w:r w:rsidRPr="00D1520D">
        <w:rPr>
          <w:rFonts w:ascii="Times New Roman" w:hAnsi="Times New Roman" w:cs="Times New Roman"/>
          <w:color w:val="000000" w:themeColor="text1"/>
          <w:sz w:val="24"/>
          <w:szCs w:val="24"/>
        </w:rPr>
        <w:t>у</w:t>
      </w:r>
      <w:r w:rsidR="00062C97" w:rsidRPr="00D1520D">
        <w:rPr>
          <w:rFonts w:ascii="Times New Roman" w:hAnsi="Times New Roman" w:cs="Times New Roman"/>
          <w:color w:val="000000" w:themeColor="text1"/>
          <w:sz w:val="24"/>
          <w:szCs w:val="24"/>
        </w:rPr>
        <w:t xml:space="preserve"> лековитог биља и израд</w:t>
      </w:r>
      <w:r w:rsidRPr="00D1520D">
        <w:rPr>
          <w:rFonts w:ascii="Times New Roman" w:hAnsi="Times New Roman" w:cs="Times New Roman"/>
          <w:color w:val="000000" w:themeColor="text1"/>
          <w:sz w:val="24"/>
          <w:szCs w:val="24"/>
        </w:rPr>
        <w:t>у</w:t>
      </w:r>
      <w:r w:rsidR="00062C97" w:rsidRPr="00D1520D">
        <w:rPr>
          <w:rFonts w:ascii="Times New Roman" w:hAnsi="Times New Roman" w:cs="Times New Roman"/>
          <w:color w:val="000000" w:themeColor="text1"/>
          <w:sz w:val="24"/>
          <w:szCs w:val="24"/>
        </w:rPr>
        <w:t xml:space="preserve"> туристичких сувенира са мотивима из овог краја.</w:t>
      </w:r>
    </w:p>
    <w:p w:rsidR="00062C97" w:rsidRPr="00D1520D" w:rsidRDefault="00537F81" w:rsidP="00E464CA">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Без </w:t>
      </w:r>
      <w:r w:rsidR="001F0841" w:rsidRPr="00D1520D">
        <w:rPr>
          <w:rFonts w:ascii="Times New Roman" w:hAnsi="Times New Roman" w:cs="Times New Roman"/>
          <w:color w:val="000000" w:themeColor="text1"/>
          <w:sz w:val="24"/>
          <w:szCs w:val="24"/>
        </w:rPr>
        <w:t xml:space="preserve">обзиром </w:t>
      </w:r>
      <w:r w:rsidRPr="00D1520D">
        <w:rPr>
          <w:rFonts w:ascii="Times New Roman" w:hAnsi="Times New Roman" w:cs="Times New Roman"/>
          <w:color w:val="000000" w:themeColor="text1"/>
          <w:sz w:val="24"/>
          <w:szCs w:val="24"/>
        </w:rPr>
        <w:t>што</w:t>
      </w:r>
      <w:r w:rsidR="001F0841" w:rsidRPr="00D1520D">
        <w:rPr>
          <w:rFonts w:ascii="Times New Roman" w:hAnsi="Times New Roman" w:cs="Times New Roman"/>
          <w:color w:val="000000" w:themeColor="text1"/>
          <w:sz w:val="24"/>
          <w:szCs w:val="24"/>
        </w:rPr>
        <w:t xml:space="preserve"> се т</w:t>
      </w:r>
      <w:r w:rsidR="00062C97" w:rsidRPr="00D1520D">
        <w:rPr>
          <w:rFonts w:ascii="Times New Roman" w:hAnsi="Times New Roman" w:cs="Times New Roman"/>
          <w:color w:val="000000" w:themeColor="text1"/>
          <w:sz w:val="24"/>
          <w:szCs w:val="24"/>
        </w:rPr>
        <w:t>уриз</w:t>
      </w:r>
      <w:r w:rsidR="001F0841" w:rsidRPr="00D1520D">
        <w:rPr>
          <w:rFonts w:ascii="Times New Roman" w:hAnsi="Times New Roman" w:cs="Times New Roman"/>
          <w:color w:val="000000" w:themeColor="text1"/>
          <w:sz w:val="24"/>
          <w:szCs w:val="24"/>
        </w:rPr>
        <w:t>ам</w:t>
      </w:r>
      <w:r w:rsidR="00062C97" w:rsidRPr="00D1520D">
        <w:rPr>
          <w:rFonts w:ascii="Times New Roman" w:hAnsi="Times New Roman" w:cs="Times New Roman"/>
          <w:color w:val="000000" w:themeColor="text1"/>
          <w:sz w:val="24"/>
          <w:szCs w:val="24"/>
        </w:rPr>
        <w:t xml:space="preserve"> </w:t>
      </w:r>
      <w:r w:rsidR="001F0841" w:rsidRPr="00D1520D">
        <w:rPr>
          <w:rFonts w:ascii="Times New Roman" w:hAnsi="Times New Roman" w:cs="Times New Roman"/>
          <w:color w:val="000000" w:themeColor="text1"/>
          <w:sz w:val="24"/>
          <w:szCs w:val="24"/>
        </w:rPr>
        <w:t xml:space="preserve">до сада </w:t>
      </w:r>
      <w:r w:rsidR="00CA74D3" w:rsidRPr="00D1520D">
        <w:rPr>
          <w:rFonts w:ascii="Times New Roman" w:hAnsi="Times New Roman" w:cs="Times New Roman"/>
          <w:color w:val="000000" w:themeColor="text1"/>
          <w:sz w:val="24"/>
          <w:szCs w:val="24"/>
        </w:rPr>
        <w:t xml:space="preserve">није </w:t>
      </w:r>
      <w:r w:rsidR="00062C97" w:rsidRPr="00D1520D">
        <w:rPr>
          <w:rFonts w:ascii="Times New Roman" w:hAnsi="Times New Roman" w:cs="Times New Roman"/>
          <w:color w:val="000000" w:themeColor="text1"/>
          <w:sz w:val="24"/>
          <w:szCs w:val="24"/>
        </w:rPr>
        <w:t xml:space="preserve">развио у мери </w:t>
      </w:r>
      <w:r w:rsidR="001F0841" w:rsidRPr="00D1520D">
        <w:rPr>
          <w:rFonts w:ascii="Times New Roman" w:hAnsi="Times New Roman" w:cs="Times New Roman"/>
          <w:color w:val="000000" w:themeColor="text1"/>
          <w:sz w:val="24"/>
          <w:szCs w:val="24"/>
        </w:rPr>
        <w:t>како је</w:t>
      </w:r>
      <w:r w:rsidR="00062C97"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color w:val="000000" w:themeColor="text1"/>
          <w:sz w:val="24"/>
          <w:szCs w:val="24"/>
        </w:rPr>
        <w:t>Просторним планом</w:t>
      </w:r>
      <w:r w:rsidR="001F0841"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color w:val="000000" w:themeColor="text1"/>
          <w:sz w:val="24"/>
          <w:szCs w:val="24"/>
        </w:rPr>
        <w:t>до 2024. године</w:t>
      </w:r>
      <w:r w:rsidRPr="00D1520D">
        <w:rPr>
          <w:color w:val="000000" w:themeColor="text1"/>
        </w:rPr>
        <w:t xml:space="preserve"> </w:t>
      </w:r>
      <w:r w:rsidRPr="00D1520D">
        <w:rPr>
          <w:rFonts w:ascii="Times New Roman" w:hAnsi="Times New Roman" w:cs="Times New Roman"/>
          <w:color w:val="000000" w:themeColor="text1"/>
          <w:sz w:val="24"/>
          <w:szCs w:val="24"/>
        </w:rPr>
        <w:t>предвиђено</w:t>
      </w:r>
      <w:r w:rsidR="00062C97" w:rsidRPr="00D1520D">
        <w:rPr>
          <w:rFonts w:ascii="Times New Roman" w:hAnsi="Times New Roman" w:cs="Times New Roman"/>
          <w:color w:val="000000" w:themeColor="text1"/>
          <w:sz w:val="24"/>
          <w:szCs w:val="24"/>
        </w:rPr>
        <w:t>,</w:t>
      </w:r>
      <w:r w:rsidR="00E464CA" w:rsidRPr="00D1520D">
        <w:rPr>
          <w:rFonts w:ascii="Times New Roman" w:hAnsi="Times New Roman" w:cs="Times New Roman"/>
          <w:color w:val="000000" w:themeColor="text1"/>
          <w:sz w:val="24"/>
          <w:szCs w:val="24"/>
        </w:rPr>
        <w:t xml:space="preserve"> стратешк</w:t>
      </w:r>
      <w:r w:rsidRPr="00D1520D">
        <w:rPr>
          <w:rFonts w:ascii="Times New Roman" w:hAnsi="Times New Roman" w:cs="Times New Roman"/>
          <w:color w:val="000000" w:themeColor="text1"/>
          <w:sz w:val="24"/>
          <w:szCs w:val="24"/>
        </w:rPr>
        <w:t>е</w:t>
      </w:r>
      <w:r w:rsidR="00E464CA" w:rsidRPr="00D1520D">
        <w:rPr>
          <w:rFonts w:ascii="Times New Roman" w:hAnsi="Times New Roman" w:cs="Times New Roman"/>
          <w:color w:val="000000" w:themeColor="text1"/>
          <w:sz w:val="24"/>
          <w:szCs w:val="24"/>
        </w:rPr>
        <w:t xml:space="preserve"> правц</w:t>
      </w:r>
      <w:r w:rsidRPr="00D1520D">
        <w:rPr>
          <w:rFonts w:ascii="Times New Roman" w:hAnsi="Times New Roman" w:cs="Times New Roman"/>
          <w:color w:val="000000" w:themeColor="text1"/>
          <w:sz w:val="24"/>
          <w:szCs w:val="24"/>
        </w:rPr>
        <w:t>е</w:t>
      </w:r>
      <w:r w:rsidR="00E464CA" w:rsidRPr="00D1520D">
        <w:rPr>
          <w:rFonts w:ascii="Times New Roman" w:hAnsi="Times New Roman" w:cs="Times New Roman"/>
          <w:color w:val="000000" w:themeColor="text1"/>
          <w:sz w:val="24"/>
          <w:szCs w:val="24"/>
        </w:rPr>
        <w:t xml:space="preserve"> развоја туризма </w:t>
      </w:r>
      <w:r w:rsidR="001F0841" w:rsidRPr="00D1520D">
        <w:rPr>
          <w:rFonts w:ascii="Times New Roman" w:hAnsi="Times New Roman" w:cs="Times New Roman"/>
          <w:color w:val="000000" w:themeColor="text1"/>
          <w:sz w:val="24"/>
          <w:szCs w:val="24"/>
        </w:rPr>
        <w:t xml:space="preserve">би </w:t>
      </w:r>
      <w:r w:rsidRPr="00D1520D">
        <w:rPr>
          <w:rFonts w:ascii="Times New Roman" w:hAnsi="Times New Roman" w:cs="Times New Roman"/>
          <w:color w:val="000000" w:themeColor="text1"/>
          <w:sz w:val="24"/>
          <w:szCs w:val="24"/>
        </w:rPr>
        <w:t>и даље требало</w:t>
      </w:r>
      <w:r w:rsidR="001F0841" w:rsidRPr="00D1520D">
        <w:rPr>
          <w:rFonts w:ascii="Times New Roman" w:hAnsi="Times New Roman" w:cs="Times New Roman"/>
          <w:color w:val="000000" w:themeColor="text1"/>
          <w:sz w:val="24"/>
          <w:szCs w:val="24"/>
        </w:rPr>
        <w:t xml:space="preserve"> усмерити</w:t>
      </w:r>
      <w:r w:rsidRPr="00D1520D">
        <w:rPr>
          <w:rFonts w:ascii="Times New Roman" w:hAnsi="Times New Roman" w:cs="Times New Roman"/>
          <w:color w:val="000000" w:themeColor="text1"/>
          <w:sz w:val="24"/>
          <w:szCs w:val="24"/>
        </w:rPr>
        <w:t xml:space="preserve"> </w:t>
      </w:r>
      <w:r w:rsidR="004F693C" w:rsidRPr="00D1520D">
        <w:rPr>
          <w:rFonts w:ascii="Times New Roman" w:hAnsi="Times New Roman" w:cs="Times New Roman"/>
          <w:color w:val="000000" w:themeColor="text1"/>
          <w:sz w:val="24"/>
          <w:szCs w:val="24"/>
        </w:rPr>
        <w:t>према</w:t>
      </w:r>
      <w:r w:rsidRPr="00D1520D">
        <w:rPr>
          <w:rFonts w:ascii="Times New Roman" w:hAnsi="Times New Roman" w:cs="Times New Roman"/>
          <w:color w:val="000000" w:themeColor="text1"/>
          <w:sz w:val="24"/>
          <w:szCs w:val="24"/>
        </w:rPr>
        <w:t xml:space="preserve"> </w:t>
      </w:r>
      <w:r w:rsidR="001C2F51">
        <w:rPr>
          <w:rFonts w:ascii="Times New Roman" w:hAnsi="Times New Roman" w:cs="Times New Roman"/>
          <w:color w:val="000000" w:themeColor="text1"/>
          <w:sz w:val="24"/>
          <w:szCs w:val="24"/>
        </w:rPr>
        <w:t>већини предлога</w:t>
      </w:r>
      <w:r w:rsidRPr="00D1520D">
        <w:rPr>
          <w:rFonts w:ascii="Times New Roman" w:hAnsi="Times New Roman" w:cs="Times New Roman"/>
          <w:color w:val="000000" w:themeColor="text1"/>
          <w:sz w:val="24"/>
          <w:szCs w:val="24"/>
        </w:rPr>
        <w:t xml:space="preserve"> из овог Плана </w:t>
      </w:r>
      <w:r w:rsidR="004F693C" w:rsidRPr="00D1520D">
        <w:rPr>
          <w:rFonts w:ascii="Times New Roman" w:hAnsi="Times New Roman" w:cs="Times New Roman"/>
          <w:color w:val="000000" w:themeColor="text1"/>
          <w:sz w:val="24"/>
          <w:szCs w:val="24"/>
        </w:rPr>
        <w:t>како би се ојачао</w:t>
      </w:r>
      <w:r w:rsidR="00E464CA" w:rsidRPr="00D1520D">
        <w:rPr>
          <w:rFonts w:ascii="Times New Roman" w:hAnsi="Times New Roman" w:cs="Times New Roman"/>
          <w:color w:val="000000" w:themeColor="text1"/>
          <w:sz w:val="24"/>
          <w:szCs w:val="24"/>
        </w:rPr>
        <w:t xml:space="preserve"> лан</w:t>
      </w:r>
      <w:r w:rsidR="00CA74D3" w:rsidRPr="00D1520D">
        <w:rPr>
          <w:rFonts w:ascii="Times New Roman" w:hAnsi="Times New Roman" w:cs="Times New Roman"/>
          <w:color w:val="000000" w:themeColor="text1"/>
          <w:sz w:val="24"/>
          <w:szCs w:val="24"/>
        </w:rPr>
        <w:t>ац</w:t>
      </w:r>
      <w:r w:rsidR="00E464CA" w:rsidRPr="00D1520D">
        <w:rPr>
          <w:rFonts w:ascii="Times New Roman" w:hAnsi="Times New Roman" w:cs="Times New Roman"/>
          <w:color w:val="000000" w:themeColor="text1"/>
          <w:sz w:val="24"/>
          <w:szCs w:val="24"/>
        </w:rPr>
        <w:t xml:space="preserve"> вредности у туризму. </w:t>
      </w:r>
      <w:r w:rsidR="00062C97" w:rsidRPr="00D1520D">
        <w:rPr>
          <w:rFonts w:ascii="Times New Roman" w:hAnsi="Times New Roman" w:cs="Times New Roman"/>
          <w:color w:val="000000" w:themeColor="text1"/>
          <w:sz w:val="24"/>
          <w:szCs w:val="24"/>
        </w:rPr>
        <w:t xml:space="preserve"> </w:t>
      </w:r>
    </w:p>
    <w:p w:rsidR="00524457" w:rsidRPr="00D1520D" w:rsidRDefault="00DB133D" w:rsidP="00DB133D">
      <w:pPr>
        <w:spacing w:after="0" w:line="360" w:lineRule="auto"/>
        <w:ind w:firstLine="720"/>
        <w:jc w:val="both"/>
        <w:rPr>
          <w:rFonts w:ascii="Times New Roman" w:hAnsi="Times New Roman" w:cs="Times New Roman"/>
          <w:color w:val="000000" w:themeColor="text1"/>
          <w:sz w:val="24"/>
          <w:szCs w:val="24"/>
        </w:rPr>
      </w:pPr>
      <w:r w:rsidRPr="00D1520D">
        <w:rPr>
          <w:rFonts w:ascii="Times New Roman" w:eastAsia="Times New Roman" w:hAnsi="Times New Roman" w:cs="Times New Roman"/>
          <w:b/>
          <w:bCs/>
          <w:color w:val="000000" w:themeColor="text1"/>
          <w:kern w:val="0"/>
          <w:sz w:val="24"/>
          <w:szCs w:val="24"/>
          <w:bdr w:val="none" w:sz="0" w:space="0" w:color="auto" w:frame="1"/>
        </w:rPr>
        <w:t>План развоја општине Блаце 2022-2029</w:t>
      </w:r>
      <w:r w:rsidRPr="00D1520D">
        <w:rPr>
          <w:rFonts w:ascii="Times New Roman" w:eastAsia="Times New Roman" w:hAnsi="Times New Roman" w:cs="Times New Roman"/>
          <w:b/>
          <w:bCs/>
          <w:color w:val="000000" w:themeColor="text1"/>
          <w:kern w:val="0"/>
          <w:sz w:val="24"/>
          <w:szCs w:val="24"/>
          <w:bdr w:val="none" w:sz="0" w:space="0" w:color="auto" w:frame="1"/>
          <w:vertAlign w:val="superscript"/>
        </w:rPr>
        <w:footnoteReference w:id="6"/>
      </w:r>
      <w:r w:rsidRPr="00D1520D">
        <w:rPr>
          <w:rFonts w:ascii="Times New Roman" w:eastAsia="Times New Roman" w:hAnsi="Times New Roman" w:cs="Times New Roman"/>
          <w:bCs/>
          <w:color w:val="000000" w:themeColor="text1"/>
          <w:kern w:val="0"/>
          <w:sz w:val="24"/>
          <w:szCs w:val="24"/>
          <w:bdr w:val="none" w:sz="0" w:space="0" w:color="auto" w:frame="1"/>
        </w:rPr>
        <w:t xml:space="preserve"> у својој визији, </w:t>
      </w:r>
      <w:r w:rsidR="00CA74D3" w:rsidRPr="00D1520D">
        <w:rPr>
          <w:rFonts w:ascii="Times New Roman" w:eastAsia="Times New Roman" w:hAnsi="Times New Roman" w:cs="Times New Roman"/>
          <w:bCs/>
          <w:color w:val="000000" w:themeColor="text1"/>
          <w:kern w:val="0"/>
          <w:sz w:val="24"/>
          <w:szCs w:val="24"/>
          <w:bdr w:val="none" w:sz="0" w:space="0" w:color="auto" w:frame="1"/>
        </w:rPr>
        <w:t xml:space="preserve">препознаје туризам као значајну привредну грану </w:t>
      </w:r>
      <w:r w:rsidR="00912FA1" w:rsidRPr="00D1520D">
        <w:rPr>
          <w:rFonts w:ascii="Times New Roman" w:eastAsia="Times New Roman" w:hAnsi="Times New Roman" w:cs="Times New Roman"/>
          <w:bCs/>
          <w:color w:val="000000" w:themeColor="text1"/>
          <w:kern w:val="0"/>
          <w:sz w:val="24"/>
          <w:szCs w:val="24"/>
          <w:bdr w:val="none" w:sz="0" w:space="0" w:color="auto" w:frame="1"/>
        </w:rPr>
        <w:t xml:space="preserve">и </w:t>
      </w:r>
      <w:r w:rsidR="00CA74D3" w:rsidRPr="00D1520D">
        <w:rPr>
          <w:rFonts w:ascii="Times New Roman" w:eastAsia="Times New Roman" w:hAnsi="Times New Roman" w:cs="Times New Roman"/>
          <w:bCs/>
          <w:color w:val="000000" w:themeColor="text1"/>
          <w:kern w:val="0"/>
          <w:sz w:val="24"/>
          <w:szCs w:val="24"/>
          <w:bdr w:val="none" w:sz="0" w:space="0" w:color="auto" w:frame="1"/>
        </w:rPr>
        <w:t>један од</w:t>
      </w:r>
      <w:r w:rsidRPr="00D1520D">
        <w:rPr>
          <w:rFonts w:ascii="Times New Roman" w:eastAsia="Times New Roman" w:hAnsi="Times New Roman" w:cs="Times New Roman"/>
          <w:bCs/>
          <w:color w:val="000000" w:themeColor="text1"/>
          <w:kern w:val="0"/>
          <w:sz w:val="24"/>
          <w:szCs w:val="24"/>
          <w:bdr w:val="none" w:sz="0" w:space="0" w:color="auto" w:frame="1"/>
        </w:rPr>
        <w:t xml:space="preserve"> приоритетних циљева. </w:t>
      </w:r>
      <w:r w:rsidR="0055047A" w:rsidRPr="00D1520D">
        <w:rPr>
          <w:rFonts w:ascii="Times New Roman" w:eastAsia="Times New Roman" w:hAnsi="Times New Roman" w:cs="Times New Roman"/>
          <w:bCs/>
          <w:color w:val="000000" w:themeColor="text1"/>
          <w:kern w:val="0"/>
          <w:sz w:val="24"/>
          <w:szCs w:val="24"/>
          <w:bdr w:val="none" w:sz="0" w:space="0" w:color="auto" w:frame="1"/>
        </w:rPr>
        <w:t>К</w:t>
      </w:r>
      <w:r w:rsidR="00741919" w:rsidRPr="00D1520D">
        <w:rPr>
          <w:rFonts w:ascii="Times New Roman" w:eastAsia="Times New Roman" w:hAnsi="Times New Roman" w:cs="Times New Roman"/>
          <w:bCs/>
          <w:color w:val="000000" w:themeColor="text1"/>
          <w:kern w:val="0"/>
          <w:sz w:val="24"/>
          <w:szCs w:val="24"/>
          <w:bdr w:val="none" w:sz="0" w:space="0" w:color="auto" w:frame="1"/>
        </w:rPr>
        <w:t>ао</w:t>
      </w:r>
      <w:r w:rsidRPr="00D1520D">
        <w:rPr>
          <w:rFonts w:ascii="Times New Roman" w:eastAsia="Times New Roman" w:hAnsi="Times New Roman" w:cs="Times New Roman"/>
          <w:bCs/>
          <w:color w:val="000000" w:themeColor="text1"/>
          <w:kern w:val="0"/>
          <w:sz w:val="24"/>
          <w:szCs w:val="24"/>
          <w:bdr w:val="none" w:sz="0" w:space="0" w:color="auto" w:frame="1"/>
        </w:rPr>
        <w:t xml:space="preserve"> </w:t>
      </w:r>
      <w:r w:rsidR="00741919" w:rsidRPr="00D1520D">
        <w:rPr>
          <w:rFonts w:ascii="Times New Roman" w:eastAsia="Times New Roman" w:hAnsi="Times New Roman" w:cs="Times New Roman"/>
          <w:bCs/>
          <w:color w:val="000000" w:themeColor="text1"/>
          <w:kern w:val="0"/>
          <w:sz w:val="24"/>
          <w:szCs w:val="24"/>
          <w:bdr w:val="none" w:sz="0" w:space="0" w:color="auto" w:frame="1"/>
        </w:rPr>
        <w:t>нај</w:t>
      </w:r>
      <w:r w:rsidRPr="00D1520D">
        <w:rPr>
          <w:rFonts w:ascii="Times New Roman" w:eastAsia="Times New Roman" w:hAnsi="Times New Roman" w:cs="Times New Roman"/>
          <w:bCs/>
          <w:color w:val="000000" w:themeColor="text1"/>
          <w:kern w:val="0"/>
          <w:sz w:val="24"/>
          <w:szCs w:val="24"/>
          <w:bdr w:val="none" w:sz="0" w:space="0" w:color="auto" w:frame="1"/>
        </w:rPr>
        <w:t>значајн</w:t>
      </w:r>
      <w:r w:rsidR="0055047A" w:rsidRPr="00D1520D">
        <w:rPr>
          <w:rFonts w:ascii="Times New Roman" w:eastAsia="Times New Roman" w:hAnsi="Times New Roman" w:cs="Times New Roman"/>
          <w:bCs/>
          <w:color w:val="000000" w:themeColor="text1"/>
          <w:kern w:val="0"/>
          <w:sz w:val="24"/>
          <w:szCs w:val="24"/>
          <w:bdr w:val="none" w:sz="0" w:space="0" w:color="auto" w:frame="1"/>
        </w:rPr>
        <w:t>и</w:t>
      </w:r>
      <w:r w:rsidRPr="00D1520D">
        <w:rPr>
          <w:rFonts w:ascii="Times New Roman" w:eastAsia="Times New Roman" w:hAnsi="Times New Roman" w:cs="Times New Roman"/>
          <w:bCs/>
          <w:color w:val="000000" w:themeColor="text1"/>
          <w:kern w:val="0"/>
          <w:sz w:val="24"/>
          <w:szCs w:val="24"/>
          <w:bdr w:val="none" w:sz="0" w:space="0" w:color="auto" w:frame="1"/>
        </w:rPr>
        <w:t xml:space="preserve"> потенцијал</w:t>
      </w:r>
      <w:r w:rsidR="0055047A" w:rsidRPr="00D1520D">
        <w:rPr>
          <w:rFonts w:ascii="Times New Roman" w:eastAsia="Times New Roman" w:hAnsi="Times New Roman" w:cs="Times New Roman"/>
          <w:bCs/>
          <w:color w:val="000000" w:themeColor="text1"/>
          <w:kern w:val="0"/>
          <w:sz w:val="24"/>
          <w:szCs w:val="24"/>
          <w:bdr w:val="none" w:sz="0" w:space="0" w:color="auto" w:frame="1"/>
        </w:rPr>
        <w:t>и</w:t>
      </w:r>
      <w:r w:rsidRPr="00D1520D">
        <w:rPr>
          <w:rFonts w:ascii="Times New Roman" w:eastAsia="Times New Roman" w:hAnsi="Times New Roman" w:cs="Times New Roman"/>
          <w:bCs/>
          <w:color w:val="000000" w:themeColor="text1"/>
          <w:kern w:val="0"/>
          <w:sz w:val="24"/>
          <w:szCs w:val="24"/>
          <w:bdr w:val="none" w:sz="0" w:space="0" w:color="auto" w:frame="1"/>
        </w:rPr>
        <w:t xml:space="preserve"> за развој туризма</w:t>
      </w:r>
      <w:r w:rsidR="0055047A" w:rsidRPr="00D1520D">
        <w:rPr>
          <w:rFonts w:ascii="Times New Roman" w:eastAsia="Times New Roman" w:hAnsi="Times New Roman" w:cs="Times New Roman"/>
          <w:bCs/>
          <w:color w:val="000000" w:themeColor="text1"/>
          <w:kern w:val="0"/>
          <w:sz w:val="24"/>
          <w:szCs w:val="24"/>
          <w:bdr w:val="none" w:sz="0" w:space="0" w:color="auto" w:frame="1"/>
        </w:rPr>
        <w:t xml:space="preserve"> издвајају се</w:t>
      </w:r>
      <w:r w:rsidRPr="00D1520D">
        <w:rPr>
          <w:rFonts w:ascii="Times New Roman" w:eastAsia="Times New Roman" w:hAnsi="Times New Roman" w:cs="Times New Roman"/>
          <w:bCs/>
          <w:color w:val="000000" w:themeColor="text1"/>
          <w:kern w:val="0"/>
          <w:sz w:val="24"/>
          <w:szCs w:val="24"/>
          <w:bdr w:val="none" w:sz="0" w:space="0" w:color="auto" w:frame="1"/>
        </w:rPr>
        <w:t xml:space="preserve">: </w:t>
      </w:r>
      <w:r w:rsidRPr="00D1520D">
        <w:rPr>
          <w:rFonts w:ascii="Times New Roman" w:eastAsia="Times New Roman" w:hAnsi="Times New Roman" w:cs="Times New Roman"/>
          <w:color w:val="000000" w:themeColor="text1"/>
          <w:kern w:val="0"/>
          <w:sz w:val="24"/>
          <w:szCs w:val="24"/>
        </w:rPr>
        <w:t xml:space="preserve">Блачко и Поповачко језеро, Будим Бања, археолошка </w:t>
      </w:r>
      <w:r w:rsidRPr="00D1520D">
        <w:rPr>
          <w:rFonts w:ascii="Times New Roman" w:eastAsia="Times New Roman" w:hAnsi="Times New Roman" w:cs="Times New Roman"/>
          <w:color w:val="000000" w:themeColor="text1"/>
          <w:kern w:val="0"/>
          <w:sz w:val="24"/>
          <w:szCs w:val="24"/>
        </w:rPr>
        <w:lastRenderedPageBreak/>
        <w:t xml:space="preserve">налазишта (Барбатовац, Горња Драгуша, Доње Сварче и др.). Према подацима Републичког завода за статистику </w:t>
      </w:r>
      <w:r w:rsidR="00912FA1" w:rsidRPr="00D1520D">
        <w:rPr>
          <w:rFonts w:ascii="Times New Roman" w:eastAsia="Times New Roman" w:hAnsi="Times New Roman" w:cs="Times New Roman"/>
          <w:color w:val="000000" w:themeColor="text1"/>
          <w:kern w:val="0"/>
          <w:sz w:val="24"/>
          <w:szCs w:val="24"/>
        </w:rPr>
        <w:t>из 2019. године</w:t>
      </w:r>
      <w:r w:rsidR="00741919" w:rsidRPr="00D1520D">
        <w:rPr>
          <w:rFonts w:ascii="Times New Roman" w:eastAsia="Times New Roman" w:hAnsi="Times New Roman" w:cs="Times New Roman"/>
          <w:color w:val="000000" w:themeColor="text1"/>
          <w:kern w:val="0"/>
          <w:sz w:val="24"/>
          <w:szCs w:val="24"/>
        </w:rPr>
        <w:t>,</w:t>
      </w:r>
      <w:r w:rsidR="00912FA1" w:rsidRPr="00D1520D">
        <w:rPr>
          <w:rFonts w:ascii="Times New Roman" w:eastAsia="Times New Roman" w:hAnsi="Times New Roman" w:cs="Times New Roman"/>
          <w:color w:val="000000" w:themeColor="text1"/>
          <w:kern w:val="0"/>
          <w:sz w:val="24"/>
          <w:szCs w:val="24"/>
        </w:rPr>
        <w:t xml:space="preserve"> која је за Србију била рекордна</w:t>
      </w:r>
      <w:r w:rsidR="00741919" w:rsidRPr="00D1520D">
        <w:rPr>
          <w:rFonts w:ascii="Times New Roman" w:eastAsia="Times New Roman" w:hAnsi="Times New Roman" w:cs="Times New Roman"/>
          <w:color w:val="000000" w:themeColor="text1"/>
          <w:kern w:val="0"/>
          <w:sz w:val="24"/>
          <w:szCs w:val="24"/>
        </w:rPr>
        <w:t xml:space="preserve"> у туризму</w:t>
      </w:r>
      <w:r w:rsidR="00912FA1" w:rsidRPr="00D1520D">
        <w:rPr>
          <w:rFonts w:ascii="Times New Roman" w:eastAsia="Times New Roman" w:hAnsi="Times New Roman" w:cs="Times New Roman"/>
          <w:color w:val="000000" w:themeColor="text1"/>
          <w:kern w:val="0"/>
          <w:sz w:val="24"/>
          <w:szCs w:val="24"/>
        </w:rPr>
        <w:t xml:space="preserve">, </w:t>
      </w:r>
      <w:r w:rsidRPr="00D1520D">
        <w:rPr>
          <w:rFonts w:ascii="Times New Roman" w:eastAsia="Times New Roman" w:hAnsi="Times New Roman" w:cs="Times New Roman"/>
          <w:color w:val="000000" w:themeColor="text1"/>
          <w:kern w:val="0"/>
          <w:sz w:val="24"/>
          <w:szCs w:val="24"/>
        </w:rPr>
        <w:t>у општини Блаце није евидентиран туристички промет</w:t>
      </w:r>
      <w:r w:rsidR="00912FA1" w:rsidRPr="00D1520D">
        <w:rPr>
          <w:rFonts w:ascii="Times New Roman" w:eastAsia="Times New Roman" w:hAnsi="Times New Roman" w:cs="Times New Roman"/>
          <w:color w:val="000000" w:themeColor="text1"/>
          <w:kern w:val="0"/>
          <w:sz w:val="24"/>
          <w:szCs w:val="24"/>
        </w:rPr>
        <w:t>, што говори</w:t>
      </w:r>
      <w:r w:rsidR="00D83101">
        <w:rPr>
          <w:rFonts w:ascii="Times New Roman" w:eastAsia="Times New Roman" w:hAnsi="Times New Roman" w:cs="Times New Roman"/>
          <w:color w:val="000000" w:themeColor="text1"/>
          <w:kern w:val="0"/>
          <w:sz w:val="24"/>
          <w:szCs w:val="24"/>
        </w:rPr>
        <w:t xml:space="preserve"> </w:t>
      </w:r>
      <w:r w:rsidR="00D83101" w:rsidRPr="00D83101">
        <w:rPr>
          <w:rFonts w:ascii="Times New Roman" w:eastAsia="Times New Roman" w:hAnsi="Times New Roman" w:cs="Times New Roman"/>
          <w:color w:val="EE0000"/>
          <w:kern w:val="0"/>
          <w:sz w:val="24"/>
          <w:szCs w:val="24"/>
        </w:rPr>
        <w:t>о</w:t>
      </w:r>
      <w:r w:rsidR="00912FA1" w:rsidRPr="00D1520D">
        <w:rPr>
          <w:rFonts w:ascii="Times New Roman" w:eastAsia="Times New Roman" w:hAnsi="Times New Roman" w:cs="Times New Roman"/>
          <w:color w:val="000000" w:themeColor="text1"/>
          <w:kern w:val="0"/>
          <w:sz w:val="24"/>
          <w:szCs w:val="24"/>
        </w:rPr>
        <w:t xml:space="preserve"> </w:t>
      </w:r>
      <w:r w:rsidR="004F693C" w:rsidRPr="00D1520D">
        <w:rPr>
          <w:rFonts w:ascii="Times New Roman" w:eastAsia="Times New Roman" w:hAnsi="Times New Roman" w:cs="Times New Roman"/>
          <w:color w:val="000000" w:themeColor="text1"/>
          <w:kern w:val="0"/>
          <w:sz w:val="24"/>
          <w:szCs w:val="24"/>
        </w:rPr>
        <w:t>нер</w:t>
      </w:r>
      <w:r w:rsidR="00912FA1" w:rsidRPr="00D1520D">
        <w:rPr>
          <w:rFonts w:ascii="Times New Roman" w:eastAsia="Times New Roman" w:hAnsi="Times New Roman" w:cs="Times New Roman"/>
          <w:color w:val="000000" w:themeColor="text1"/>
          <w:kern w:val="0"/>
          <w:sz w:val="24"/>
          <w:szCs w:val="24"/>
        </w:rPr>
        <w:t>азвијености туризма</w:t>
      </w:r>
      <w:r w:rsidRPr="00D1520D">
        <w:rPr>
          <w:rFonts w:ascii="Times New Roman" w:eastAsia="Times New Roman" w:hAnsi="Times New Roman" w:cs="Times New Roman"/>
          <w:color w:val="000000" w:themeColor="text1"/>
          <w:kern w:val="0"/>
          <w:sz w:val="24"/>
          <w:szCs w:val="24"/>
        </w:rPr>
        <w:t xml:space="preserve">. </w:t>
      </w:r>
      <w:r w:rsidR="00741919" w:rsidRPr="00D1520D">
        <w:rPr>
          <w:rFonts w:ascii="Times New Roman" w:eastAsia="Times New Roman" w:hAnsi="Times New Roman" w:cs="Times New Roman"/>
          <w:color w:val="000000" w:themeColor="text1"/>
          <w:kern w:val="0"/>
          <w:sz w:val="24"/>
          <w:szCs w:val="24"/>
        </w:rPr>
        <w:t xml:space="preserve">У угоститељском сектору евидентирано је </w:t>
      </w:r>
      <w:r w:rsidRPr="00D1520D">
        <w:rPr>
          <w:rFonts w:ascii="Times New Roman" w:eastAsia="Times New Roman" w:hAnsi="Times New Roman" w:cs="Times New Roman"/>
          <w:color w:val="000000" w:themeColor="text1"/>
          <w:kern w:val="0"/>
          <w:sz w:val="24"/>
          <w:szCs w:val="24"/>
        </w:rPr>
        <w:t>с</w:t>
      </w:r>
      <w:r w:rsidR="00912FA1" w:rsidRPr="00D1520D">
        <w:rPr>
          <w:rFonts w:ascii="Times New Roman" w:eastAsia="Times New Roman" w:hAnsi="Times New Roman" w:cs="Times New Roman"/>
          <w:color w:val="000000" w:themeColor="text1"/>
          <w:kern w:val="0"/>
          <w:sz w:val="24"/>
          <w:szCs w:val="24"/>
        </w:rPr>
        <w:t>амо</w:t>
      </w:r>
      <w:r w:rsidRPr="00D1520D">
        <w:rPr>
          <w:rFonts w:ascii="Times New Roman" w:eastAsia="Times New Roman" w:hAnsi="Times New Roman" w:cs="Times New Roman"/>
          <w:color w:val="000000" w:themeColor="text1"/>
          <w:kern w:val="0"/>
          <w:sz w:val="24"/>
          <w:szCs w:val="24"/>
        </w:rPr>
        <w:t xml:space="preserve"> </w:t>
      </w:r>
      <w:r w:rsidR="00912FA1" w:rsidRPr="00D1520D">
        <w:rPr>
          <w:rFonts w:ascii="Times New Roman" w:eastAsia="Times New Roman" w:hAnsi="Times New Roman" w:cs="Times New Roman"/>
          <w:color w:val="000000" w:themeColor="text1"/>
          <w:kern w:val="0"/>
          <w:sz w:val="24"/>
          <w:szCs w:val="24"/>
        </w:rPr>
        <w:t>четири запослена на 1000 становника, (46 укупно)</w:t>
      </w:r>
      <w:r w:rsidRPr="00D1520D">
        <w:rPr>
          <w:rFonts w:ascii="Times New Roman" w:eastAsia="Times New Roman" w:hAnsi="Times New Roman" w:cs="Times New Roman"/>
          <w:color w:val="000000" w:themeColor="text1"/>
          <w:kern w:val="0"/>
          <w:sz w:val="24"/>
          <w:szCs w:val="24"/>
        </w:rPr>
        <w:t xml:space="preserve">. </w:t>
      </w:r>
      <w:r w:rsidR="00912FA1" w:rsidRPr="00D1520D">
        <w:rPr>
          <w:rFonts w:ascii="Times New Roman" w:eastAsia="Times New Roman" w:hAnsi="Times New Roman" w:cs="Times New Roman"/>
          <w:color w:val="000000" w:themeColor="text1"/>
          <w:kern w:val="0"/>
          <w:sz w:val="24"/>
          <w:szCs w:val="24"/>
        </w:rPr>
        <w:t>Као с</w:t>
      </w:r>
      <w:r w:rsidRPr="00D1520D">
        <w:rPr>
          <w:rFonts w:ascii="Times New Roman" w:hAnsi="Times New Roman" w:cs="Times New Roman"/>
          <w:color w:val="000000" w:themeColor="text1"/>
          <w:sz w:val="24"/>
          <w:szCs w:val="24"/>
        </w:rPr>
        <w:t xml:space="preserve">лабости у туризму блачког краја </w:t>
      </w:r>
      <w:r w:rsidR="00912FA1" w:rsidRPr="00D1520D">
        <w:rPr>
          <w:rFonts w:ascii="Times New Roman" w:hAnsi="Times New Roman" w:cs="Times New Roman"/>
          <w:color w:val="000000" w:themeColor="text1"/>
          <w:sz w:val="24"/>
          <w:szCs w:val="24"/>
        </w:rPr>
        <w:t>препознати су</w:t>
      </w:r>
      <w:r w:rsidRPr="00D1520D">
        <w:rPr>
          <w:rFonts w:ascii="Times New Roman" w:hAnsi="Times New Roman" w:cs="Times New Roman"/>
          <w:color w:val="000000" w:themeColor="text1"/>
          <w:sz w:val="24"/>
          <w:szCs w:val="24"/>
        </w:rPr>
        <w:t>: неразвијена путна и туристичка инфраструктура, неразвијен сеоски туризам, недовољно искоришћене и промовисане манифестације</w:t>
      </w:r>
      <w:r w:rsidR="00912FA1" w:rsidRPr="00D1520D">
        <w:rPr>
          <w:rFonts w:ascii="Times New Roman" w:hAnsi="Times New Roman" w:cs="Times New Roman"/>
          <w:color w:val="000000" w:themeColor="text1"/>
          <w:sz w:val="24"/>
          <w:szCs w:val="24"/>
        </w:rPr>
        <w:t xml:space="preserve"> и</w:t>
      </w:r>
      <w:r w:rsidRPr="00D1520D">
        <w:rPr>
          <w:rFonts w:ascii="Times New Roman" w:hAnsi="Times New Roman" w:cs="Times New Roman"/>
          <w:color w:val="000000" w:themeColor="text1"/>
          <w:sz w:val="24"/>
          <w:szCs w:val="24"/>
        </w:rPr>
        <w:t xml:space="preserve"> непостојање Програма развоја туризма. </w:t>
      </w:r>
    </w:p>
    <w:p w:rsidR="009037B4" w:rsidRDefault="00741919" w:rsidP="00DB133D">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Констатује се да би општина </w:t>
      </w:r>
      <w:r w:rsidRPr="00D91290">
        <w:rPr>
          <w:rFonts w:ascii="Times New Roman" w:hAnsi="Times New Roman" w:cs="Times New Roman"/>
          <w:sz w:val="24"/>
          <w:szCs w:val="24"/>
        </w:rPr>
        <w:t>требал</w:t>
      </w:r>
      <w:r w:rsidR="00D83101" w:rsidRPr="00D91290">
        <w:rPr>
          <w:rFonts w:ascii="Times New Roman" w:hAnsi="Times New Roman" w:cs="Times New Roman"/>
          <w:sz w:val="24"/>
          <w:szCs w:val="24"/>
        </w:rPr>
        <w:t>о</w:t>
      </w:r>
      <w:r w:rsidR="00DB133D" w:rsidRPr="00D91290">
        <w:rPr>
          <w:rFonts w:ascii="Times New Roman" w:hAnsi="Times New Roman" w:cs="Times New Roman"/>
          <w:sz w:val="24"/>
          <w:szCs w:val="24"/>
        </w:rPr>
        <w:t xml:space="preserve"> да д</w:t>
      </w:r>
      <w:r w:rsidR="00DB133D" w:rsidRPr="00D1520D">
        <w:rPr>
          <w:rFonts w:ascii="Times New Roman" w:hAnsi="Times New Roman" w:cs="Times New Roman"/>
          <w:color w:val="000000" w:themeColor="text1"/>
          <w:sz w:val="24"/>
          <w:szCs w:val="24"/>
        </w:rPr>
        <w:t xml:space="preserve">онесе Програм развоја туризма у складу са Законом о туризму, </w:t>
      </w:r>
      <w:r w:rsidRPr="00D1520D">
        <w:rPr>
          <w:rFonts w:ascii="Times New Roman" w:hAnsi="Times New Roman" w:cs="Times New Roman"/>
          <w:color w:val="000000" w:themeColor="text1"/>
          <w:sz w:val="24"/>
          <w:szCs w:val="24"/>
        </w:rPr>
        <w:t xml:space="preserve">како би </w:t>
      </w:r>
      <w:r w:rsidR="00DB133D" w:rsidRPr="00D1520D">
        <w:rPr>
          <w:rFonts w:ascii="Times New Roman" w:hAnsi="Times New Roman" w:cs="Times New Roman"/>
          <w:color w:val="000000" w:themeColor="text1"/>
          <w:sz w:val="24"/>
          <w:szCs w:val="24"/>
        </w:rPr>
        <w:t>испланирал</w:t>
      </w:r>
      <w:r w:rsidRPr="00D1520D">
        <w:rPr>
          <w:rFonts w:ascii="Times New Roman" w:hAnsi="Times New Roman" w:cs="Times New Roman"/>
          <w:color w:val="000000" w:themeColor="text1"/>
          <w:sz w:val="24"/>
          <w:szCs w:val="24"/>
        </w:rPr>
        <w:t>а</w:t>
      </w:r>
      <w:r w:rsidR="00DB133D" w:rsidRPr="00D1520D">
        <w:rPr>
          <w:rFonts w:ascii="Times New Roman" w:hAnsi="Times New Roman" w:cs="Times New Roman"/>
          <w:color w:val="000000" w:themeColor="text1"/>
          <w:sz w:val="24"/>
          <w:szCs w:val="24"/>
        </w:rPr>
        <w:t xml:space="preserve"> развој: туристичке инфра и супраструктуре, туристичких атракција, маркетинга и едукације кадрова. Општина </w:t>
      </w:r>
      <w:r w:rsidRPr="00D1520D">
        <w:rPr>
          <w:rFonts w:ascii="Times New Roman" w:hAnsi="Times New Roman" w:cs="Times New Roman"/>
          <w:color w:val="000000" w:themeColor="text1"/>
          <w:sz w:val="24"/>
          <w:szCs w:val="24"/>
        </w:rPr>
        <w:t xml:space="preserve">већ више година </w:t>
      </w:r>
      <w:r w:rsidR="00DB133D" w:rsidRPr="00D1520D">
        <w:rPr>
          <w:rFonts w:ascii="Times New Roman" w:hAnsi="Times New Roman" w:cs="Times New Roman"/>
          <w:color w:val="000000" w:themeColor="text1"/>
          <w:sz w:val="24"/>
          <w:szCs w:val="24"/>
        </w:rPr>
        <w:t xml:space="preserve">нема туристичку организацију у складу са Законом о туризму. </w:t>
      </w:r>
    </w:p>
    <w:p w:rsidR="00DB133D" w:rsidRPr="00D1520D" w:rsidRDefault="009037B4" w:rsidP="00DB133D">
      <w:pPr>
        <w:spacing w:after="0" w:line="360" w:lineRule="auto"/>
        <w:ind w:firstLine="720"/>
        <w:jc w:val="both"/>
        <w:rPr>
          <w:rFonts w:ascii="Times New Roman" w:eastAsia="Times New Roman" w:hAnsi="Times New Roman" w:cs="Times New Roman"/>
          <w:color w:val="000000" w:themeColor="text1"/>
          <w:kern w:val="0"/>
          <w:sz w:val="24"/>
          <w:szCs w:val="24"/>
        </w:rPr>
      </w:pPr>
      <w:r w:rsidRPr="009037B4">
        <w:rPr>
          <w:rFonts w:ascii="Times New Roman" w:hAnsi="Times New Roman" w:cs="Times New Roman"/>
          <w:color w:val="000000" w:themeColor="text1"/>
          <w:sz w:val="24"/>
          <w:szCs w:val="24"/>
        </w:rPr>
        <w:t>Издвајања из локалног буџета за развој туризма су око 2%, углавном за реализацију пројеката</w:t>
      </w:r>
      <w:r w:rsidR="00DB133D" w:rsidRPr="00D1520D">
        <w:rPr>
          <w:rFonts w:ascii="Times New Roman" w:hAnsi="Times New Roman" w:cs="Times New Roman"/>
          <w:color w:val="000000" w:themeColor="text1"/>
          <w:sz w:val="24"/>
          <w:szCs w:val="24"/>
        </w:rPr>
        <w:t>. Н</w:t>
      </w:r>
      <w:r w:rsidR="00741919" w:rsidRPr="00D1520D">
        <w:rPr>
          <w:rFonts w:ascii="Times New Roman" w:hAnsi="Times New Roman" w:cs="Times New Roman"/>
          <w:color w:val="000000" w:themeColor="text1"/>
          <w:sz w:val="24"/>
          <w:szCs w:val="24"/>
        </w:rPr>
        <w:t>аглашава се да треба</w:t>
      </w:r>
      <w:r w:rsidR="00DB133D" w:rsidRPr="00D1520D">
        <w:rPr>
          <w:rFonts w:ascii="Times New Roman" w:hAnsi="Times New Roman" w:cs="Times New Roman"/>
          <w:color w:val="000000" w:themeColor="text1"/>
          <w:sz w:val="24"/>
          <w:szCs w:val="24"/>
        </w:rPr>
        <w:t xml:space="preserve"> развити политике које промовишу туризам, локалну културу, кључне туристичке производе и отварају нова радна места</w:t>
      </w:r>
      <w:r w:rsidR="001C2F51">
        <w:rPr>
          <w:rFonts w:ascii="Times New Roman" w:hAnsi="Times New Roman" w:cs="Times New Roman"/>
          <w:color w:val="000000" w:themeColor="text1"/>
          <w:sz w:val="24"/>
          <w:szCs w:val="24"/>
        </w:rPr>
        <w:t>,</w:t>
      </w:r>
      <w:r w:rsidR="00741919" w:rsidRPr="00D1520D">
        <w:rPr>
          <w:rFonts w:ascii="Times New Roman" w:hAnsi="Times New Roman" w:cs="Times New Roman"/>
          <w:color w:val="000000" w:themeColor="text1"/>
          <w:sz w:val="24"/>
          <w:szCs w:val="24"/>
        </w:rPr>
        <w:t xml:space="preserve"> те спровести</w:t>
      </w:r>
      <w:r w:rsidR="00DB133D" w:rsidRPr="00D1520D">
        <w:rPr>
          <w:rFonts w:ascii="Times New Roman" w:eastAsia="Times New Roman" w:hAnsi="Times New Roman" w:cs="Times New Roman"/>
          <w:color w:val="000000" w:themeColor="text1"/>
          <w:kern w:val="0"/>
          <w:sz w:val="24"/>
          <w:szCs w:val="24"/>
        </w:rPr>
        <w:t xml:space="preserve"> </w:t>
      </w:r>
      <w:r w:rsidR="00741919" w:rsidRPr="00D1520D">
        <w:rPr>
          <w:rFonts w:ascii="Times New Roman" w:eastAsia="Times New Roman" w:hAnsi="Times New Roman" w:cs="Times New Roman"/>
          <w:color w:val="000000" w:themeColor="text1"/>
          <w:kern w:val="0"/>
          <w:sz w:val="24"/>
          <w:szCs w:val="24"/>
        </w:rPr>
        <w:t>едукациј</w:t>
      </w:r>
      <w:r w:rsidR="00524457" w:rsidRPr="00D1520D">
        <w:rPr>
          <w:rFonts w:ascii="Times New Roman" w:eastAsia="Times New Roman" w:hAnsi="Times New Roman" w:cs="Times New Roman"/>
          <w:color w:val="000000" w:themeColor="text1"/>
          <w:kern w:val="0"/>
          <w:sz w:val="24"/>
          <w:szCs w:val="24"/>
        </w:rPr>
        <w:t>у</w:t>
      </w:r>
      <w:r w:rsidR="00741919" w:rsidRPr="00D1520D">
        <w:rPr>
          <w:rFonts w:ascii="Times New Roman" w:eastAsia="Times New Roman" w:hAnsi="Times New Roman" w:cs="Times New Roman"/>
          <w:color w:val="000000" w:themeColor="text1"/>
          <w:kern w:val="0"/>
          <w:sz w:val="24"/>
          <w:szCs w:val="24"/>
        </w:rPr>
        <w:t xml:space="preserve"> кадрова и </w:t>
      </w:r>
      <w:r w:rsidR="00DB133D" w:rsidRPr="00D1520D">
        <w:rPr>
          <w:rFonts w:ascii="Times New Roman" w:eastAsia="Times New Roman" w:hAnsi="Times New Roman" w:cs="Times New Roman"/>
          <w:color w:val="000000" w:themeColor="text1"/>
          <w:kern w:val="0"/>
          <w:sz w:val="24"/>
          <w:szCs w:val="24"/>
        </w:rPr>
        <w:t xml:space="preserve">маркетинг активности. </w:t>
      </w:r>
      <w:r w:rsidR="00524457" w:rsidRPr="00D1520D">
        <w:rPr>
          <w:rFonts w:ascii="Times New Roman" w:eastAsia="Times New Roman" w:hAnsi="Times New Roman" w:cs="Times New Roman"/>
          <w:color w:val="000000" w:themeColor="text1"/>
          <w:kern w:val="0"/>
          <w:sz w:val="24"/>
          <w:szCs w:val="24"/>
        </w:rPr>
        <w:t>Истиче се</w:t>
      </w:r>
      <w:r w:rsidR="00977284" w:rsidRPr="00D1520D">
        <w:rPr>
          <w:rFonts w:ascii="Times New Roman" w:eastAsia="Times New Roman" w:hAnsi="Times New Roman" w:cs="Times New Roman"/>
          <w:color w:val="000000" w:themeColor="text1"/>
          <w:kern w:val="0"/>
          <w:sz w:val="24"/>
          <w:szCs w:val="24"/>
        </w:rPr>
        <w:t xml:space="preserve"> потреба развоја</w:t>
      </w:r>
      <w:r w:rsidR="00DB133D" w:rsidRPr="00D1520D">
        <w:rPr>
          <w:rFonts w:ascii="Times New Roman" w:eastAsia="Times New Roman" w:hAnsi="Times New Roman" w:cs="Times New Roman"/>
          <w:color w:val="000000" w:themeColor="text1"/>
          <w:kern w:val="0"/>
          <w:sz w:val="24"/>
          <w:szCs w:val="24"/>
        </w:rPr>
        <w:t xml:space="preserve"> сеоског</w:t>
      </w:r>
      <w:r w:rsidR="00977284" w:rsidRPr="00D1520D">
        <w:rPr>
          <w:rFonts w:ascii="Times New Roman" w:eastAsia="Times New Roman" w:hAnsi="Times New Roman" w:cs="Times New Roman"/>
          <w:color w:val="000000" w:themeColor="text1"/>
          <w:kern w:val="0"/>
          <w:sz w:val="24"/>
          <w:szCs w:val="24"/>
        </w:rPr>
        <w:t>,</w:t>
      </w:r>
      <w:r w:rsidR="00DB133D" w:rsidRPr="00D1520D">
        <w:rPr>
          <w:rFonts w:ascii="Times New Roman" w:eastAsia="Times New Roman" w:hAnsi="Times New Roman" w:cs="Times New Roman"/>
          <w:color w:val="000000" w:themeColor="text1"/>
          <w:kern w:val="0"/>
          <w:sz w:val="24"/>
          <w:szCs w:val="24"/>
        </w:rPr>
        <w:t xml:space="preserve"> културног и туризма специјалних интереса. </w:t>
      </w:r>
    </w:p>
    <w:p w:rsidR="00DB133D" w:rsidRPr="00D1520D" w:rsidRDefault="00DB133D" w:rsidP="00DB133D">
      <w:pPr>
        <w:shd w:val="clear" w:color="auto" w:fill="FFFFFF"/>
        <w:spacing w:after="0" w:line="360" w:lineRule="auto"/>
        <w:ind w:firstLine="720"/>
        <w:jc w:val="both"/>
        <w:textAlignment w:val="baseline"/>
        <w:rPr>
          <w:rFonts w:ascii="Times New Roman" w:eastAsia="Times New Roman" w:hAnsi="Times New Roman" w:cs="Times New Roman"/>
          <w:color w:val="000000" w:themeColor="text1"/>
          <w:kern w:val="0"/>
          <w:sz w:val="24"/>
          <w:szCs w:val="24"/>
        </w:rPr>
      </w:pPr>
      <w:r w:rsidRPr="00D1520D">
        <w:rPr>
          <w:rFonts w:ascii="Times New Roman" w:eastAsia="Times New Roman" w:hAnsi="Times New Roman" w:cs="Times New Roman"/>
          <w:b/>
          <w:color w:val="000000" w:themeColor="text1"/>
          <w:kern w:val="0"/>
          <w:sz w:val="24"/>
          <w:szCs w:val="24"/>
        </w:rPr>
        <w:t>Стратегија развоја пољопривреде општине Блаце 2016-2026</w:t>
      </w:r>
      <w:r w:rsidRPr="00D1520D">
        <w:rPr>
          <w:rFonts w:ascii="Times New Roman" w:eastAsia="Times New Roman" w:hAnsi="Times New Roman" w:cs="Times New Roman"/>
          <w:b/>
          <w:color w:val="000000" w:themeColor="text1"/>
          <w:kern w:val="0"/>
          <w:sz w:val="24"/>
          <w:szCs w:val="24"/>
          <w:vertAlign w:val="superscript"/>
        </w:rPr>
        <w:footnoteReference w:id="7"/>
      </w:r>
      <w:r w:rsidRPr="00D1520D">
        <w:rPr>
          <w:rFonts w:ascii="Times New Roman" w:eastAsia="Times New Roman" w:hAnsi="Times New Roman" w:cs="Times New Roman"/>
          <w:b/>
          <w:color w:val="000000" w:themeColor="text1"/>
          <w:kern w:val="0"/>
          <w:sz w:val="24"/>
          <w:szCs w:val="24"/>
        </w:rPr>
        <w:t xml:space="preserve"> </w:t>
      </w:r>
      <w:r w:rsidRPr="00D1520D">
        <w:rPr>
          <w:rFonts w:ascii="Times New Roman" w:eastAsia="Times New Roman" w:hAnsi="Times New Roman" w:cs="Times New Roman"/>
          <w:color w:val="000000" w:themeColor="text1"/>
          <w:kern w:val="0"/>
          <w:sz w:val="24"/>
          <w:szCs w:val="24"/>
        </w:rPr>
        <w:t xml:space="preserve">у оквиру </w:t>
      </w:r>
      <w:r w:rsidR="00F011C4" w:rsidRPr="00D1520D">
        <w:rPr>
          <w:rFonts w:ascii="Times New Roman" w:eastAsia="Times New Roman" w:hAnsi="Times New Roman" w:cs="Times New Roman"/>
          <w:color w:val="000000" w:themeColor="text1"/>
          <w:kern w:val="0"/>
          <w:sz w:val="24"/>
          <w:szCs w:val="24"/>
        </w:rPr>
        <w:t>Подручја</w:t>
      </w:r>
      <w:r w:rsidRPr="00D1520D">
        <w:rPr>
          <w:rFonts w:ascii="Times New Roman" w:eastAsia="Times New Roman" w:hAnsi="Times New Roman" w:cs="Times New Roman"/>
          <w:color w:val="000000" w:themeColor="text1"/>
          <w:kern w:val="0"/>
          <w:sz w:val="24"/>
          <w:szCs w:val="24"/>
        </w:rPr>
        <w:t xml:space="preserve"> 11. Диверзификација руралне економије и очување културне и природне баштине</w:t>
      </w:r>
      <w:r w:rsidR="00F011C4" w:rsidRPr="00D1520D">
        <w:rPr>
          <w:rFonts w:ascii="Times New Roman" w:eastAsia="Times New Roman" w:hAnsi="Times New Roman" w:cs="Times New Roman"/>
          <w:color w:val="000000" w:themeColor="text1"/>
          <w:kern w:val="0"/>
          <w:sz w:val="24"/>
          <w:szCs w:val="24"/>
        </w:rPr>
        <w:t xml:space="preserve">, дефинише, </w:t>
      </w:r>
      <w:r w:rsidRPr="00D1520D">
        <w:rPr>
          <w:rFonts w:ascii="Times New Roman" w:eastAsia="Times New Roman" w:hAnsi="Times New Roman" w:cs="Times New Roman"/>
          <w:color w:val="000000" w:themeColor="text1"/>
          <w:kern w:val="0"/>
          <w:sz w:val="24"/>
          <w:szCs w:val="24"/>
        </w:rPr>
        <w:t>између осталих</w:t>
      </w:r>
      <w:r w:rsidR="00977284" w:rsidRPr="00D1520D">
        <w:rPr>
          <w:rFonts w:ascii="Times New Roman" w:eastAsia="Times New Roman" w:hAnsi="Times New Roman" w:cs="Times New Roman"/>
          <w:color w:val="000000" w:themeColor="text1"/>
          <w:kern w:val="0"/>
          <w:sz w:val="24"/>
          <w:szCs w:val="24"/>
        </w:rPr>
        <w:t xml:space="preserve"> и</w:t>
      </w:r>
      <w:r w:rsidRPr="00D1520D">
        <w:rPr>
          <w:rFonts w:ascii="Times New Roman" w:eastAsia="Times New Roman" w:hAnsi="Times New Roman" w:cs="Times New Roman"/>
          <w:color w:val="000000" w:themeColor="text1"/>
          <w:kern w:val="0"/>
          <w:sz w:val="24"/>
          <w:szCs w:val="24"/>
        </w:rPr>
        <w:t xml:space="preserve"> меру </w:t>
      </w:r>
      <w:r w:rsidR="00977284" w:rsidRPr="00D1520D">
        <w:rPr>
          <w:rFonts w:ascii="Times New Roman" w:eastAsia="Times New Roman" w:hAnsi="Times New Roman" w:cs="Times New Roman"/>
          <w:color w:val="000000" w:themeColor="text1"/>
          <w:kern w:val="0"/>
          <w:sz w:val="24"/>
          <w:szCs w:val="24"/>
        </w:rPr>
        <w:t>у вези са</w:t>
      </w:r>
      <w:r w:rsidRPr="00D1520D">
        <w:rPr>
          <w:rFonts w:ascii="Times New Roman" w:eastAsia="Times New Roman" w:hAnsi="Times New Roman" w:cs="Times New Roman"/>
          <w:color w:val="000000" w:themeColor="text1"/>
          <w:kern w:val="0"/>
          <w:sz w:val="24"/>
          <w:szCs w:val="24"/>
        </w:rPr>
        <w:t xml:space="preserve"> разво</w:t>
      </w:r>
      <w:r w:rsidR="00977284" w:rsidRPr="00D1520D">
        <w:rPr>
          <w:rFonts w:ascii="Times New Roman" w:eastAsia="Times New Roman" w:hAnsi="Times New Roman" w:cs="Times New Roman"/>
          <w:color w:val="000000" w:themeColor="text1"/>
          <w:kern w:val="0"/>
          <w:sz w:val="24"/>
          <w:szCs w:val="24"/>
        </w:rPr>
        <w:t>јем</w:t>
      </w:r>
      <w:r w:rsidRPr="00D1520D">
        <w:rPr>
          <w:rFonts w:ascii="Times New Roman" w:eastAsia="Times New Roman" w:hAnsi="Times New Roman" w:cs="Times New Roman"/>
          <w:color w:val="000000" w:themeColor="text1"/>
          <w:kern w:val="0"/>
          <w:sz w:val="24"/>
          <w:szCs w:val="24"/>
        </w:rPr>
        <w:t xml:space="preserve"> сеоског туризма</w:t>
      </w:r>
      <w:r w:rsidR="00977284" w:rsidRPr="00D1520D">
        <w:rPr>
          <w:rFonts w:ascii="Times New Roman" w:eastAsia="Times New Roman" w:hAnsi="Times New Roman" w:cs="Times New Roman"/>
          <w:color w:val="000000" w:themeColor="text1"/>
          <w:kern w:val="0"/>
          <w:sz w:val="24"/>
          <w:szCs w:val="24"/>
        </w:rPr>
        <w:t xml:space="preserve"> која укључује </w:t>
      </w:r>
      <w:r w:rsidRPr="00D1520D">
        <w:rPr>
          <w:rFonts w:ascii="Times New Roman" w:eastAsia="Times New Roman" w:hAnsi="Times New Roman" w:cs="Times New Roman"/>
          <w:color w:val="000000" w:themeColor="text1"/>
          <w:kern w:val="0"/>
          <w:sz w:val="24"/>
          <w:szCs w:val="24"/>
        </w:rPr>
        <w:t xml:space="preserve">развој и очување традиционалних сеоских заната, </w:t>
      </w:r>
      <w:r w:rsidR="00977284" w:rsidRPr="00D1520D">
        <w:rPr>
          <w:rFonts w:ascii="Times New Roman" w:eastAsia="Times New Roman" w:hAnsi="Times New Roman" w:cs="Times New Roman"/>
          <w:color w:val="000000" w:themeColor="text1"/>
          <w:kern w:val="0"/>
          <w:sz w:val="24"/>
          <w:szCs w:val="24"/>
        </w:rPr>
        <w:t>уз</w:t>
      </w:r>
      <w:r w:rsidRPr="00D1520D">
        <w:rPr>
          <w:rFonts w:ascii="Times New Roman" w:eastAsia="Times New Roman" w:hAnsi="Times New Roman" w:cs="Times New Roman"/>
          <w:color w:val="000000" w:themeColor="text1"/>
          <w:kern w:val="0"/>
          <w:sz w:val="24"/>
          <w:szCs w:val="24"/>
        </w:rPr>
        <w:t xml:space="preserve"> ангажовања сеоских жена (ручни радови) </w:t>
      </w:r>
      <w:r w:rsidR="00977284" w:rsidRPr="00D1520D">
        <w:rPr>
          <w:rFonts w:ascii="Times New Roman" w:eastAsia="Times New Roman" w:hAnsi="Times New Roman" w:cs="Times New Roman"/>
          <w:color w:val="000000" w:themeColor="text1"/>
          <w:kern w:val="0"/>
          <w:sz w:val="24"/>
          <w:szCs w:val="24"/>
        </w:rPr>
        <w:t>што</w:t>
      </w:r>
      <w:r w:rsidRPr="00D1520D">
        <w:rPr>
          <w:rFonts w:ascii="Times New Roman" w:eastAsia="Times New Roman" w:hAnsi="Times New Roman" w:cs="Times New Roman"/>
          <w:color w:val="000000" w:themeColor="text1"/>
          <w:kern w:val="0"/>
          <w:sz w:val="24"/>
          <w:szCs w:val="24"/>
        </w:rPr>
        <w:t xml:space="preserve"> може да повећа приходе газдинства и омогући самоодрживост. </w:t>
      </w:r>
      <w:r w:rsidR="00977284" w:rsidRPr="00D1520D">
        <w:rPr>
          <w:rFonts w:ascii="Times New Roman" w:eastAsia="Times New Roman" w:hAnsi="Times New Roman" w:cs="Times New Roman"/>
          <w:color w:val="000000" w:themeColor="text1"/>
          <w:kern w:val="0"/>
          <w:sz w:val="24"/>
          <w:szCs w:val="24"/>
        </w:rPr>
        <w:t>У вези с</w:t>
      </w:r>
      <w:r w:rsidR="008E718B">
        <w:rPr>
          <w:rFonts w:ascii="Times New Roman" w:eastAsia="Times New Roman" w:hAnsi="Times New Roman" w:cs="Times New Roman"/>
          <w:color w:val="000000" w:themeColor="text1"/>
          <w:kern w:val="0"/>
          <w:sz w:val="24"/>
          <w:szCs w:val="24"/>
        </w:rPr>
        <w:t xml:space="preserve"> </w:t>
      </w:r>
      <w:r w:rsidR="00977284" w:rsidRPr="00D1520D">
        <w:rPr>
          <w:rFonts w:ascii="Times New Roman" w:eastAsia="Times New Roman" w:hAnsi="Times New Roman" w:cs="Times New Roman"/>
          <w:color w:val="000000" w:themeColor="text1"/>
          <w:kern w:val="0"/>
          <w:sz w:val="24"/>
          <w:szCs w:val="24"/>
        </w:rPr>
        <w:t>тим истиче се</w:t>
      </w:r>
      <w:r w:rsidR="00F011C4" w:rsidRPr="00D1520D">
        <w:rPr>
          <w:rFonts w:ascii="Times New Roman" w:eastAsia="Times New Roman" w:hAnsi="Times New Roman" w:cs="Times New Roman"/>
          <w:color w:val="000000" w:themeColor="text1"/>
          <w:kern w:val="0"/>
          <w:sz w:val="24"/>
          <w:szCs w:val="24"/>
        </w:rPr>
        <w:t xml:space="preserve"> значај</w:t>
      </w:r>
      <w:r w:rsidRPr="00D1520D">
        <w:rPr>
          <w:rFonts w:ascii="Times New Roman" w:eastAsia="Times New Roman" w:hAnsi="Times New Roman" w:cs="Times New Roman"/>
          <w:color w:val="000000" w:themeColor="text1"/>
          <w:kern w:val="0"/>
          <w:sz w:val="24"/>
          <w:szCs w:val="24"/>
        </w:rPr>
        <w:t xml:space="preserve"> сертификата и промовисањ</w:t>
      </w:r>
      <w:r w:rsidR="00F011C4" w:rsidRPr="00D1520D">
        <w:rPr>
          <w:rFonts w:ascii="Times New Roman" w:eastAsia="Times New Roman" w:hAnsi="Times New Roman" w:cs="Times New Roman"/>
          <w:color w:val="000000" w:themeColor="text1"/>
          <w:kern w:val="0"/>
          <w:sz w:val="24"/>
          <w:szCs w:val="24"/>
        </w:rPr>
        <w:t>а</w:t>
      </w:r>
      <w:r w:rsidRPr="00D1520D">
        <w:rPr>
          <w:rFonts w:ascii="Times New Roman" w:eastAsia="Times New Roman" w:hAnsi="Times New Roman" w:cs="Times New Roman"/>
          <w:color w:val="000000" w:themeColor="text1"/>
          <w:kern w:val="0"/>
          <w:sz w:val="24"/>
          <w:szCs w:val="24"/>
        </w:rPr>
        <w:t xml:space="preserve"> производа са географским ознакама и обезбеђ</w:t>
      </w:r>
      <w:r w:rsidR="00F011C4" w:rsidRPr="00D1520D">
        <w:rPr>
          <w:rFonts w:ascii="Times New Roman" w:eastAsia="Times New Roman" w:hAnsi="Times New Roman" w:cs="Times New Roman"/>
          <w:color w:val="000000" w:themeColor="text1"/>
          <w:kern w:val="0"/>
          <w:sz w:val="24"/>
          <w:szCs w:val="24"/>
        </w:rPr>
        <w:t>ивање</w:t>
      </w:r>
      <w:r w:rsidRPr="00D1520D">
        <w:rPr>
          <w:rFonts w:ascii="Times New Roman" w:eastAsia="Times New Roman" w:hAnsi="Times New Roman" w:cs="Times New Roman"/>
          <w:color w:val="000000" w:themeColor="text1"/>
          <w:kern w:val="0"/>
          <w:sz w:val="24"/>
          <w:szCs w:val="24"/>
        </w:rPr>
        <w:t xml:space="preserve"> средства за развој непољопривредних активности на газдинствима</w:t>
      </w:r>
      <w:r w:rsidR="00F011C4" w:rsidRPr="00D1520D">
        <w:rPr>
          <w:rFonts w:ascii="Times New Roman" w:eastAsia="Times New Roman" w:hAnsi="Times New Roman" w:cs="Times New Roman"/>
          <w:color w:val="000000" w:themeColor="text1"/>
          <w:kern w:val="0"/>
          <w:sz w:val="24"/>
          <w:szCs w:val="24"/>
        </w:rPr>
        <w:t xml:space="preserve"> (</w:t>
      </w:r>
      <w:r w:rsidR="00977284" w:rsidRPr="00D1520D">
        <w:rPr>
          <w:rFonts w:ascii="Times New Roman" w:eastAsia="Times New Roman" w:hAnsi="Times New Roman" w:cs="Times New Roman"/>
          <w:color w:val="000000" w:themeColor="text1"/>
          <w:kern w:val="0"/>
          <w:sz w:val="24"/>
          <w:szCs w:val="24"/>
        </w:rPr>
        <w:t xml:space="preserve">сеоски туризам, </w:t>
      </w:r>
      <w:r w:rsidRPr="00D1520D">
        <w:rPr>
          <w:rFonts w:ascii="Times New Roman" w:eastAsia="Times New Roman" w:hAnsi="Times New Roman" w:cs="Times New Roman"/>
          <w:color w:val="000000" w:themeColor="text1"/>
          <w:kern w:val="0"/>
          <w:sz w:val="24"/>
          <w:szCs w:val="24"/>
        </w:rPr>
        <w:t xml:space="preserve">стари </w:t>
      </w:r>
      <w:r w:rsidR="004F693C" w:rsidRPr="00D1520D">
        <w:rPr>
          <w:rFonts w:ascii="Times New Roman" w:eastAsia="Times New Roman" w:hAnsi="Times New Roman" w:cs="Times New Roman"/>
          <w:color w:val="000000" w:themeColor="text1"/>
          <w:kern w:val="0"/>
          <w:sz w:val="24"/>
          <w:szCs w:val="24"/>
        </w:rPr>
        <w:t xml:space="preserve">и уметнички </w:t>
      </w:r>
      <w:r w:rsidRPr="00D1520D">
        <w:rPr>
          <w:rFonts w:ascii="Times New Roman" w:eastAsia="Times New Roman" w:hAnsi="Times New Roman" w:cs="Times New Roman"/>
          <w:color w:val="000000" w:themeColor="text1"/>
          <w:kern w:val="0"/>
          <w:sz w:val="24"/>
          <w:szCs w:val="24"/>
        </w:rPr>
        <w:t>занати и промоција сеоских туристичких домаћинстава</w:t>
      </w:r>
      <w:r w:rsidR="00F011C4" w:rsidRPr="00D1520D">
        <w:rPr>
          <w:rFonts w:ascii="Times New Roman" w:eastAsia="Times New Roman" w:hAnsi="Times New Roman" w:cs="Times New Roman"/>
          <w:color w:val="000000" w:themeColor="text1"/>
          <w:kern w:val="0"/>
          <w:sz w:val="24"/>
          <w:szCs w:val="24"/>
        </w:rPr>
        <w:t>), где би општина п</w:t>
      </w:r>
      <w:r w:rsidR="009969BE" w:rsidRPr="00D1520D">
        <w:rPr>
          <w:rFonts w:ascii="Times New Roman" w:eastAsia="Times New Roman" w:hAnsi="Times New Roman" w:cs="Times New Roman"/>
          <w:color w:val="000000" w:themeColor="text1"/>
          <w:kern w:val="0"/>
          <w:sz w:val="24"/>
          <w:szCs w:val="24"/>
        </w:rPr>
        <w:t>окренула</w:t>
      </w:r>
      <w:r w:rsidR="00F011C4" w:rsidRPr="00D1520D">
        <w:rPr>
          <w:rFonts w:ascii="Times New Roman" w:eastAsia="Times New Roman" w:hAnsi="Times New Roman" w:cs="Times New Roman"/>
          <w:color w:val="000000" w:themeColor="text1"/>
          <w:kern w:val="0"/>
          <w:sz w:val="24"/>
          <w:szCs w:val="24"/>
        </w:rPr>
        <w:t xml:space="preserve"> иницијативу и подр</w:t>
      </w:r>
      <w:r w:rsidR="009969BE" w:rsidRPr="00D1520D">
        <w:rPr>
          <w:rFonts w:ascii="Times New Roman" w:eastAsia="Times New Roman" w:hAnsi="Times New Roman" w:cs="Times New Roman"/>
          <w:color w:val="000000" w:themeColor="text1"/>
          <w:kern w:val="0"/>
          <w:sz w:val="24"/>
          <w:szCs w:val="24"/>
        </w:rPr>
        <w:t>жала</w:t>
      </w:r>
      <w:r w:rsidR="00F011C4" w:rsidRPr="00D1520D">
        <w:rPr>
          <w:rFonts w:ascii="Times New Roman" w:eastAsia="Times New Roman" w:hAnsi="Times New Roman" w:cs="Times New Roman"/>
          <w:color w:val="000000" w:themeColor="text1"/>
          <w:kern w:val="0"/>
          <w:sz w:val="24"/>
          <w:szCs w:val="24"/>
        </w:rPr>
        <w:t xml:space="preserve"> реализацију поменутих активности. </w:t>
      </w:r>
      <w:r w:rsidRPr="00D1520D">
        <w:rPr>
          <w:rFonts w:ascii="Times New Roman" w:eastAsia="Times New Roman" w:hAnsi="Times New Roman" w:cs="Times New Roman"/>
          <w:color w:val="000000" w:themeColor="text1"/>
          <w:kern w:val="0"/>
          <w:sz w:val="24"/>
          <w:szCs w:val="24"/>
        </w:rPr>
        <w:t xml:space="preserve">    </w:t>
      </w:r>
    </w:p>
    <w:p w:rsidR="008D7106" w:rsidRPr="00D1520D" w:rsidRDefault="008D7106" w:rsidP="00DB133D">
      <w:pPr>
        <w:spacing w:after="0" w:line="360" w:lineRule="auto"/>
        <w:jc w:val="both"/>
        <w:rPr>
          <w:rFonts w:ascii="Times New Roman" w:hAnsi="Times New Roman" w:cs="Times New Roman"/>
          <w:color w:val="000000" w:themeColor="text1"/>
          <w:sz w:val="24"/>
          <w:szCs w:val="24"/>
        </w:rPr>
      </w:pPr>
    </w:p>
    <w:p w:rsidR="008D7106" w:rsidRPr="00D1520D" w:rsidRDefault="008D7106" w:rsidP="00DB133D">
      <w:pPr>
        <w:spacing w:after="0" w:line="360" w:lineRule="auto"/>
        <w:jc w:val="both"/>
        <w:rPr>
          <w:rFonts w:ascii="Times New Roman" w:hAnsi="Times New Roman" w:cs="Times New Roman"/>
          <w:color w:val="000000" w:themeColor="text1"/>
          <w:sz w:val="24"/>
          <w:szCs w:val="24"/>
        </w:rPr>
      </w:pPr>
    </w:p>
    <w:p w:rsidR="008D7106" w:rsidRPr="00D1520D" w:rsidRDefault="008D7106" w:rsidP="008D7106">
      <w:pPr>
        <w:spacing w:after="0" w:line="360" w:lineRule="auto"/>
        <w:jc w:val="both"/>
        <w:rPr>
          <w:rFonts w:ascii="Times New Roman" w:hAnsi="Times New Roman" w:cs="Times New Roman"/>
          <w:sz w:val="24"/>
          <w:szCs w:val="24"/>
        </w:rPr>
      </w:pPr>
    </w:p>
    <w:p w:rsidR="008D7106" w:rsidRPr="00D1520D" w:rsidRDefault="008D7106" w:rsidP="008D7106">
      <w:pPr>
        <w:spacing w:after="0" w:line="360" w:lineRule="auto"/>
        <w:jc w:val="both"/>
        <w:rPr>
          <w:rFonts w:ascii="Times New Roman" w:hAnsi="Times New Roman" w:cs="Times New Roman"/>
          <w:sz w:val="24"/>
          <w:szCs w:val="24"/>
        </w:rPr>
      </w:pPr>
    </w:p>
    <w:p w:rsidR="008D7106" w:rsidRPr="00D1520D" w:rsidRDefault="008D7106" w:rsidP="008D7106">
      <w:pPr>
        <w:spacing w:after="0" w:line="360" w:lineRule="auto"/>
        <w:jc w:val="both"/>
        <w:rPr>
          <w:rFonts w:ascii="Times New Roman" w:hAnsi="Times New Roman" w:cs="Times New Roman"/>
          <w:sz w:val="24"/>
          <w:szCs w:val="24"/>
        </w:rPr>
      </w:pPr>
    </w:p>
    <w:p w:rsidR="008D7106" w:rsidRPr="00D1520D" w:rsidRDefault="008D7106" w:rsidP="008D7106">
      <w:pPr>
        <w:spacing w:after="0" w:line="360" w:lineRule="auto"/>
        <w:jc w:val="both"/>
        <w:rPr>
          <w:rFonts w:ascii="Times New Roman" w:hAnsi="Times New Roman" w:cs="Times New Roman"/>
          <w:sz w:val="24"/>
          <w:szCs w:val="24"/>
        </w:rPr>
      </w:pPr>
    </w:p>
    <w:p w:rsidR="008D7106" w:rsidRPr="00D1520D" w:rsidRDefault="008D7106" w:rsidP="008D7106">
      <w:pPr>
        <w:spacing w:after="0" w:line="360" w:lineRule="auto"/>
        <w:jc w:val="both"/>
        <w:rPr>
          <w:rFonts w:ascii="Times New Roman" w:hAnsi="Times New Roman" w:cs="Times New Roman"/>
          <w:sz w:val="24"/>
          <w:szCs w:val="24"/>
        </w:rPr>
      </w:pPr>
    </w:p>
    <w:p w:rsidR="008D7106" w:rsidRPr="00D1520D" w:rsidRDefault="008D7106" w:rsidP="008D7106">
      <w:pPr>
        <w:spacing w:after="0" w:line="360" w:lineRule="auto"/>
        <w:jc w:val="both"/>
        <w:rPr>
          <w:rFonts w:ascii="Times New Roman" w:hAnsi="Times New Roman" w:cs="Times New Roman"/>
          <w:sz w:val="24"/>
          <w:szCs w:val="24"/>
        </w:rPr>
      </w:pPr>
    </w:p>
    <w:p w:rsidR="008D7106" w:rsidRPr="00D1520D" w:rsidRDefault="008D7106" w:rsidP="008D7106">
      <w:pPr>
        <w:spacing w:after="0" w:line="360" w:lineRule="auto"/>
        <w:jc w:val="both"/>
        <w:rPr>
          <w:rFonts w:ascii="Times New Roman" w:hAnsi="Times New Roman" w:cs="Times New Roman"/>
          <w:sz w:val="24"/>
          <w:szCs w:val="24"/>
        </w:rPr>
      </w:pPr>
    </w:p>
    <w:p w:rsidR="009969BE" w:rsidRPr="00D1520D" w:rsidRDefault="009969BE" w:rsidP="008D7106">
      <w:pPr>
        <w:spacing w:after="0" w:line="360" w:lineRule="auto"/>
        <w:jc w:val="both"/>
        <w:rPr>
          <w:rFonts w:ascii="Times New Roman" w:hAnsi="Times New Roman" w:cs="Times New Roman"/>
          <w:sz w:val="24"/>
          <w:szCs w:val="24"/>
        </w:rPr>
      </w:pPr>
    </w:p>
    <w:p w:rsidR="009969BE" w:rsidRPr="00D1520D" w:rsidRDefault="009969BE" w:rsidP="008D7106">
      <w:pPr>
        <w:spacing w:after="0" w:line="360" w:lineRule="auto"/>
        <w:jc w:val="both"/>
        <w:rPr>
          <w:rFonts w:ascii="Times New Roman" w:hAnsi="Times New Roman" w:cs="Times New Roman"/>
          <w:sz w:val="24"/>
          <w:szCs w:val="24"/>
        </w:rPr>
      </w:pPr>
    </w:p>
    <w:p w:rsidR="009969BE" w:rsidRPr="00D1520D" w:rsidRDefault="009969BE" w:rsidP="008D7106">
      <w:pPr>
        <w:spacing w:after="0" w:line="360" w:lineRule="auto"/>
        <w:jc w:val="both"/>
        <w:rPr>
          <w:rFonts w:ascii="Times New Roman" w:hAnsi="Times New Roman" w:cs="Times New Roman"/>
          <w:sz w:val="24"/>
          <w:szCs w:val="24"/>
        </w:rPr>
      </w:pPr>
    </w:p>
    <w:p w:rsidR="009969BE" w:rsidRPr="00D1520D" w:rsidRDefault="009969BE" w:rsidP="008D7106">
      <w:pPr>
        <w:spacing w:after="0" w:line="360" w:lineRule="auto"/>
        <w:jc w:val="both"/>
        <w:rPr>
          <w:rFonts w:ascii="Times New Roman" w:hAnsi="Times New Roman" w:cs="Times New Roman"/>
          <w:sz w:val="24"/>
          <w:szCs w:val="24"/>
        </w:rPr>
      </w:pPr>
    </w:p>
    <w:p w:rsidR="00195D6D" w:rsidRPr="00D1520D" w:rsidRDefault="00195D6D" w:rsidP="008770D2">
      <w:pPr>
        <w:pStyle w:val="Heading1"/>
        <w:numPr>
          <w:ilvl w:val="0"/>
          <w:numId w:val="20"/>
        </w:numPr>
      </w:pPr>
      <w:bookmarkStart w:id="16" w:name="_Toc204215174"/>
      <w:r w:rsidRPr="00D1520D">
        <w:t>ОПШТЕ ИНФОРМАЦИЈЕ И АНАЛИЗА РЕСУРСНЕ ОСНОВЕ РАЗВОЈА ТУРИЗМА ОПШТИНЕ БЛАЦЕ</w:t>
      </w:r>
      <w:bookmarkEnd w:id="16"/>
    </w:p>
    <w:p w:rsidR="00E464CA" w:rsidRPr="00D1520D" w:rsidRDefault="00E464CA" w:rsidP="00195D6D">
      <w:pPr>
        <w:jc w:val="both"/>
        <w:rPr>
          <w:rFonts w:ascii="Times New Roman" w:hAnsi="Times New Roman" w:cs="Times New Roman"/>
          <w:sz w:val="24"/>
          <w:szCs w:val="24"/>
        </w:rPr>
      </w:pPr>
    </w:p>
    <w:p w:rsidR="00195D6D" w:rsidRPr="008770D2" w:rsidRDefault="00195D6D" w:rsidP="008770D2">
      <w:pPr>
        <w:pStyle w:val="Heading2"/>
        <w:numPr>
          <w:ilvl w:val="1"/>
          <w:numId w:val="20"/>
        </w:numPr>
        <w:rPr>
          <w:sz w:val="24"/>
          <w:szCs w:val="24"/>
        </w:rPr>
      </w:pPr>
      <w:bookmarkStart w:id="17" w:name="_Toc204215175"/>
      <w:r w:rsidRPr="008770D2">
        <w:rPr>
          <w:sz w:val="24"/>
          <w:szCs w:val="24"/>
        </w:rPr>
        <w:t>Географске, демографске и климатске карактеристике</w:t>
      </w:r>
      <w:bookmarkEnd w:id="17"/>
    </w:p>
    <w:p w:rsidR="00E464CA" w:rsidRPr="00D1520D" w:rsidRDefault="00E464CA" w:rsidP="00195D6D">
      <w:pPr>
        <w:jc w:val="both"/>
        <w:rPr>
          <w:rFonts w:ascii="Times New Roman" w:hAnsi="Times New Roman" w:cs="Times New Roman"/>
          <w:b/>
          <w:sz w:val="24"/>
          <w:szCs w:val="24"/>
        </w:rPr>
      </w:pPr>
    </w:p>
    <w:p w:rsidR="001E2D36" w:rsidRPr="00D1520D" w:rsidRDefault="001E2D36" w:rsidP="000E113B">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Туристичко - географски положај Топличког округа</w:t>
      </w:r>
      <w:r w:rsidR="00E25E7E" w:rsidRPr="00D1520D">
        <w:rPr>
          <w:rFonts w:ascii="Times New Roman" w:hAnsi="Times New Roman" w:cs="Times New Roman"/>
          <w:sz w:val="24"/>
          <w:szCs w:val="24"/>
        </w:rPr>
        <w:t xml:space="preserve"> (тзв. Топлице)</w:t>
      </w:r>
      <w:r w:rsidRPr="00D1520D">
        <w:rPr>
          <w:rFonts w:ascii="Times New Roman" w:hAnsi="Times New Roman" w:cs="Times New Roman"/>
          <w:sz w:val="24"/>
          <w:szCs w:val="24"/>
        </w:rPr>
        <w:t xml:space="preserve"> </w:t>
      </w:r>
      <w:r w:rsidR="00D71780" w:rsidRPr="00D1520D">
        <w:rPr>
          <w:rFonts w:ascii="Times New Roman" w:hAnsi="Times New Roman" w:cs="Times New Roman"/>
          <w:sz w:val="24"/>
          <w:szCs w:val="24"/>
        </w:rPr>
        <w:t>са градом</w:t>
      </w:r>
      <w:r w:rsidRPr="00D1520D">
        <w:rPr>
          <w:rFonts w:ascii="Times New Roman" w:hAnsi="Times New Roman" w:cs="Times New Roman"/>
          <w:sz w:val="24"/>
          <w:szCs w:val="24"/>
        </w:rPr>
        <w:t xml:space="preserve"> Прокупље и општин</w:t>
      </w:r>
      <w:r w:rsidR="00D71780" w:rsidRPr="00D1520D">
        <w:rPr>
          <w:rFonts w:ascii="Times New Roman" w:hAnsi="Times New Roman" w:cs="Times New Roman"/>
          <w:sz w:val="24"/>
          <w:szCs w:val="24"/>
        </w:rPr>
        <w:t>ама</w:t>
      </w:r>
      <w:r w:rsidRPr="00D1520D">
        <w:rPr>
          <w:rFonts w:ascii="Times New Roman" w:hAnsi="Times New Roman" w:cs="Times New Roman"/>
          <w:sz w:val="24"/>
          <w:szCs w:val="24"/>
        </w:rPr>
        <w:t xml:space="preserve"> Куршумлија, Житорађа и Блаце, </w:t>
      </w:r>
      <w:r w:rsidR="001A3350" w:rsidRPr="00D1520D">
        <w:rPr>
          <w:rFonts w:ascii="Times New Roman" w:hAnsi="Times New Roman" w:cs="Times New Roman"/>
          <w:sz w:val="24"/>
          <w:szCs w:val="24"/>
        </w:rPr>
        <w:t>у великој мери предодређује</w:t>
      </w:r>
      <w:r w:rsidRPr="00D1520D">
        <w:rPr>
          <w:rFonts w:ascii="Times New Roman" w:hAnsi="Times New Roman" w:cs="Times New Roman"/>
          <w:sz w:val="24"/>
          <w:szCs w:val="24"/>
        </w:rPr>
        <w:t xml:space="preserve"> </w:t>
      </w:r>
      <w:r w:rsidR="001A3350" w:rsidRPr="00D1520D">
        <w:rPr>
          <w:rFonts w:ascii="Times New Roman" w:hAnsi="Times New Roman" w:cs="Times New Roman"/>
          <w:sz w:val="24"/>
          <w:szCs w:val="24"/>
        </w:rPr>
        <w:t xml:space="preserve">туристичку </w:t>
      </w:r>
      <w:r w:rsidRPr="00D1520D">
        <w:rPr>
          <w:rFonts w:ascii="Times New Roman" w:hAnsi="Times New Roman" w:cs="Times New Roman"/>
          <w:sz w:val="24"/>
          <w:szCs w:val="24"/>
        </w:rPr>
        <w:t>валоризациј</w:t>
      </w:r>
      <w:r w:rsidR="001A3350" w:rsidRPr="00D1520D">
        <w:rPr>
          <w:rFonts w:ascii="Times New Roman" w:hAnsi="Times New Roman" w:cs="Times New Roman"/>
          <w:sz w:val="24"/>
          <w:szCs w:val="24"/>
        </w:rPr>
        <w:t>у</w:t>
      </w:r>
      <w:r w:rsidRPr="00D1520D">
        <w:rPr>
          <w:rFonts w:ascii="Times New Roman" w:hAnsi="Times New Roman" w:cs="Times New Roman"/>
          <w:sz w:val="24"/>
          <w:szCs w:val="24"/>
        </w:rPr>
        <w:t xml:space="preserve"> ресурса различите структуре, просторне величине и организације </w:t>
      </w:r>
      <w:r w:rsidR="008B36E1" w:rsidRPr="00D1520D">
        <w:rPr>
          <w:rFonts w:ascii="Times New Roman" w:hAnsi="Times New Roman" w:cs="Times New Roman"/>
          <w:sz w:val="24"/>
          <w:szCs w:val="24"/>
        </w:rPr>
        <w:t>укључујући</w:t>
      </w:r>
      <w:r w:rsidRPr="00D1520D">
        <w:rPr>
          <w:rFonts w:ascii="Times New Roman" w:hAnsi="Times New Roman" w:cs="Times New Roman"/>
          <w:sz w:val="24"/>
          <w:szCs w:val="24"/>
        </w:rPr>
        <w:t>: географски</w:t>
      </w:r>
      <w:r w:rsidR="001A3350"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r w:rsidR="001A3350" w:rsidRPr="00D1520D">
        <w:rPr>
          <w:rFonts w:ascii="Times New Roman" w:hAnsi="Times New Roman" w:cs="Times New Roman"/>
          <w:sz w:val="24"/>
          <w:szCs w:val="24"/>
        </w:rPr>
        <w:t xml:space="preserve">туристички и функционални </w:t>
      </w:r>
      <w:r w:rsidRPr="00D1520D">
        <w:rPr>
          <w:rFonts w:ascii="Times New Roman" w:hAnsi="Times New Roman" w:cs="Times New Roman"/>
          <w:sz w:val="24"/>
          <w:szCs w:val="24"/>
        </w:rPr>
        <w:t>положај</w:t>
      </w:r>
      <w:r w:rsidR="00C43A91" w:rsidRPr="00D1520D">
        <w:rPr>
          <w:rFonts w:ascii="Times New Roman" w:hAnsi="Times New Roman" w:cs="Times New Roman"/>
          <w:sz w:val="24"/>
          <w:szCs w:val="24"/>
        </w:rPr>
        <w:t>,</w:t>
      </w:r>
      <w:r w:rsidR="001A3350" w:rsidRPr="00D1520D">
        <w:rPr>
          <w:rFonts w:ascii="Times New Roman" w:hAnsi="Times New Roman" w:cs="Times New Roman"/>
          <w:sz w:val="24"/>
          <w:szCs w:val="24"/>
        </w:rPr>
        <w:t xml:space="preserve"> те</w:t>
      </w:r>
      <w:r w:rsidRPr="00D1520D">
        <w:rPr>
          <w:rFonts w:ascii="Times New Roman" w:hAnsi="Times New Roman" w:cs="Times New Roman"/>
          <w:sz w:val="24"/>
          <w:szCs w:val="24"/>
        </w:rPr>
        <w:t xml:space="preserve"> карактеристике </w:t>
      </w:r>
      <w:r w:rsidR="001A3350" w:rsidRPr="00D1520D">
        <w:rPr>
          <w:rFonts w:ascii="Times New Roman" w:hAnsi="Times New Roman" w:cs="Times New Roman"/>
          <w:sz w:val="24"/>
          <w:szCs w:val="24"/>
        </w:rPr>
        <w:t>простора</w:t>
      </w:r>
      <w:r w:rsidRPr="00D1520D">
        <w:rPr>
          <w:rFonts w:ascii="Times New Roman" w:hAnsi="Times New Roman" w:cs="Times New Roman"/>
          <w:sz w:val="24"/>
          <w:szCs w:val="24"/>
        </w:rPr>
        <w:t xml:space="preserve"> и границе округа. </w:t>
      </w:r>
      <w:r w:rsidR="00C43A91" w:rsidRPr="00D1520D">
        <w:rPr>
          <w:rFonts w:ascii="Times New Roman" w:hAnsi="Times New Roman" w:cs="Times New Roman"/>
          <w:sz w:val="24"/>
          <w:szCs w:val="24"/>
        </w:rPr>
        <w:t>На овом простору</w:t>
      </w:r>
      <w:r w:rsidR="001A3350" w:rsidRPr="00D1520D">
        <w:rPr>
          <w:rFonts w:ascii="Times New Roman" w:hAnsi="Times New Roman" w:cs="Times New Roman"/>
          <w:sz w:val="24"/>
          <w:szCs w:val="24"/>
        </w:rPr>
        <w:t xml:space="preserve"> туристичка кретања се првенствено везују за</w:t>
      </w:r>
      <w:r w:rsidR="00A25DB0" w:rsidRPr="00D1520D">
        <w:rPr>
          <w:rFonts w:ascii="Times New Roman" w:hAnsi="Times New Roman" w:cs="Times New Roman"/>
          <w:sz w:val="24"/>
          <w:szCs w:val="24"/>
        </w:rPr>
        <w:t xml:space="preserve">: Пролом, Луковску и Куршумлијску бању, Споменик природе </w:t>
      </w:r>
      <w:r w:rsidR="006B204A" w:rsidRPr="00D1520D">
        <w:rPr>
          <w:rFonts w:ascii="Times New Roman" w:hAnsi="Times New Roman" w:cs="Times New Roman"/>
          <w:sz w:val="24"/>
          <w:szCs w:val="24"/>
        </w:rPr>
        <w:t>„</w:t>
      </w:r>
      <w:r w:rsidR="00A25DB0" w:rsidRPr="00D1520D">
        <w:rPr>
          <w:rFonts w:ascii="Times New Roman" w:hAnsi="Times New Roman" w:cs="Times New Roman"/>
          <w:sz w:val="24"/>
          <w:szCs w:val="24"/>
        </w:rPr>
        <w:t xml:space="preserve">Ђавољу Варош'', неолитско насеље </w:t>
      </w:r>
      <w:r w:rsidR="006B204A" w:rsidRPr="00D1520D">
        <w:rPr>
          <w:rFonts w:ascii="Times New Roman" w:hAnsi="Times New Roman" w:cs="Times New Roman"/>
          <w:sz w:val="24"/>
          <w:szCs w:val="24"/>
        </w:rPr>
        <w:t>„</w:t>
      </w:r>
      <w:r w:rsidR="00A25DB0" w:rsidRPr="00D1520D">
        <w:rPr>
          <w:rFonts w:ascii="Times New Roman" w:hAnsi="Times New Roman" w:cs="Times New Roman"/>
          <w:sz w:val="24"/>
          <w:szCs w:val="24"/>
        </w:rPr>
        <w:t>Плочник'' и центре округа</w:t>
      </w:r>
      <w:r w:rsidR="001A3350" w:rsidRPr="00D1520D">
        <w:rPr>
          <w:rFonts w:ascii="Times New Roman" w:hAnsi="Times New Roman" w:cs="Times New Roman"/>
          <w:sz w:val="24"/>
          <w:szCs w:val="24"/>
        </w:rPr>
        <w:t>, укључујући Блаце са околином</w:t>
      </w:r>
      <w:r w:rsidR="00A25DB0" w:rsidRPr="00D1520D">
        <w:rPr>
          <w:rFonts w:ascii="Times New Roman" w:hAnsi="Times New Roman" w:cs="Times New Roman"/>
          <w:sz w:val="24"/>
          <w:szCs w:val="24"/>
        </w:rPr>
        <w:t>.</w:t>
      </w:r>
    </w:p>
    <w:p w:rsidR="00C10BF4" w:rsidRPr="00D1520D" w:rsidRDefault="00786338" w:rsidP="007B348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Општина Блаце </w:t>
      </w:r>
      <w:r w:rsidR="00AA1CFE" w:rsidRPr="00D1520D">
        <w:rPr>
          <w:rFonts w:ascii="Times New Roman" w:hAnsi="Times New Roman" w:cs="Times New Roman"/>
          <w:sz w:val="24"/>
          <w:szCs w:val="24"/>
        </w:rPr>
        <w:t>површине</w:t>
      </w:r>
      <w:r w:rsidR="000B394C" w:rsidRPr="00D1520D">
        <w:rPr>
          <w:rFonts w:ascii="Times New Roman" w:hAnsi="Times New Roman" w:cs="Times New Roman"/>
          <w:sz w:val="24"/>
          <w:szCs w:val="24"/>
        </w:rPr>
        <w:t xml:space="preserve"> </w:t>
      </w:r>
      <w:r w:rsidRPr="00D1520D">
        <w:rPr>
          <w:rFonts w:ascii="Times New Roman" w:hAnsi="Times New Roman" w:cs="Times New Roman"/>
          <w:sz w:val="24"/>
          <w:szCs w:val="24"/>
        </w:rPr>
        <w:t>306 km²</w:t>
      </w:r>
      <w:r w:rsidR="000B394C" w:rsidRPr="00D1520D">
        <w:rPr>
          <w:rFonts w:ascii="Times New Roman" w:hAnsi="Times New Roman" w:cs="Times New Roman"/>
          <w:sz w:val="24"/>
          <w:szCs w:val="24"/>
        </w:rPr>
        <w:t xml:space="preserve"> заузима 13,7% укупне територије Топличког округа.</w:t>
      </w:r>
      <w:r w:rsidRPr="00D1520D">
        <w:rPr>
          <w:rFonts w:ascii="Times New Roman" w:hAnsi="Times New Roman" w:cs="Times New Roman"/>
          <w:sz w:val="24"/>
          <w:szCs w:val="24"/>
        </w:rPr>
        <w:t xml:space="preserve"> </w:t>
      </w:r>
      <w:r w:rsidR="000B394C" w:rsidRPr="00D1520D">
        <w:rPr>
          <w:rFonts w:ascii="Times New Roman" w:hAnsi="Times New Roman" w:cs="Times New Roman"/>
          <w:sz w:val="24"/>
          <w:szCs w:val="24"/>
        </w:rPr>
        <w:t>Лежи у Топличкој котлини, на источним обронцима Копаоника и југозападним обронцима Јастребца. Захвата северозападни део Топличког басена који је Јанковом клисуром спојен са долином Расине, односно Крушевачким басеном</w:t>
      </w:r>
      <w:r w:rsidRPr="00D1520D">
        <w:rPr>
          <w:rFonts w:ascii="Times New Roman" w:hAnsi="Times New Roman" w:cs="Times New Roman"/>
          <w:sz w:val="24"/>
          <w:szCs w:val="24"/>
        </w:rPr>
        <w:t xml:space="preserve">. </w:t>
      </w:r>
      <w:r w:rsidR="006E6190" w:rsidRPr="00D1520D">
        <w:rPr>
          <w:rFonts w:ascii="Times New Roman" w:hAnsi="Times New Roman" w:cs="Times New Roman"/>
          <w:sz w:val="24"/>
          <w:szCs w:val="24"/>
        </w:rPr>
        <w:t>У саставу општине</w:t>
      </w:r>
      <w:r w:rsidR="00A468A8" w:rsidRPr="00D1520D">
        <w:rPr>
          <w:rFonts w:ascii="Times New Roman" w:hAnsi="Times New Roman" w:cs="Times New Roman"/>
          <w:sz w:val="24"/>
          <w:szCs w:val="24"/>
        </w:rPr>
        <w:t xml:space="preserve"> је</w:t>
      </w:r>
      <w:r w:rsidR="002B0A25" w:rsidRPr="00D1520D">
        <w:rPr>
          <w:rFonts w:ascii="Times New Roman" w:hAnsi="Times New Roman" w:cs="Times New Roman"/>
          <w:sz w:val="24"/>
          <w:szCs w:val="24"/>
        </w:rPr>
        <w:t xml:space="preserve"> 40 насеља (1 градск</w:t>
      </w:r>
      <w:r w:rsidR="00A468A8" w:rsidRPr="00D1520D">
        <w:rPr>
          <w:rFonts w:ascii="Times New Roman" w:hAnsi="Times New Roman" w:cs="Times New Roman"/>
          <w:sz w:val="24"/>
          <w:szCs w:val="24"/>
        </w:rPr>
        <w:t>о</w:t>
      </w:r>
      <w:r w:rsidR="002B0A25" w:rsidRPr="00D1520D">
        <w:rPr>
          <w:rFonts w:ascii="Times New Roman" w:hAnsi="Times New Roman" w:cs="Times New Roman"/>
          <w:sz w:val="24"/>
          <w:szCs w:val="24"/>
        </w:rPr>
        <w:t xml:space="preserve"> и 39 </w:t>
      </w:r>
      <w:r w:rsidR="002B0A25" w:rsidRPr="00D91290">
        <w:rPr>
          <w:rFonts w:ascii="Times New Roman" w:hAnsi="Times New Roman" w:cs="Times New Roman"/>
          <w:sz w:val="24"/>
          <w:szCs w:val="24"/>
        </w:rPr>
        <w:t>руралн</w:t>
      </w:r>
      <w:r w:rsidR="009333D4" w:rsidRPr="00D91290">
        <w:rPr>
          <w:rFonts w:ascii="Times New Roman" w:hAnsi="Times New Roman" w:cs="Times New Roman"/>
          <w:sz w:val="24"/>
          <w:szCs w:val="24"/>
        </w:rPr>
        <w:t>их</w:t>
      </w:r>
      <w:r w:rsidR="002B0A25" w:rsidRPr="00D91290">
        <w:rPr>
          <w:rFonts w:ascii="Times New Roman" w:hAnsi="Times New Roman" w:cs="Times New Roman"/>
          <w:sz w:val="24"/>
          <w:szCs w:val="24"/>
        </w:rPr>
        <w:t>).</w:t>
      </w:r>
      <w:r w:rsidR="00EB40A3" w:rsidRPr="00D91290">
        <w:rPr>
          <w:rStyle w:val="FootnoteReference"/>
          <w:rFonts w:ascii="Times New Roman" w:hAnsi="Times New Roman" w:cs="Times New Roman"/>
          <w:sz w:val="24"/>
          <w:szCs w:val="24"/>
        </w:rPr>
        <w:footnoteReference w:id="8"/>
      </w:r>
      <w:r w:rsidR="000E113B" w:rsidRPr="00D91290">
        <w:rPr>
          <w:rFonts w:ascii="Times New Roman" w:hAnsi="Times New Roman" w:cs="Times New Roman"/>
          <w:sz w:val="24"/>
          <w:szCs w:val="24"/>
        </w:rPr>
        <w:t xml:space="preserve"> </w:t>
      </w:r>
      <w:r w:rsidR="002B0A25" w:rsidRPr="00D91290">
        <w:rPr>
          <w:rFonts w:ascii="Times New Roman" w:hAnsi="Times New Roman" w:cs="Times New Roman"/>
          <w:sz w:val="24"/>
          <w:szCs w:val="24"/>
        </w:rPr>
        <w:t xml:space="preserve">На северу </w:t>
      </w:r>
      <w:r w:rsidR="002B0A25" w:rsidRPr="00D1520D">
        <w:rPr>
          <w:rFonts w:ascii="Times New Roman" w:hAnsi="Times New Roman" w:cs="Times New Roman"/>
          <w:sz w:val="24"/>
          <w:szCs w:val="24"/>
        </w:rPr>
        <w:t xml:space="preserve">се граничи са територијом </w:t>
      </w:r>
      <w:r w:rsidR="006E6190" w:rsidRPr="00D1520D">
        <w:rPr>
          <w:rFonts w:ascii="Times New Roman" w:hAnsi="Times New Roman" w:cs="Times New Roman"/>
          <w:sz w:val="24"/>
          <w:szCs w:val="24"/>
        </w:rPr>
        <w:t>града</w:t>
      </w:r>
      <w:r w:rsidR="002B0A25" w:rsidRPr="00D1520D">
        <w:rPr>
          <w:rFonts w:ascii="Times New Roman" w:hAnsi="Times New Roman" w:cs="Times New Roman"/>
          <w:sz w:val="24"/>
          <w:szCs w:val="24"/>
        </w:rPr>
        <w:t xml:space="preserve"> Крушев</w:t>
      </w:r>
      <w:r w:rsidR="006E6190" w:rsidRPr="00D1520D">
        <w:rPr>
          <w:rFonts w:ascii="Times New Roman" w:hAnsi="Times New Roman" w:cs="Times New Roman"/>
          <w:sz w:val="24"/>
          <w:szCs w:val="24"/>
        </w:rPr>
        <w:t>ца</w:t>
      </w:r>
      <w:r w:rsidR="002B0A25" w:rsidRPr="00D1520D">
        <w:rPr>
          <w:rFonts w:ascii="Times New Roman" w:hAnsi="Times New Roman" w:cs="Times New Roman"/>
          <w:sz w:val="24"/>
          <w:szCs w:val="24"/>
        </w:rPr>
        <w:t xml:space="preserve">, на истоку са </w:t>
      </w:r>
      <w:r w:rsidR="006E6190" w:rsidRPr="00D1520D">
        <w:rPr>
          <w:rFonts w:ascii="Times New Roman" w:hAnsi="Times New Roman" w:cs="Times New Roman"/>
          <w:sz w:val="24"/>
          <w:szCs w:val="24"/>
        </w:rPr>
        <w:t>градом</w:t>
      </w:r>
      <w:r w:rsidR="002B0A25" w:rsidRPr="00D1520D">
        <w:rPr>
          <w:rFonts w:ascii="Times New Roman" w:hAnsi="Times New Roman" w:cs="Times New Roman"/>
          <w:sz w:val="24"/>
          <w:szCs w:val="24"/>
        </w:rPr>
        <w:t xml:space="preserve"> Прокупље, </w:t>
      </w:r>
      <w:r w:rsidR="000B394C" w:rsidRPr="00D1520D">
        <w:rPr>
          <w:rFonts w:ascii="Times New Roman" w:hAnsi="Times New Roman" w:cs="Times New Roman"/>
          <w:sz w:val="24"/>
          <w:szCs w:val="24"/>
        </w:rPr>
        <w:t>на</w:t>
      </w:r>
      <w:r w:rsidR="002B0A25" w:rsidRPr="00D1520D">
        <w:rPr>
          <w:rFonts w:ascii="Times New Roman" w:hAnsi="Times New Roman" w:cs="Times New Roman"/>
          <w:sz w:val="24"/>
          <w:szCs w:val="24"/>
        </w:rPr>
        <w:t xml:space="preserve"> југ</w:t>
      </w:r>
      <w:r w:rsidR="000B394C" w:rsidRPr="00D1520D">
        <w:rPr>
          <w:rFonts w:ascii="Times New Roman" w:hAnsi="Times New Roman" w:cs="Times New Roman"/>
          <w:sz w:val="24"/>
          <w:szCs w:val="24"/>
        </w:rPr>
        <w:t>у са</w:t>
      </w:r>
      <w:r w:rsidR="002B0A25" w:rsidRPr="00D1520D">
        <w:rPr>
          <w:rFonts w:ascii="Times New Roman" w:hAnsi="Times New Roman" w:cs="Times New Roman"/>
          <w:sz w:val="24"/>
          <w:szCs w:val="24"/>
        </w:rPr>
        <w:t xml:space="preserve"> </w:t>
      </w:r>
      <w:r w:rsidR="00C43A91" w:rsidRPr="00D1520D">
        <w:rPr>
          <w:rFonts w:ascii="Times New Roman" w:hAnsi="Times New Roman" w:cs="Times New Roman"/>
          <w:sz w:val="24"/>
          <w:szCs w:val="24"/>
        </w:rPr>
        <w:t xml:space="preserve">општином </w:t>
      </w:r>
      <w:r w:rsidR="002B0A25" w:rsidRPr="00D1520D">
        <w:rPr>
          <w:rFonts w:ascii="Times New Roman" w:hAnsi="Times New Roman" w:cs="Times New Roman"/>
          <w:sz w:val="24"/>
          <w:szCs w:val="24"/>
        </w:rPr>
        <w:t>Куршумлиј</w:t>
      </w:r>
      <w:r w:rsidR="000B394C" w:rsidRPr="00D1520D">
        <w:rPr>
          <w:rFonts w:ascii="Times New Roman" w:hAnsi="Times New Roman" w:cs="Times New Roman"/>
          <w:sz w:val="24"/>
          <w:szCs w:val="24"/>
        </w:rPr>
        <w:t>а</w:t>
      </w:r>
      <w:r w:rsidR="002B0A25" w:rsidRPr="00D1520D">
        <w:rPr>
          <w:rFonts w:ascii="Times New Roman" w:hAnsi="Times New Roman" w:cs="Times New Roman"/>
          <w:sz w:val="24"/>
          <w:szCs w:val="24"/>
        </w:rPr>
        <w:t xml:space="preserve"> </w:t>
      </w:r>
      <w:r w:rsidR="00C43A91" w:rsidRPr="00D1520D">
        <w:rPr>
          <w:rFonts w:ascii="Times New Roman" w:hAnsi="Times New Roman" w:cs="Times New Roman"/>
          <w:sz w:val="24"/>
          <w:szCs w:val="24"/>
        </w:rPr>
        <w:t>а</w:t>
      </w:r>
      <w:r w:rsidR="002B0A25" w:rsidRPr="00D1520D">
        <w:rPr>
          <w:rFonts w:ascii="Times New Roman" w:hAnsi="Times New Roman" w:cs="Times New Roman"/>
          <w:sz w:val="24"/>
          <w:szCs w:val="24"/>
        </w:rPr>
        <w:t xml:space="preserve"> </w:t>
      </w:r>
      <w:r w:rsidR="000B394C" w:rsidRPr="00D1520D">
        <w:rPr>
          <w:rFonts w:ascii="Times New Roman" w:hAnsi="Times New Roman" w:cs="Times New Roman"/>
          <w:sz w:val="24"/>
          <w:szCs w:val="24"/>
        </w:rPr>
        <w:t>на</w:t>
      </w:r>
      <w:r w:rsidR="002B0A25" w:rsidRPr="00D1520D">
        <w:rPr>
          <w:rFonts w:ascii="Times New Roman" w:hAnsi="Times New Roman" w:cs="Times New Roman"/>
          <w:sz w:val="24"/>
          <w:szCs w:val="24"/>
        </w:rPr>
        <w:t xml:space="preserve"> запад</w:t>
      </w:r>
      <w:r w:rsidR="000B394C" w:rsidRPr="00D1520D">
        <w:rPr>
          <w:rFonts w:ascii="Times New Roman" w:hAnsi="Times New Roman" w:cs="Times New Roman"/>
          <w:sz w:val="24"/>
          <w:szCs w:val="24"/>
        </w:rPr>
        <w:t xml:space="preserve">у са </w:t>
      </w:r>
      <w:r w:rsidR="002B0A25" w:rsidRPr="00D1520D">
        <w:rPr>
          <w:rFonts w:ascii="Times New Roman" w:hAnsi="Times New Roman" w:cs="Times New Roman"/>
          <w:sz w:val="24"/>
          <w:szCs w:val="24"/>
        </w:rPr>
        <w:t xml:space="preserve">општином Брус. Иако има периферан </w:t>
      </w:r>
      <w:r w:rsidR="000E113B" w:rsidRPr="00D1520D">
        <w:rPr>
          <w:rFonts w:ascii="Times New Roman" w:hAnsi="Times New Roman" w:cs="Times New Roman"/>
          <w:sz w:val="24"/>
          <w:szCs w:val="24"/>
        </w:rPr>
        <w:t>положај</w:t>
      </w:r>
      <w:r w:rsidR="002B0A25" w:rsidRPr="00D1520D">
        <w:rPr>
          <w:rFonts w:ascii="Times New Roman" w:hAnsi="Times New Roman" w:cs="Times New Roman"/>
          <w:sz w:val="24"/>
          <w:szCs w:val="24"/>
        </w:rPr>
        <w:t xml:space="preserve"> у односу на главне магистралне коридоре, </w:t>
      </w:r>
      <w:r w:rsidR="002B0A25" w:rsidRPr="00D1520D">
        <w:rPr>
          <w:rFonts w:ascii="Times New Roman" w:hAnsi="Times New Roman" w:cs="Times New Roman"/>
          <w:sz w:val="24"/>
          <w:szCs w:val="24"/>
        </w:rPr>
        <w:lastRenderedPageBreak/>
        <w:t xml:space="preserve">Блаце је раскрсница путева према Косову и Метохији, Копаонику, Крушевцу и Прокупљу, што </w:t>
      </w:r>
      <w:r w:rsidR="000B394C" w:rsidRPr="00D1520D">
        <w:rPr>
          <w:rFonts w:ascii="Times New Roman" w:hAnsi="Times New Roman" w:cs="Times New Roman"/>
          <w:sz w:val="24"/>
          <w:szCs w:val="24"/>
        </w:rPr>
        <w:t>је од значаја за транзитни туризам.</w:t>
      </w:r>
      <w:r w:rsidR="002B0A25" w:rsidRPr="00D1520D">
        <w:rPr>
          <w:rFonts w:ascii="Times New Roman" w:hAnsi="Times New Roman" w:cs="Times New Roman"/>
          <w:sz w:val="24"/>
          <w:szCs w:val="24"/>
        </w:rPr>
        <w:t xml:space="preserve"> Топличк</w:t>
      </w:r>
      <w:r w:rsidR="00AA1CFE" w:rsidRPr="00D1520D">
        <w:rPr>
          <w:rFonts w:ascii="Times New Roman" w:hAnsi="Times New Roman" w:cs="Times New Roman"/>
          <w:sz w:val="24"/>
          <w:szCs w:val="24"/>
        </w:rPr>
        <w:t>а</w:t>
      </w:r>
      <w:r w:rsidR="002B0A25" w:rsidRPr="00D1520D">
        <w:rPr>
          <w:rFonts w:ascii="Times New Roman" w:hAnsi="Times New Roman" w:cs="Times New Roman"/>
          <w:sz w:val="24"/>
          <w:szCs w:val="24"/>
        </w:rPr>
        <w:t xml:space="preserve"> магистрал</w:t>
      </w:r>
      <w:r w:rsidR="00AA1CFE" w:rsidRPr="00D1520D">
        <w:rPr>
          <w:rFonts w:ascii="Times New Roman" w:hAnsi="Times New Roman" w:cs="Times New Roman"/>
          <w:sz w:val="24"/>
          <w:szCs w:val="24"/>
        </w:rPr>
        <w:t>а је на</w:t>
      </w:r>
      <w:r w:rsidR="00C43A91" w:rsidRPr="00D1520D">
        <w:rPr>
          <w:rFonts w:ascii="Times New Roman" w:hAnsi="Times New Roman" w:cs="Times New Roman"/>
          <w:sz w:val="24"/>
          <w:szCs w:val="24"/>
        </w:rPr>
        <w:t xml:space="preserve"> око </w:t>
      </w:r>
      <w:r w:rsidR="002B0A25" w:rsidRPr="00D1520D">
        <w:rPr>
          <w:rFonts w:ascii="Times New Roman" w:hAnsi="Times New Roman" w:cs="Times New Roman"/>
          <w:sz w:val="24"/>
          <w:szCs w:val="24"/>
        </w:rPr>
        <w:t>12 km</w:t>
      </w:r>
      <w:r w:rsidR="00AA1CFE" w:rsidRPr="00D1520D">
        <w:rPr>
          <w:rFonts w:ascii="Times New Roman" w:hAnsi="Times New Roman" w:cs="Times New Roman"/>
          <w:sz w:val="24"/>
          <w:szCs w:val="24"/>
        </w:rPr>
        <w:t xml:space="preserve"> од Блаца</w:t>
      </w:r>
      <w:r w:rsidR="00C10BF4" w:rsidRPr="00D1520D">
        <w:rPr>
          <w:rFonts w:ascii="Times New Roman" w:hAnsi="Times New Roman" w:cs="Times New Roman"/>
          <w:sz w:val="24"/>
          <w:szCs w:val="24"/>
        </w:rPr>
        <w:t>.</w:t>
      </w:r>
    </w:p>
    <w:p w:rsidR="00C10BF4" w:rsidRPr="00D1520D" w:rsidRDefault="000E113B" w:rsidP="00C10BF4">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Насеље Блаце </w:t>
      </w:r>
      <w:r w:rsidR="00946476" w:rsidRPr="00D1520D">
        <w:rPr>
          <w:rFonts w:ascii="Times New Roman" w:hAnsi="Times New Roman" w:cs="Times New Roman"/>
          <w:sz w:val="24"/>
          <w:szCs w:val="24"/>
        </w:rPr>
        <w:t>лежи</w:t>
      </w:r>
      <w:r w:rsidRPr="00D1520D">
        <w:rPr>
          <w:rFonts w:ascii="Times New Roman" w:hAnsi="Times New Roman" w:cs="Times New Roman"/>
          <w:sz w:val="24"/>
          <w:szCs w:val="24"/>
        </w:rPr>
        <w:t xml:space="preserve"> на географским координатама од 43</w:t>
      </w:r>
      <w:r w:rsidRPr="00D1520D">
        <w:rPr>
          <w:rFonts w:ascii="Times New Roman" w:hAnsi="Times New Roman" w:cs="Times New Roman"/>
          <w:sz w:val="24"/>
          <w:szCs w:val="24"/>
          <w:vertAlign w:val="superscript"/>
        </w:rPr>
        <w:t xml:space="preserve">о </w:t>
      </w:r>
      <w:r w:rsidRPr="00D1520D">
        <w:rPr>
          <w:rFonts w:ascii="Times New Roman" w:hAnsi="Times New Roman" w:cs="Times New Roman"/>
          <w:sz w:val="24"/>
          <w:szCs w:val="24"/>
        </w:rPr>
        <w:t>17' северне географске ширине и 21</w:t>
      </w:r>
      <w:r w:rsidRPr="00D1520D">
        <w:rPr>
          <w:rFonts w:ascii="Times New Roman" w:hAnsi="Times New Roman" w:cs="Times New Roman"/>
          <w:sz w:val="24"/>
          <w:szCs w:val="24"/>
          <w:vertAlign w:val="superscript"/>
        </w:rPr>
        <w:t>о</w:t>
      </w:r>
      <w:r w:rsidRPr="00D1520D">
        <w:rPr>
          <w:rFonts w:ascii="Times New Roman" w:hAnsi="Times New Roman" w:cs="Times New Roman"/>
          <w:sz w:val="24"/>
          <w:szCs w:val="24"/>
        </w:rPr>
        <w:t xml:space="preserve"> 17' источне географске дужине. </w:t>
      </w:r>
      <w:r w:rsidR="00C10BF4" w:rsidRPr="00D1520D">
        <w:rPr>
          <w:rFonts w:ascii="Times New Roman" w:hAnsi="Times New Roman" w:cs="Times New Roman"/>
          <w:sz w:val="24"/>
          <w:szCs w:val="24"/>
        </w:rPr>
        <w:t xml:space="preserve">Смештено је поред реке Блаташнице на око 12 </w:t>
      </w:r>
      <w:r w:rsidR="006B204A" w:rsidRPr="00D1520D">
        <w:rPr>
          <w:rFonts w:ascii="Times New Roman" w:hAnsi="Times New Roman" w:cs="Times New Roman"/>
          <w:sz w:val="24"/>
          <w:szCs w:val="24"/>
        </w:rPr>
        <w:t>km</w:t>
      </w:r>
      <w:r w:rsidR="00C10BF4" w:rsidRPr="00D1520D">
        <w:rPr>
          <w:rFonts w:ascii="Times New Roman" w:hAnsi="Times New Roman" w:cs="Times New Roman"/>
          <w:sz w:val="24"/>
          <w:szCs w:val="24"/>
        </w:rPr>
        <w:t xml:space="preserve"> узводно од њеног у</w:t>
      </w:r>
      <w:r w:rsidR="00C43A91" w:rsidRPr="00D1520D">
        <w:rPr>
          <w:rFonts w:ascii="Times New Roman" w:hAnsi="Times New Roman" w:cs="Times New Roman"/>
          <w:sz w:val="24"/>
          <w:szCs w:val="24"/>
        </w:rPr>
        <w:t>шћа</w:t>
      </w:r>
      <w:r w:rsidR="00C10BF4" w:rsidRPr="00D1520D">
        <w:rPr>
          <w:rFonts w:ascii="Times New Roman" w:hAnsi="Times New Roman" w:cs="Times New Roman"/>
          <w:sz w:val="24"/>
          <w:szCs w:val="24"/>
        </w:rPr>
        <w:t xml:space="preserve"> у Расину. Са средњом надморском висином од 395 </w:t>
      </w:r>
      <w:r w:rsidR="006B204A" w:rsidRPr="00D1520D">
        <w:rPr>
          <w:rFonts w:ascii="Times New Roman" w:hAnsi="Times New Roman" w:cs="Times New Roman"/>
          <w:sz w:val="24"/>
          <w:szCs w:val="24"/>
        </w:rPr>
        <w:t>m</w:t>
      </w:r>
      <w:r w:rsidR="00C10BF4" w:rsidRPr="00D1520D">
        <w:rPr>
          <w:rFonts w:ascii="Times New Roman" w:hAnsi="Times New Roman" w:cs="Times New Roman"/>
          <w:sz w:val="24"/>
          <w:szCs w:val="24"/>
        </w:rPr>
        <w:t xml:space="preserve">, Блаце </w:t>
      </w:r>
      <w:r w:rsidR="00AA1CFE" w:rsidRPr="00D1520D">
        <w:rPr>
          <w:rFonts w:ascii="Times New Roman" w:hAnsi="Times New Roman" w:cs="Times New Roman"/>
          <w:sz w:val="24"/>
          <w:szCs w:val="24"/>
        </w:rPr>
        <w:t xml:space="preserve">се сместило </w:t>
      </w:r>
      <w:r w:rsidR="00C10BF4" w:rsidRPr="00D1520D">
        <w:rPr>
          <w:rFonts w:ascii="Times New Roman" w:hAnsi="Times New Roman" w:cs="Times New Roman"/>
          <w:sz w:val="24"/>
          <w:szCs w:val="24"/>
        </w:rPr>
        <w:t>на вододелници сливова река Расине и Топлице. Најисточнији део насеља је у сливу Топлице.</w:t>
      </w:r>
      <w:r w:rsidR="0067445B" w:rsidRPr="00D1520D">
        <w:t xml:space="preserve"> </w:t>
      </w:r>
      <w:r w:rsidR="0067445B" w:rsidRPr="00D1520D">
        <w:rPr>
          <w:rFonts w:ascii="Times New Roman" w:hAnsi="Times New Roman" w:cs="Times New Roman"/>
          <w:sz w:val="24"/>
          <w:szCs w:val="24"/>
        </w:rPr>
        <w:t xml:space="preserve">Градском насељу Блаце гравитирају скоро сва насеља и већина дневних миграната </w:t>
      </w:r>
      <w:r w:rsidR="00A468A8" w:rsidRPr="00D1520D">
        <w:rPr>
          <w:rFonts w:ascii="Times New Roman" w:hAnsi="Times New Roman" w:cs="Times New Roman"/>
          <w:sz w:val="24"/>
          <w:szCs w:val="24"/>
        </w:rPr>
        <w:t xml:space="preserve">са простора </w:t>
      </w:r>
      <w:r w:rsidR="0067445B" w:rsidRPr="00D1520D">
        <w:rPr>
          <w:rFonts w:ascii="Times New Roman" w:hAnsi="Times New Roman" w:cs="Times New Roman"/>
          <w:sz w:val="24"/>
          <w:szCs w:val="24"/>
        </w:rPr>
        <w:t xml:space="preserve">општине. </w:t>
      </w:r>
      <w:r w:rsidR="00C10BF4" w:rsidRPr="00D1520D">
        <w:rPr>
          <w:rFonts w:ascii="Times New Roman" w:hAnsi="Times New Roman" w:cs="Times New Roman"/>
          <w:sz w:val="24"/>
          <w:szCs w:val="24"/>
        </w:rPr>
        <w:t>Општински центар Блаце, са свим функцијама централитета, опремљен је инфраструктурним системима градског типа и објектима јавних служби, администрације и управе, снабдевања, привредним и туристичким капацитетима</w:t>
      </w:r>
      <w:r w:rsidR="00946476" w:rsidRPr="00D1520D">
        <w:rPr>
          <w:rFonts w:ascii="Times New Roman" w:hAnsi="Times New Roman" w:cs="Times New Roman"/>
          <w:sz w:val="24"/>
          <w:szCs w:val="24"/>
        </w:rPr>
        <w:t xml:space="preserve"> те</w:t>
      </w:r>
      <w:r w:rsidR="00C10BF4" w:rsidRPr="00D1520D">
        <w:rPr>
          <w:rFonts w:ascii="Times New Roman" w:hAnsi="Times New Roman" w:cs="Times New Roman"/>
          <w:sz w:val="24"/>
          <w:szCs w:val="24"/>
        </w:rPr>
        <w:t xml:space="preserve"> објектима спорта и рекреације.</w:t>
      </w:r>
      <w:r w:rsidR="00EB40A3" w:rsidRPr="00D1520D">
        <w:rPr>
          <w:rStyle w:val="FootnoteReference"/>
          <w:rFonts w:ascii="Times New Roman" w:hAnsi="Times New Roman" w:cs="Times New Roman"/>
          <w:sz w:val="24"/>
          <w:szCs w:val="24"/>
        </w:rPr>
        <w:footnoteReference w:id="9"/>
      </w:r>
    </w:p>
    <w:p w:rsidR="00AA1CFE" w:rsidRPr="00D1520D" w:rsidRDefault="00AA1CFE" w:rsidP="002B0A25">
      <w:pPr>
        <w:ind w:left="720" w:firstLine="720"/>
        <w:jc w:val="both"/>
        <w:rPr>
          <w:rFonts w:ascii="Times New Roman" w:hAnsi="Times New Roman" w:cs="Times New Roman"/>
          <w:sz w:val="24"/>
          <w:szCs w:val="24"/>
        </w:rPr>
      </w:pPr>
    </w:p>
    <w:p w:rsidR="002B0A25" w:rsidRPr="00D1520D" w:rsidRDefault="002B0A25" w:rsidP="00E464CA">
      <w:pPr>
        <w:spacing w:after="0" w:line="240" w:lineRule="auto"/>
        <w:ind w:left="720" w:firstLine="720"/>
        <w:jc w:val="both"/>
        <w:rPr>
          <w:rFonts w:ascii="Times New Roman" w:hAnsi="Times New Roman" w:cs="Times New Roman"/>
          <w:b/>
          <w:sz w:val="24"/>
          <w:szCs w:val="24"/>
        </w:rPr>
      </w:pPr>
      <w:r w:rsidRPr="00D1520D">
        <w:rPr>
          <w:rFonts w:ascii="Times New Roman" w:hAnsi="Times New Roman" w:cs="Times New Roman"/>
          <w:b/>
          <w:sz w:val="24"/>
          <w:szCs w:val="24"/>
        </w:rPr>
        <w:t xml:space="preserve">Слика број 1. </w:t>
      </w:r>
      <w:r w:rsidR="00EB40A3" w:rsidRPr="00D1520D">
        <w:rPr>
          <w:rFonts w:ascii="Times New Roman" w:hAnsi="Times New Roman" w:cs="Times New Roman"/>
          <w:b/>
          <w:sz w:val="24"/>
          <w:szCs w:val="24"/>
        </w:rPr>
        <w:t>Г</w:t>
      </w:r>
      <w:r w:rsidRPr="00D1520D">
        <w:rPr>
          <w:rFonts w:ascii="Times New Roman" w:hAnsi="Times New Roman" w:cs="Times New Roman"/>
          <w:b/>
          <w:sz w:val="24"/>
          <w:szCs w:val="24"/>
        </w:rPr>
        <w:t>еографски положај Толичког округа</w:t>
      </w:r>
    </w:p>
    <w:p w:rsidR="002B0A25" w:rsidRPr="00D1520D" w:rsidRDefault="002B0A25" w:rsidP="00E464CA">
      <w:pPr>
        <w:spacing w:after="0" w:line="240" w:lineRule="auto"/>
        <w:jc w:val="center"/>
        <w:rPr>
          <w:rFonts w:ascii="Times New Roman" w:hAnsi="Times New Roman" w:cs="Times New Roman"/>
        </w:rPr>
      </w:pPr>
      <w:r w:rsidRPr="00D1520D">
        <w:rPr>
          <w:noProof/>
        </w:rPr>
        <w:drawing>
          <wp:inline distT="0" distB="0" distL="0" distR="0">
            <wp:extent cx="4431792" cy="2669064"/>
            <wp:effectExtent l="0" t="0" r="6985" b="0"/>
            <wp:docPr id="977962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4447726" cy="2678661"/>
                    </a:xfrm>
                    <a:prstGeom prst="rect">
                      <a:avLst/>
                    </a:prstGeom>
                    <a:noFill/>
                    <a:ln>
                      <a:noFill/>
                    </a:ln>
                  </pic:spPr>
                </pic:pic>
              </a:graphicData>
            </a:graphic>
          </wp:inline>
        </w:drawing>
      </w:r>
    </w:p>
    <w:p w:rsidR="002B0A25" w:rsidRPr="00D1520D" w:rsidRDefault="002B0A25" w:rsidP="00E464CA">
      <w:pPr>
        <w:spacing w:after="0" w:line="240" w:lineRule="auto"/>
        <w:ind w:left="720" w:firstLine="720"/>
        <w:jc w:val="both"/>
        <w:rPr>
          <w:rFonts w:ascii="Times New Roman" w:hAnsi="Times New Roman" w:cs="Times New Roman"/>
        </w:rPr>
      </w:pPr>
      <w:r w:rsidRPr="00D1520D">
        <w:rPr>
          <w:rFonts w:ascii="Times New Roman" w:hAnsi="Times New Roman" w:cs="Times New Roman"/>
        </w:rPr>
        <w:t xml:space="preserve">Извор: </w:t>
      </w:r>
      <w:hyperlink r:id="rId11" w:history="1">
        <w:r w:rsidR="00E464CA" w:rsidRPr="00D1520D">
          <w:rPr>
            <w:rStyle w:val="Hyperlink"/>
            <w:rFonts w:ascii="Times New Roman" w:hAnsi="Times New Roman" w:cs="Times New Roman"/>
          </w:rPr>
          <w:t>https://www.toplicki.okrug.gov.rs/geografski-polozaj/</w:t>
        </w:r>
      </w:hyperlink>
    </w:p>
    <w:p w:rsidR="00E464CA" w:rsidRPr="00D1520D" w:rsidRDefault="00E464CA" w:rsidP="00E464CA">
      <w:pPr>
        <w:spacing w:after="0" w:line="240" w:lineRule="auto"/>
        <w:ind w:left="720" w:firstLine="720"/>
        <w:jc w:val="both"/>
        <w:rPr>
          <w:rFonts w:ascii="Times New Roman" w:hAnsi="Times New Roman" w:cs="Times New Roman"/>
          <w:sz w:val="24"/>
          <w:szCs w:val="24"/>
        </w:rPr>
      </w:pPr>
    </w:p>
    <w:p w:rsidR="00692600" w:rsidRPr="00D1520D" w:rsidRDefault="00AA1CFE" w:rsidP="00EB40A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На простору општине Блаце преовладава</w:t>
      </w:r>
      <w:r w:rsidR="00692600" w:rsidRPr="00D1520D">
        <w:rPr>
          <w:rFonts w:ascii="Times New Roman" w:hAnsi="Times New Roman" w:cs="Times New Roman"/>
          <w:sz w:val="24"/>
          <w:szCs w:val="24"/>
        </w:rPr>
        <w:t xml:space="preserve"> умерено континенталн</w:t>
      </w:r>
      <w:r w:rsidRPr="00D1520D">
        <w:rPr>
          <w:rFonts w:ascii="Times New Roman" w:hAnsi="Times New Roman" w:cs="Times New Roman"/>
          <w:sz w:val="24"/>
          <w:szCs w:val="24"/>
        </w:rPr>
        <w:t>а</w:t>
      </w:r>
      <w:r w:rsidR="00692600" w:rsidRPr="00D1520D">
        <w:rPr>
          <w:rFonts w:ascii="Times New Roman" w:hAnsi="Times New Roman" w:cs="Times New Roman"/>
          <w:sz w:val="24"/>
          <w:szCs w:val="24"/>
        </w:rPr>
        <w:t xml:space="preserve"> клим</w:t>
      </w:r>
      <w:r w:rsidRPr="00D1520D">
        <w:rPr>
          <w:rFonts w:ascii="Times New Roman" w:hAnsi="Times New Roman" w:cs="Times New Roman"/>
          <w:sz w:val="24"/>
          <w:szCs w:val="24"/>
        </w:rPr>
        <w:t>а</w:t>
      </w:r>
      <w:r w:rsidR="00692600" w:rsidRPr="00D1520D">
        <w:rPr>
          <w:rFonts w:ascii="Times New Roman" w:hAnsi="Times New Roman" w:cs="Times New Roman"/>
          <w:sz w:val="24"/>
          <w:szCs w:val="24"/>
        </w:rPr>
        <w:t>, која са повећањем надморске висине п</w:t>
      </w:r>
      <w:r w:rsidR="003E2C26" w:rsidRPr="00D1520D">
        <w:rPr>
          <w:rFonts w:ascii="Times New Roman" w:hAnsi="Times New Roman" w:cs="Times New Roman"/>
          <w:sz w:val="24"/>
          <w:szCs w:val="24"/>
        </w:rPr>
        <w:t>релази у планинску климу</w:t>
      </w:r>
      <w:r w:rsidR="00692600" w:rsidRPr="00D1520D">
        <w:rPr>
          <w:rFonts w:ascii="Times New Roman" w:hAnsi="Times New Roman" w:cs="Times New Roman"/>
          <w:sz w:val="24"/>
          <w:szCs w:val="24"/>
        </w:rPr>
        <w:t>. На такве климатске карактеристике поред спољних фактора, ути</w:t>
      </w:r>
      <w:r w:rsidRPr="00D1520D">
        <w:rPr>
          <w:rFonts w:ascii="Times New Roman" w:hAnsi="Times New Roman" w:cs="Times New Roman"/>
          <w:sz w:val="24"/>
          <w:szCs w:val="24"/>
        </w:rPr>
        <w:t>чу</w:t>
      </w:r>
      <w:r w:rsidR="00692600" w:rsidRPr="00D1520D">
        <w:rPr>
          <w:rFonts w:ascii="Times New Roman" w:hAnsi="Times New Roman" w:cs="Times New Roman"/>
          <w:sz w:val="24"/>
          <w:szCs w:val="24"/>
        </w:rPr>
        <w:t xml:space="preserve"> и </w:t>
      </w:r>
      <w:r w:rsidR="008B36E1" w:rsidRPr="00D1520D">
        <w:rPr>
          <w:rFonts w:ascii="Times New Roman" w:hAnsi="Times New Roman" w:cs="Times New Roman"/>
          <w:sz w:val="24"/>
          <w:szCs w:val="24"/>
        </w:rPr>
        <w:t>обележја</w:t>
      </w:r>
      <w:r w:rsidR="00692600" w:rsidRPr="00D1520D">
        <w:rPr>
          <w:rFonts w:ascii="Times New Roman" w:hAnsi="Times New Roman" w:cs="Times New Roman"/>
          <w:sz w:val="24"/>
          <w:szCs w:val="24"/>
        </w:rPr>
        <w:t xml:space="preserve"> Топличке котлине</w:t>
      </w:r>
      <w:r w:rsidRPr="00D1520D">
        <w:rPr>
          <w:rFonts w:ascii="Times New Roman" w:hAnsi="Times New Roman" w:cs="Times New Roman"/>
          <w:sz w:val="24"/>
          <w:szCs w:val="24"/>
        </w:rPr>
        <w:t>, те</w:t>
      </w:r>
      <w:r w:rsidR="00692600" w:rsidRPr="00D1520D">
        <w:rPr>
          <w:rFonts w:ascii="Times New Roman" w:hAnsi="Times New Roman" w:cs="Times New Roman"/>
          <w:sz w:val="24"/>
          <w:szCs w:val="24"/>
        </w:rPr>
        <w:t xml:space="preserve"> планинских масива Копаоника и Великог Јастребца.</w:t>
      </w:r>
    </w:p>
    <w:p w:rsidR="00692600" w:rsidRPr="00D1520D" w:rsidRDefault="00692600" w:rsidP="00EB40A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Континенталн</w:t>
      </w:r>
      <w:r w:rsidR="003E2C26" w:rsidRPr="00D1520D">
        <w:rPr>
          <w:rFonts w:ascii="Times New Roman" w:hAnsi="Times New Roman" w:cs="Times New Roman"/>
          <w:sz w:val="24"/>
          <w:szCs w:val="24"/>
        </w:rPr>
        <w:t>у</w:t>
      </w:r>
      <w:r w:rsidRPr="00D1520D">
        <w:rPr>
          <w:rFonts w:ascii="Times New Roman" w:hAnsi="Times New Roman" w:cs="Times New Roman"/>
          <w:sz w:val="24"/>
          <w:szCs w:val="24"/>
        </w:rPr>
        <w:t xml:space="preserve"> клим</w:t>
      </w:r>
      <w:r w:rsidR="003E2C26" w:rsidRPr="00D1520D">
        <w:rPr>
          <w:rFonts w:ascii="Times New Roman" w:hAnsi="Times New Roman" w:cs="Times New Roman"/>
          <w:sz w:val="24"/>
          <w:szCs w:val="24"/>
        </w:rPr>
        <w:t>у</w:t>
      </w:r>
      <w:r w:rsidRPr="00D1520D">
        <w:rPr>
          <w:rFonts w:ascii="Times New Roman" w:hAnsi="Times New Roman" w:cs="Times New Roman"/>
          <w:sz w:val="24"/>
          <w:szCs w:val="24"/>
        </w:rPr>
        <w:t xml:space="preserve"> </w:t>
      </w:r>
      <w:r w:rsidR="008B36E1" w:rsidRPr="00D1520D">
        <w:rPr>
          <w:rFonts w:ascii="Times New Roman" w:hAnsi="Times New Roman" w:cs="Times New Roman"/>
          <w:sz w:val="24"/>
          <w:szCs w:val="24"/>
        </w:rPr>
        <w:t>овог краја</w:t>
      </w:r>
      <w:r w:rsidRPr="00D1520D">
        <w:rPr>
          <w:rFonts w:ascii="Times New Roman" w:hAnsi="Times New Roman" w:cs="Times New Roman"/>
          <w:sz w:val="24"/>
          <w:szCs w:val="24"/>
        </w:rPr>
        <w:t xml:space="preserve"> карактеришу средње температуре годишњих доба: 0.6ºС за зиму, 9.0ºС за пролеће, 19.1ºС за лето и 9.3ºС за јесен. На бази дугогодишњих </w:t>
      </w:r>
      <w:r w:rsidRPr="00D1520D">
        <w:rPr>
          <w:rFonts w:ascii="Times New Roman" w:hAnsi="Times New Roman" w:cs="Times New Roman"/>
          <w:sz w:val="24"/>
          <w:szCs w:val="24"/>
        </w:rPr>
        <w:lastRenderedPageBreak/>
        <w:t>праћења климатских промена</w:t>
      </w:r>
      <w:r w:rsidR="00407EB0" w:rsidRPr="00D1520D">
        <w:rPr>
          <w:rFonts w:ascii="Times New Roman" w:hAnsi="Times New Roman" w:cs="Times New Roman"/>
          <w:sz w:val="24"/>
          <w:szCs w:val="24"/>
        </w:rPr>
        <w:t xml:space="preserve"> према подацима метеоролошке станице у Блацу</w:t>
      </w:r>
      <w:r w:rsidRPr="00D1520D">
        <w:rPr>
          <w:rFonts w:ascii="Times New Roman" w:hAnsi="Times New Roman" w:cs="Times New Roman"/>
          <w:sz w:val="24"/>
          <w:szCs w:val="24"/>
        </w:rPr>
        <w:t>, најхладнији месец је јануар са просечном дневном температуром од -0.6ºС а најтоплији јули са температуром од 20.8ºС.</w:t>
      </w:r>
      <w:r w:rsidR="00407EB0" w:rsidRPr="00D1520D">
        <w:rPr>
          <w:rFonts w:ascii="Times New Roman" w:hAnsi="Times New Roman" w:cs="Times New Roman"/>
          <w:sz w:val="24"/>
          <w:szCs w:val="24"/>
        </w:rPr>
        <w:t xml:space="preserve"> </w:t>
      </w:r>
      <w:r w:rsidR="008B36E1" w:rsidRPr="00D1520D">
        <w:rPr>
          <w:rFonts w:ascii="Times New Roman" w:hAnsi="Times New Roman" w:cs="Times New Roman"/>
          <w:sz w:val="24"/>
          <w:szCs w:val="24"/>
        </w:rPr>
        <w:t>Г</w:t>
      </w:r>
      <w:r w:rsidR="00407EB0" w:rsidRPr="00D1520D">
        <w:rPr>
          <w:rFonts w:ascii="Times New Roman" w:hAnsi="Times New Roman" w:cs="Times New Roman"/>
          <w:sz w:val="24"/>
          <w:szCs w:val="24"/>
        </w:rPr>
        <w:t>одишња амплитуда износи 21.4ºС.</w:t>
      </w:r>
    </w:p>
    <w:p w:rsidR="00692600" w:rsidRPr="00D1520D" w:rsidRDefault="00C768BE" w:rsidP="008B36E1">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Зиме су хладне</w:t>
      </w:r>
      <w:r w:rsidR="008B36E1" w:rsidRPr="00D1520D">
        <w:rPr>
          <w:rFonts w:ascii="Times New Roman" w:hAnsi="Times New Roman" w:cs="Times New Roman"/>
          <w:sz w:val="24"/>
          <w:szCs w:val="24"/>
        </w:rPr>
        <w:t>, јесен топлија од пролећа, а лета умерено топла</w:t>
      </w:r>
      <w:r w:rsidR="00407EB0" w:rsidRPr="00D1520D">
        <w:rPr>
          <w:rFonts w:ascii="Times New Roman" w:hAnsi="Times New Roman" w:cs="Times New Roman"/>
          <w:sz w:val="24"/>
          <w:szCs w:val="24"/>
        </w:rPr>
        <w:t>. В</w:t>
      </w:r>
      <w:r w:rsidR="00692600" w:rsidRPr="00D1520D">
        <w:rPr>
          <w:rFonts w:ascii="Times New Roman" w:hAnsi="Times New Roman" w:cs="Times New Roman"/>
          <w:sz w:val="24"/>
          <w:szCs w:val="24"/>
        </w:rPr>
        <w:t>егетацион</w:t>
      </w:r>
      <w:r w:rsidR="00407EB0" w:rsidRPr="00D1520D">
        <w:rPr>
          <w:rFonts w:ascii="Times New Roman" w:hAnsi="Times New Roman" w:cs="Times New Roman"/>
          <w:sz w:val="24"/>
          <w:szCs w:val="24"/>
        </w:rPr>
        <w:t>и</w:t>
      </w:r>
      <w:r w:rsidR="00692600" w:rsidRPr="00D1520D">
        <w:rPr>
          <w:rFonts w:ascii="Times New Roman" w:hAnsi="Times New Roman" w:cs="Times New Roman"/>
          <w:sz w:val="24"/>
          <w:szCs w:val="24"/>
        </w:rPr>
        <w:t xml:space="preserve"> период</w:t>
      </w:r>
      <w:r w:rsidR="00407EB0" w:rsidRPr="00D1520D">
        <w:rPr>
          <w:rFonts w:ascii="Times New Roman" w:hAnsi="Times New Roman" w:cs="Times New Roman"/>
          <w:sz w:val="24"/>
          <w:szCs w:val="24"/>
        </w:rPr>
        <w:t xml:space="preserve"> траје</w:t>
      </w:r>
      <w:r w:rsidR="00692600" w:rsidRPr="00D1520D">
        <w:rPr>
          <w:rFonts w:ascii="Times New Roman" w:hAnsi="Times New Roman" w:cs="Times New Roman"/>
          <w:sz w:val="24"/>
          <w:szCs w:val="24"/>
        </w:rPr>
        <w:t xml:space="preserve"> </w:t>
      </w:r>
      <w:r w:rsidR="00C43A91" w:rsidRPr="00D1520D">
        <w:rPr>
          <w:rFonts w:ascii="Times New Roman" w:hAnsi="Times New Roman" w:cs="Times New Roman"/>
          <w:sz w:val="24"/>
          <w:szCs w:val="24"/>
        </w:rPr>
        <w:t xml:space="preserve">од </w:t>
      </w:r>
      <w:r w:rsidR="00692600" w:rsidRPr="00D1520D">
        <w:rPr>
          <w:rFonts w:ascii="Times New Roman" w:hAnsi="Times New Roman" w:cs="Times New Roman"/>
          <w:sz w:val="24"/>
          <w:szCs w:val="24"/>
        </w:rPr>
        <w:t xml:space="preserve">220 до 240 дана. </w:t>
      </w:r>
      <w:r w:rsidR="008B36E1" w:rsidRPr="00D1520D">
        <w:rPr>
          <w:rFonts w:ascii="Times New Roman" w:hAnsi="Times New Roman" w:cs="Times New Roman"/>
          <w:sz w:val="24"/>
          <w:szCs w:val="24"/>
        </w:rPr>
        <w:t>Снежни покривач се дуже задржава у</w:t>
      </w:r>
      <w:r w:rsidR="00692600" w:rsidRPr="00D1520D">
        <w:rPr>
          <w:rFonts w:ascii="Times New Roman" w:hAnsi="Times New Roman" w:cs="Times New Roman"/>
          <w:sz w:val="24"/>
          <w:szCs w:val="24"/>
        </w:rPr>
        <w:t xml:space="preserve"> вишим деловима. Лета су због веће апсолутне висине и пошумљености знатно свежија, па се жетв</w:t>
      </w:r>
      <w:r w:rsidR="00AA1CFE" w:rsidRPr="00D1520D">
        <w:rPr>
          <w:rFonts w:ascii="Times New Roman" w:hAnsi="Times New Roman" w:cs="Times New Roman"/>
          <w:sz w:val="24"/>
          <w:szCs w:val="24"/>
        </w:rPr>
        <w:t>а</w:t>
      </w:r>
      <w:r w:rsidR="00692600" w:rsidRPr="00D1520D">
        <w:rPr>
          <w:rFonts w:ascii="Times New Roman" w:hAnsi="Times New Roman" w:cs="Times New Roman"/>
          <w:sz w:val="24"/>
          <w:szCs w:val="24"/>
        </w:rPr>
        <w:t xml:space="preserve"> обавља 15 до 20 дана касније него у котлинском делу општине.</w:t>
      </w:r>
    </w:p>
    <w:p w:rsidR="00407EB0" w:rsidRPr="00D1520D" w:rsidRDefault="00A468A8" w:rsidP="00EB40A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Просечна годишња </w:t>
      </w:r>
      <w:r w:rsidR="003F35E5" w:rsidRPr="00D1520D">
        <w:rPr>
          <w:rFonts w:ascii="Times New Roman" w:hAnsi="Times New Roman" w:cs="Times New Roman"/>
          <w:sz w:val="24"/>
          <w:szCs w:val="24"/>
        </w:rPr>
        <w:t>количина</w:t>
      </w:r>
      <w:r w:rsidRPr="00D1520D">
        <w:rPr>
          <w:rFonts w:ascii="Times New Roman" w:hAnsi="Times New Roman" w:cs="Times New Roman"/>
          <w:sz w:val="24"/>
          <w:szCs w:val="24"/>
        </w:rPr>
        <w:t xml:space="preserve"> падавина на подручју Блаца </w:t>
      </w:r>
      <w:r w:rsidR="00ED09C1" w:rsidRPr="00D1520D">
        <w:rPr>
          <w:rFonts w:ascii="Times New Roman" w:hAnsi="Times New Roman" w:cs="Times New Roman"/>
          <w:sz w:val="24"/>
          <w:szCs w:val="24"/>
        </w:rPr>
        <w:t xml:space="preserve">од </w:t>
      </w:r>
      <w:r w:rsidR="00ED09C1" w:rsidRPr="00D91290">
        <w:rPr>
          <w:rFonts w:ascii="Times New Roman" w:hAnsi="Times New Roman" w:cs="Times New Roman"/>
          <w:sz w:val="24"/>
          <w:szCs w:val="24"/>
        </w:rPr>
        <w:t xml:space="preserve">628 mm </w:t>
      </w:r>
      <w:r w:rsidR="00AA1CFE" w:rsidRPr="00D91290">
        <w:rPr>
          <w:rFonts w:ascii="Times New Roman" w:hAnsi="Times New Roman" w:cs="Times New Roman"/>
          <w:sz w:val="24"/>
          <w:szCs w:val="24"/>
        </w:rPr>
        <w:t xml:space="preserve">равномерно </w:t>
      </w:r>
      <w:r w:rsidR="00ED09C1" w:rsidRPr="00D1520D">
        <w:rPr>
          <w:rFonts w:ascii="Times New Roman" w:hAnsi="Times New Roman" w:cs="Times New Roman"/>
          <w:sz w:val="24"/>
          <w:szCs w:val="24"/>
        </w:rPr>
        <w:t xml:space="preserve">је </w:t>
      </w:r>
      <w:r w:rsidR="00AA1CFE" w:rsidRPr="00D1520D">
        <w:rPr>
          <w:rFonts w:ascii="Times New Roman" w:hAnsi="Times New Roman" w:cs="Times New Roman"/>
          <w:sz w:val="24"/>
          <w:szCs w:val="24"/>
        </w:rPr>
        <w:t>током године</w:t>
      </w:r>
      <w:r w:rsidR="00ED09C1" w:rsidRPr="00D1520D">
        <w:t xml:space="preserve"> </w:t>
      </w:r>
      <w:r w:rsidR="00ED09C1" w:rsidRPr="00D1520D">
        <w:rPr>
          <w:rFonts w:ascii="Times New Roman" w:hAnsi="Times New Roman" w:cs="Times New Roman"/>
          <w:sz w:val="24"/>
          <w:szCs w:val="24"/>
        </w:rPr>
        <w:t>распоређена.</w:t>
      </w:r>
      <w:r w:rsidRPr="00D1520D">
        <w:rPr>
          <w:rFonts w:ascii="Times New Roman" w:hAnsi="Times New Roman" w:cs="Times New Roman"/>
          <w:sz w:val="24"/>
          <w:szCs w:val="24"/>
        </w:rPr>
        <w:t xml:space="preserve"> </w:t>
      </w:r>
      <w:r w:rsidR="00C43A91" w:rsidRPr="00D1520D">
        <w:rPr>
          <w:rFonts w:ascii="Times New Roman" w:hAnsi="Times New Roman" w:cs="Times New Roman"/>
          <w:sz w:val="24"/>
          <w:szCs w:val="24"/>
        </w:rPr>
        <w:t xml:space="preserve">Највеће падавине су крајем пролећа и током јесени. </w:t>
      </w:r>
      <w:r w:rsidR="002E1DB5" w:rsidRPr="00D1520D">
        <w:rPr>
          <w:rFonts w:ascii="Times New Roman" w:hAnsi="Times New Roman" w:cs="Times New Roman"/>
          <w:sz w:val="24"/>
          <w:szCs w:val="24"/>
        </w:rPr>
        <w:t xml:space="preserve">Плувиометријски режим је повољан за пољопривреду. </w:t>
      </w:r>
      <w:r w:rsidR="00C768BE" w:rsidRPr="00D1520D">
        <w:rPr>
          <w:rFonts w:ascii="Times New Roman" w:hAnsi="Times New Roman" w:cs="Times New Roman"/>
          <w:sz w:val="24"/>
          <w:szCs w:val="24"/>
        </w:rPr>
        <w:t>Током</w:t>
      </w:r>
      <w:r w:rsidR="002E1DB5" w:rsidRPr="00D1520D">
        <w:rPr>
          <w:rFonts w:ascii="Times New Roman" w:hAnsi="Times New Roman" w:cs="Times New Roman"/>
          <w:sz w:val="24"/>
          <w:szCs w:val="24"/>
        </w:rPr>
        <w:t xml:space="preserve"> вегетационог периода </w:t>
      </w:r>
      <w:r w:rsidR="00C43A91" w:rsidRPr="00D1520D">
        <w:rPr>
          <w:rFonts w:ascii="Times New Roman" w:hAnsi="Times New Roman" w:cs="Times New Roman"/>
          <w:sz w:val="24"/>
          <w:szCs w:val="24"/>
        </w:rPr>
        <w:t>просечно</w:t>
      </w:r>
      <w:r w:rsidR="002E1DB5" w:rsidRPr="00D1520D">
        <w:rPr>
          <w:rFonts w:ascii="Times New Roman" w:hAnsi="Times New Roman" w:cs="Times New Roman"/>
          <w:sz w:val="24"/>
          <w:szCs w:val="24"/>
        </w:rPr>
        <w:t xml:space="preserve"> падне 330 mm воде, што погодује ратарск</w:t>
      </w:r>
      <w:r w:rsidR="00ED09C1" w:rsidRPr="00D1520D">
        <w:rPr>
          <w:rFonts w:ascii="Times New Roman" w:hAnsi="Times New Roman" w:cs="Times New Roman"/>
          <w:sz w:val="24"/>
          <w:szCs w:val="24"/>
        </w:rPr>
        <w:t>ој</w:t>
      </w:r>
      <w:r w:rsidR="002E1DB5" w:rsidRPr="00D1520D">
        <w:rPr>
          <w:rFonts w:ascii="Times New Roman" w:hAnsi="Times New Roman" w:cs="Times New Roman"/>
          <w:sz w:val="24"/>
          <w:szCs w:val="24"/>
        </w:rPr>
        <w:t>, воћарск</w:t>
      </w:r>
      <w:r w:rsidR="00ED09C1" w:rsidRPr="00D1520D">
        <w:rPr>
          <w:rFonts w:ascii="Times New Roman" w:hAnsi="Times New Roman" w:cs="Times New Roman"/>
          <w:sz w:val="24"/>
          <w:szCs w:val="24"/>
        </w:rPr>
        <w:t>ој</w:t>
      </w:r>
      <w:r w:rsidR="002E1DB5" w:rsidRPr="00D1520D">
        <w:rPr>
          <w:rFonts w:ascii="Times New Roman" w:hAnsi="Times New Roman" w:cs="Times New Roman"/>
          <w:sz w:val="24"/>
          <w:szCs w:val="24"/>
        </w:rPr>
        <w:t xml:space="preserve"> и виноградарск</w:t>
      </w:r>
      <w:r w:rsidR="00ED09C1" w:rsidRPr="00D1520D">
        <w:rPr>
          <w:rFonts w:ascii="Times New Roman" w:hAnsi="Times New Roman" w:cs="Times New Roman"/>
          <w:sz w:val="24"/>
          <w:szCs w:val="24"/>
        </w:rPr>
        <w:t>ој</w:t>
      </w:r>
      <w:r w:rsidR="002E1DB5" w:rsidRPr="00D1520D">
        <w:rPr>
          <w:rFonts w:ascii="Times New Roman" w:hAnsi="Times New Roman" w:cs="Times New Roman"/>
          <w:sz w:val="24"/>
          <w:szCs w:val="24"/>
        </w:rPr>
        <w:t xml:space="preserve"> производњ</w:t>
      </w:r>
      <w:r w:rsidR="00ED09C1" w:rsidRPr="00D1520D">
        <w:rPr>
          <w:rFonts w:ascii="Times New Roman" w:hAnsi="Times New Roman" w:cs="Times New Roman"/>
          <w:sz w:val="24"/>
          <w:szCs w:val="24"/>
        </w:rPr>
        <w:t>и</w:t>
      </w:r>
      <w:r w:rsidR="002E1DB5" w:rsidRPr="00D1520D">
        <w:rPr>
          <w:rFonts w:ascii="Times New Roman" w:hAnsi="Times New Roman" w:cs="Times New Roman"/>
          <w:sz w:val="24"/>
          <w:szCs w:val="24"/>
        </w:rPr>
        <w:t>. У</w:t>
      </w:r>
      <w:r w:rsidR="00407EB0" w:rsidRPr="00D1520D">
        <w:rPr>
          <w:rFonts w:ascii="Times New Roman" w:hAnsi="Times New Roman" w:cs="Times New Roman"/>
          <w:sz w:val="24"/>
          <w:szCs w:val="24"/>
        </w:rPr>
        <w:t xml:space="preserve"> прва четири месеца године просечне падавине се крећу од 40-50 mm</w:t>
      </w:r>
      <w:r w:rsidR="00C768BE" w:rsidRPr="00D1520D">
        <w:rPr>
          <w:rFonts w:ascii="Times New Roman" w:hAnsi="Times New Roman" w:cs="Times New Roman"/>
          <w:sz w:val="24"/>
          <w:szCs w:val="24"/>
        </w:rPr>
        <w:t>. М</w:t>
      </w:r>
      <w:r w:rsidR="00407EB0" w:rsidRPr="00D1520D">
        <w:rPr>
          <w:rFonts w:ascii="Times New Roman" w:hAnsi="Times New Roman" w:cs="Times New Roman"/>
          <w:sz w:val="24"/>
          <w:szCs w:val="24"/>
        </w:rPr>
        <w:t xml:space="preserve">ај и јуни су </w:t>
      </w:r>
      <w:r w:rsidR="002E1DB5" w:rsidRPr="00D1520D">
        <w:rPr>
          <w:rFonts w:ascii="Times New Roman" w:hAnsi="Times New Roman" w:cs="Times New Roman"/>
          <w:sz w:val="24"/>
          <w:szCs w:val="24"/>
        </w:rPr>
        <w:t>најкишовитији</w:t>
      </w:r>
      <w:r w:rsidR="00407EB0" w:rsidRPr="00D1520D">
        <w:rPr>
          <w:rFonts w:ascii="Times New Roman" w:hAnsi="Times New Roman" w:cs="Times New Roman"/>
          <w:sz w:val="24"/>
          <w:szCs w:val="24"/>
        </w:rPr>
        <w:t xml:space="preserve"> (72-74 mm)</w:t>
      </w:r>
      <w:r w:rsidR="00C768BE" w:rsidRPr="00D1520D">
        <w:rPr>
          <w:rFonts w:ascii="Times New Roman" w:hAnsi="Times New Roman" w:cs="Times New Roman"/>
          <w:sz w:val="24"/>
          <w:szCs w:val="24"/>
        </w:rPr>
        <w:t>. О</w:t>
      </w:r>
      <w:r w:rsidR="00407EB0" w:rsidRPr="00D1520D">
        <w:rPr>
          <w:rFonts w:ascii="Times New Roman" w:hAnsi="Times New Roman" w:cs="Times New Roman"/>
          <w:sz w:val="24"/>
          <w:szCs w:val="24"/>
        </w:rPr>
        <w:t>д јула до септембра ниво падавина се смањује од 55 на 31 mm, а од октобра до децембра опада са 64 на 51 mm.</w:t>
      </w:r>
      <w:r w:rsidR="002E1DB5" w:rsidRPr="00D1520D">
        <w:rPr>
          <w:rFonts w:ascii="Times New Roman" w:hAnsi="Times New Roman" w:cs="Times New Roman"/>
          <w:sz w:val="24"/>
          <w:szCs w:val="24"/>
        </w:rPr>
        <w:t xml:space="preserve"> </w:t>
      </w:r>
      <w:r w:rsidR="00A643E1" w:rsidRPr="00D1520D">
        <w:rPr>
          <w:rFonts w:ascii="Times New Roman" w:hAnsi="Times New Roman" w:cs="Times New Roman"/>
          <w:sz w:val="24"/>
          <w:szCs w:val="24"/>
        </w:rPr>
        <w:t>М</w:t>
      </w:r>
      <w:r w:rsidR="00407EB0" w:rsidRPr="00D1520D">
        <w:rPr>
          <w:rFonts w:ascii="Times New Roman" w:hAnsi="Times New Roman" w:cs="Times New Roman"/>
          <w:sz w:val="24"/>
          <w:szCs w:val="24"/>
        </w:rPr>
        <w:t xml:space="preserve">разеви </w:t>
      </w:r>
      <w:r w:rsidR="00C768BE" w:rsidRPr="00D1520D">
        <w:rPr>
          <w:rFonts w:ascii="Times New Roman" w:hAnsi="Times New Roman" w:cs="Times New Roman"/>
          <w:sz w:val="24"/>
          <w:szCs w:val="24"/>
        </w:rPr>
        <w:t>почињу почетком</w:t>
      </w:r>
      <w:r w:rsidR="00407EB0" w:rsidRPr="00D1520D">
        <w:rPr>
          <w:rFonts w:ascii="Times New Roman" w:hAnsi="Times New Roman" w:cs="Times New Roman"/>
          <w:sz w:val="24"/>
          <w:szCs w:val="24"/>
        </w:rPr>
        <w:t xml:space="preserve"> новембра</w:t>
      </w:r>
      <w:r w:rsidR="00A643E1" w:rsidRPr="00D1520D">
        <w:rPr>
          <w:rFonts w:ascii="Times New Roman" w:hAnsi="Times New Roman" w:cs="Times New Roman"/>
          <w:sz w:val="24"/>
          <w:szCs w:val="24"/>
        </w:rPr>
        <w:t xml:space="preserve"> и трају и до почетка маја</w:t>
      </w:r>
      <w:r w:rsidR="00407EB0" w:rsidRPr="00D1520D">
        <w:rPr>
          <w:rFonts w:ascii="Times New Roman" w:hAnsi="Times New Roman" w:cs="Times New Roman"/>
          <w:sz w:val="24"/>
          <w:szCs w:val="24"/>
        </w:rPr>
        <w:t xml:space="preserve"> месеца.</w:t>
      </w:r>
    </w:p>
    <w:p w:rsidR="00407EB0" w:rsidRPr="00D1520D" w:rsidRDefault="00407EB0" w:rsidP="00EB40A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Годишња облачност је прилично велика</w:t>
      </w:r>
      <w:r w:rsidR="00A643E1" w:rsidRPr="00D1520D">
        <w:rPr>
          <w:rFonts w:ascii="Times New Roman" w:hAnsi="Times New Roman" w:cs="Times New Roman"/>
          <w:sz w:val="24"/>
          <w:szCs w:val="24"/>
        </w:rPr>
        <w:t>. И</w:t>
      </w:r>
      <w:r w:rsidR="00FF51F6" w:rsidRPr="00D1520D">
        <w:rPr>
          <w:rFonts w:ascii="Times New Roman" w:hAnsi="Times New Roman" w:cs="Times New Roman"/>
          <w:sz w:val="24"/>
          <w:szCs w:val="24"/>
        </w:rPr>
        <w:t xml:space="preserve">зраженија </w:t>
      </w:r>
      <w:r w:rsidR="00A643E1" w:rsidRPr="00D1520D">
        <w:rPr>
          <w:rFonts w:ascii="Times New Roman" w:hAnsi="Times New Roman" w:cs="Times New Roman"/>
          <w:sz w:val="24"/>
          <w:szCs w:val="24"/>
        </w:rPr>
        <w:t xml:space="preserve">је </w:t>
      </w:r>
      <w:r w:rsidR="00FF51F6" w:rsidRPr="00D1520D">
        <w:rPr>
          <w:rFonts w:ascii="Times New Roman" w:hAnsi="Times New Roman" w:cs="Times New Roman"/>
          <w:sz w:val="24"/>
          <w:szCs w:val="24"/>
        </w:rPr>
        <w:t xml:space="preserve">на већим надморским висинама </w:t>
      </w:r>
      <w:r w:rsidR="00C768BE" w:rsidRPr="00D1520D">
        <w:rPr>
          <w:rFonts w:ascii="Times New Roman" w:hAnsi="Times New Roman" w:cs="Times New Roman"/>
          <w:sz w:val="24"/>
          <w:szCs w:val="24"/>
        </w:rPr>
        <w:t>због</w:t>
      </w:r>
      <w:r w:rsidRPr="00D1520D">
        <w:rPr>
          <w:rFonts w:ascii="Times New Roman" w:hAnsi="Times New Roman" w:cs="Times New Roman"/>
          <w:sz w:val="24"/>
          <w:szCs w:val="24"/>
        </w:rPr>
        <w:t xml:space="preserve"> мешања континенталних и донекле средоземних ваздушних маса</w:t>
      </w:r>
      <w:r w:rsidR="00A15602"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r w:rsidR="00C768BE" w:rsidRPr="00D1520D">
        <w:rPr>
          <w:rFonts w:ascii="Times New Roman" w:hAnsi="Times New Roman" w:cs="Times New Roman"/>
          <w:sz w:val="24"/>
          <w:szCs w:val="24"/>
        </w:rPr>
        <w:t>О</w:t>
      </w:r>
      <w:r w:rsidRPr="00D1520D">
        <w:rPr>
          <w:rFonts w:ascii="Times New Roman" w:hAnsi="Times New Roman" w:cs="Times New Roman"/>
          <w:sz w:val="24"/>
          <w:szCs w:val="24"/>
        </w:rPr>
        <w:t xml:space="preserve">блачност </w:t>
      </w:r>
      <w:r w:rsidR="00C768BE" w:rsidRPr="00D1520D">
        <w:rPr>
          <w:rFonts w:ascii="Times New Roman" w:hAnsi="Times New Roman" w:cs="Times New Roman"/>
          <w:sz w:val="24"/>
          <w:szCs w:val="24"/>
        </w:rPr>
        <w:t>је највећа у зимским</w:t>
      </w:r>
      <w:r w:rsidR="008B36E1" w:rsidRPr="00D1520D">
        <w:rPr>
          <w:rFonts w:ascii="Times New Roman" w:hAnsi="Times New Roman" w:cs="Times New Roman"/>
          <w:sz w:val="24"/>
          <w:szCs w:val="24"/>
        </w:rPr>
        <w:t>,</w:t>
      </w:r>
      <w:r w:rsidR="00C768BE" w:rsidRPr="00D1520D">
        <w:rPr>
          <w:rFonts w:ascii="Times New Roman" w:hAnsi="Times New Roman" w:cs="Times New Roman"/>
          <w:sz w:val="24"/>
          <w:szCs w:val="24"/>
        </w:rPr>
        <w:t xml:space="preserve"> а најмања у летњим месецима</w:t>
      </w:r>
      <w:r w:rsidRPr="00D1520D">
        <w:rPr>
          <w:rFonts w:ascii="Times New Roman" w:hAnsi="Times New Roman" w:cs="Times New Roman"/>
          <w:sz w:val="24"/>
          <w:szCs w:val="24"/>
        </w:rPr>
        <w:t>.</w:t>
      </w:r>
      <w:r w:rsidR="006B204A" w:rsidRPr="00D1520D">
        <w:rPr>
          <w:rFonts w:ascii="Times New Roman" w:hAnsi="Times New Roman" w:cs="Times New Roman"/>
          <w:sz w:val="24"/>
          <w:szCs w:val="24"/>
        </w:rPr>
        <w:t xml:space="preserve"> </w:t>
      </w:r>
      <w:r w:rsidR="00A468A8" w:rsidRPr="00D1520D">
        <w:rPr>
          <w:rFonts w:ascii="Times New Roman" w:hAnsi="Times New Roman" w:cs="Times New Roman"/>
          <w:sz w:val="24"/>
          <w:szCs w:val="24"/>
        </w:rPr>
        <w:t xml:space="preserve">Ветрови слабије снаге </w:t>
      </w:r>
      <w:r w:rsidR="008B36E1" w:rsidRPr="00D1520D">
        <w:rPr>
          <w:rFonts w:ascii="Times New Roman" w:hAnsi="Times New Roman" w:cs="Times New Roman"/>
          <w:sz w:val="24"/>
          <w:szCs w:val="24"/>
        </w:rPr>
        <w:t>углавном дувају</w:t>
      </w:r>
      <w:r w:rsidR="00A15602" w:rsidRPr="00D1520D">
        <w:rPr>
          <w:rFonts w:ascii="Times New Roman" w:hAnsi="Times New Roman" w:cs="Times New Roman"/>
          <w:sz w:val="24"/>
          <w:szCs w:val="24"/>
        </w:rPr>
        <w:t xml:space="preserve"> из северног и северозападног правца</w:t>
      </w:r>
      <w:r w:rsidR="008B36E1" w:rsidRPr="00D1520D">
        <w:rPr>
          <w:rFonts w:ascii="Times New Roman" w:hAnsi="Times New Roman" w:cs="Times New Roman"/>
          <w:sz w:val="24"/>
          <w:szCs w:val="24"/>
        </w:rPr>
        <w:t xml:space="preserve"> и</w:t>
      </w:r>
      <w:r w:rsidR="00A15602" w:rsidRPr="00D1520D">
        <w:rPr>
          <w:rFonts w:ascii="Times New Roman" w:hAnsi="Times New Roman" w:cs="Times New Roman"/>
          <w:sz w:val="24"/>
          <w:szCs w:val="24"/>
        </w:rPr>
        <w:t xml:space="preserve"> доносе падавине</w:t>
      </w:r>
      <w:r w:rsidRPr="00D1520D">
        <w:rPr>
          <w:rFonts w:ascii="Times New Roman" w:hAnsi="Times New Roman" w:cs="Times New Roman"/>
          <w:sz w:val="24"/>
          <w:szCs w:val="24"/>
        </w:rPr>
        <w:t xml:space="preserve">. </w:t>
      </w:r>
      <w:r w:rsidR="00A643E1" w:rsidRPr="00D1520D">
        <w:rPr>
          <w:rFonts w:ascii="Times New Roman" w:hAnsi="Times New Roman" w:cs="Times New Roman"/>
          <w:sz w:val="24"/>
          <w:szCs w:val="24"/>
        </w:rPr>
        <w:t>М</w:t>
      </w:r>
      <w:r w:rsidRPr="00D1520D">
        <w:rPr>
          <w:rFonts w:ascii="Times New Roman" w:hAnsi="Times New Roman" w:cs="Times New Roman"/>
          <w:sz w:val="24"/>
          <w:szCs w:val="24"/>
        </w:rPr>
        <w:t>ању учесталост имају кретања ваздушних маса из северног квадранта.</w:t>
      </w:r>
      <w:r w:rsidR="00EB40A3" w:rsidRPr="00D1520D">
        <w:rPr>
          <w:rStyle w:val="FootnoteReference"/>
          <w:rFonts w:ascii="Times New Roman" w:hAnsi="Times New Roman" w:cs="Times New Roman"/>
          <w:sz w:val="24"/>
          <w:szCs w:val="24"/>
        </w:rPr>
        <w:footnoteReference w:id="10"/>
      </w:r>
    </w:p>
    <w:p w:rsidR="0033422A" w:rsidRPr="00D1520D" w:rsidRDefault="0033422A" w:rsidP="00EB40A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Демографску структуру општине Блаце </w:t>
      </w:r>
      <w:r w:rsidR="008B36E1" w:rsidRPr="00D1520D">
        <w:rPr>
          <w:rFonts w:ascii="Times New Roman" w:hAnsi="Times New Roman" w:cs="Times New Roman"/>
          <w:sz w:val="24"/>
          <w:szCs w:val="24"/>
        </w:rPr>
        <w:t>карактерише</w:t>
      </w:r>
      <w:r w:rsidRPr="00D1520D">
        <w:rPr>
          <w:rFonts w:ascii="Times New Roman" w:hAnsi="Times New Roman" w:cs="Times New Roman"/>
          <w:sz w:val="24"/>
          <w:szCs w:val="24"/>
        </w:rPr>
        <w:t xml:space="preserve">: депопулација, старост становништва, низак фертилни контигент, висок удео делатности секундарног сектора (индустрија) и делатности које се финансирају из буџета (државна управа, здравство, образовање), а мали број запослених у предузетништву и услугама, висока стопа незапослености и неодговарајућа образовна структура. </w:t>
      </w:r>
      <w:r w:rsidR="00ED09C1" w:rsidRPr="00D1520D">
        <w:rPr>
          <w:rFonts w:ascii="Times New Roman" w:hAnsi="Times New Roman" w:cs="Times New Roman"/>
          <w:sz w:val="24"/>
          <w:szCs w:val="24"/>
        </w:rPr>
        <w:t xml:space="preserve">Локално становништво је у стадијуму најдубље демографске старости, на шта утиче и изражена миграција. </w:t>
      </w:r>
      <w:r w:rsidRPr="00D1520D">
        <w:rPr>
          <w:rFonts w:ascii="Times New Roman" w:hAnsi="Times New Roman" w:cs="Times New Roman"/>
          <w:sz w:val="24"/>
          <w:szCs w:val="24"/>
        </w:rPr>
        <w:t xml:space="preserve">Велике су разлике између центра општине и његове агломерације где су негативни трендови мање изражени, и осталих, руралних насеља </w:t>
      </w:r>
      <w:r w:rsidR="00BE4DF5" w:rsidRPr="00D1520D">
        <w:rPr>
          <w:rFonts w:ascii="Times New Roman" w:hAnsi="Times New Roman" w:cs="Times New Roman"/>
          <w:sz w:val="24"/>
          <w:szCs w:val="24"/>
        </w:rPr>
        <w:t>где</w:t>
      </w:r>
      <w:r w:rsidRPr="00D1520D">
        <w:rPr>
          <w:rFonts w:ascii="Times New Roman" w:hAnsi="Times New Roman" w:cs="Times New Roman"/>
          <w:sz w:val="24"/>
          <w:szCs w:val="24"/>
        </w:rPr>
        <w:t xml:space="preserve"> треба спровести мере ревитализације.</w:t>
      </w:r>
      <w:r w:rsidR="004D2B3C" w:rsidRPr="00D1520D">
        <w:t xml:space="preserve"> </w:t>
      </w:r>
    </w:p>
    <w:p w:rsidR="00F75342" w:rsidRPr="00D1520D" w:rsidRDefault="00A643E1" w:rsidP="00DF67CC">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Према проценама средином </w:t>
      </w:r>
      <w:r w:rsidR="00E25E7E" w:rsidRPr="00D1520D">
        <w:rPr>
          <w:rFonts w:ascii="Times New Roman" w:hAnsi="Times New Roman" w:cs="Times New Roman"/>
          <w:sz w:val="24"/>
          <w:szCs w:val="24"/>
        </w:rPr>
        <w:t>202</w:t>
      </w:r>
      <w:r w:rsidRPr="00D1520D">
        <w:rPr>
          <w:rFonts w:ascii="Times New Roman" w:hAnsi="Times New Roman" w:cs="Times New Roman"/>
          <w:sz w:val="24"/>
          <w:szCs w:val="24"/>
        </w:rPr>
        <w:t>3</w:t>
      </w:r>
      <w:r w:rsidR="00E25E7E" w:rsidRPr="00D1520D">
        <w:rPr>
          <w:rFonts w:ascii="Times New Roman" w:hAnsi="Times New Roman" w:cs="Times New Roman"/>
          <w:sz w:val="24"/>
          <w:szCs w:val="24"/>
        </w:rPr>
        <w:t xml:space="preserve">. године, на подручју </w:t>
      </w:r>
      <w:r w:rsidR="00C43A91" w:rsidRPr="00D1520D">
        <w:rPr>
          <w:rFonts w:ascii="Times New Roman" w:hAnsi="Times New Roman" w:cs="Times New Roman"/>
          <w:sz w:val="24"/>
          <w:szCs w:val="24"/>
        </w:rPr>
        <w:t>општине Блаце</w:t>
      </w:r>
      <w:r w:rsidR="00E25E7E" w:rsidRPr="00D1520D">
        <w:rPr>
          <w:rFonts w:ascii="Times New Roman" w:hAnsi="Times New Roman" w:cs="Times New Roman"/>
          <w:sz w:val="24"/>
          <w:szCs w:val="24"/>
        </w:rPr>
        <w:t xml:space="preserve"> жив</w:t>
      </w:r>
      <w:r w:rsidR="00F75342" w:rsidRPr="00D1520D">
        <w:rPr>
          <w:rFonts w:ascii="Times New Roman" w:hAnsi="Times New Roman" w:cs="Times New Roman"/>
          <w:sz w:val="24"/>
          <w:szCs w:val="24"/>
        </w:rPr>
        <w:t>ело је</w:t>
      </w:r>
      <w:r w:rsidR="00E25E7E" w:rsidRPr="00D1520D">
        <w:rPr>
          <w:rFonts w:ascii="Times New Roman" w:hAnsi="Times New Roman" w:cs="Times New Roman"/>
          <w:sz w:val="24"/>
          <w:szCs w:val="24"/>
        </w:rPr>
        <w:t xml:space="preserve"> </w:t>
      </w:r>
      <w:r w:rsidRPr="00D1520D">
        <w:rPr>
          <w:rFonts w:ascii="Times New Roman" w:hAnsi="Times New Roman" w:cs="Times New Roman"/>
          <w:sz w:val="24"/>
          <w:szCs w:val="24"/>
        </w:rPr>
        <w:t>9</w:t>
      </w:r>
      <w:r w:rsidR="00F75342" w:rsidRPr="00D1520D">
        <w:rPr>
          <w:rFonts w:ascii="Times New Roman" w:hAnsi="Times New Roman" w:cs="Times New Roman"/>
          <w:sz w:val="24"/>
          <w:szCs w:val="24"/>
        </w:rPr>
        <w:t>.</w:t>
      </w:r>
      <w:r w:rsidRPr="00D1520D">
        <w:rPr>
          <w:rFonts w:ascii="Times New Roman" w:hAnsi="Times New Roman" w:cs="Times New Roman"/>
          <w:sz w:val="24"/>
          <w:szCs w:val="24"/>
        </w:rPr>
        <w:t xml:space="preserve">567 </w:t>
      </w:r>
      <w:r w:rsidR="00E25E7E" w:rsidRPr="00D1520D">
        <w:rPr>
          <w:rFonts w:ascii="Times New Roman" w:hAnsi="Times New Roman" w:cs="Times New Roman"/>
          <w:sz w:val="24"/>
          <w:szCs w:val="24"/>
        </w:rPr>
        <w:t xml:space="preserve">становника, (12,5% </w:t>
      </w:r>
      <w:r w:rsidR="00F75342" w:rsidRPr="00D1520D">
        <w:rPr>
          <w:rFonts w:ascii="Times New Roman" w:hAnsi="Times New Roman" w:cs="Times New Roman"/>
          <w:sz w:val="24"/>
          <w:szCs w:val="24"/>
        </w:rPr>
        <w:t xml:space="preserve">укупног </w:t>
      </w:r>
      <w:r w:rsidR="00E25E7E" w:rsidRPr="00D1520D">
        <w:rPr>
          <w:rFonts w:ascii="Times New Roman" w:hAnsi="Times New Roman" w:cs="Times New Roman"/>
          <w:sz w:val="24"/>
          <w:szCs w:val="24"/>
        </w:rPr>
        <w:t>становништва Топли</w:t>
      </w:r>
      <w:r w:rsidR="004F0140" w:rsidRPr="00D1520D">
        <w:rPr>
          <w:rFonts w:ascii="Times New Roman" w:hAnsi="Times New Roman" w:cs="Times New Roman"/>
          <w:sz w:val="24"/>
          <w:szCs w:val="24"/>
        </w:rPr>
        <w:t>це</w:t>
      </w:r>
      <w:r w:rsidR="00E25E7E" w:rsidRPr="00D1520D">
        <w:rPr>
          <w:rFonts w:ascii="Times New Roman" w:hAnsi="Times New Roman" w:cs="Times New Roman"/>
          <w:sz w:val="24"/>
          <w:szCs w:val="24"/>
        </w:rPr>
        <w:t xml:space="preserve">), у 3.785 домаћинстава (13,1% </w:t>
      </w:r>
      <w:r w:rsidR="00F75342" w:rsidRPr="00D1520D">
        <w:rPr>
          <w:rFonts w:ascii="Times New Roman" w:hAnsi="Times New Roman" w:cs="Times New Roman"/>
          <w:sz w:val="24"/>
          <w:szCs w:val="24"/>
        </w:rPr>
        <w:lastRenderedPageBreak/>
        <w:t xml:space="preserve">укупних </w:t>
      </w:r>
      <w:r w:rsidR="00E25E7E" w:rsidRPr="00D1520D">
        <w:rPr>
          <w:rFonts w:ascii="Times New Roman" w:hAnsi="Times New Roman" w:cs="Times New Roman"/>
          <w:sz w:val="24"/>
          <w:szCs w:val="24"/>
        </w:rPr>
        <w:t>домаћинстава Топ</w:t>
      </w:r>
      <w:r w:rsidR="004F0140" w:rsidRPr="00D1520D">
        <w:rPr>
          <w:rFonts w:ascii="Times New Roman" w:hAnsi="Times New Roman" w:cs="Times New Roman"/>
          <w:sz w:val="24"/>
          <w:szCs w:val="24"/>
        </w:rPr>
        <w:t>лице</w:t>
      </w:r>
      <w:r w:rsidR="00E25E7E" w:rsidRPr="00D1520D">
        <w:rPr>
          <w:rFonts w:ascii="Times New Roman" w:hAnsi="Times New Roman" w:cs="Times New Roman"/>
          <w:sz w:val="24"/>
          <w:szCs w:val="24"/>
        </w:rPr>
        <w:t xml:space="preserve">). </w:t>
      </w:r>
      <w:r w:rsidR="00F75342" w:rsidRPr="00D1520D">
        <w:rPr>
          <w:rFonts w:ascii="Times New Roman" w:hAnsi="Times New Roman" w:cs="Times New Roman"/>
          <w:sz w:val="24"/>
          <w:szCs w:val="24"/>
        </w:rPr>
        <w:t>Просечна релативна густина насељености је 3</w:t>
      </w:r>
      <w:r w:rsidRPr="00D1520D">
        <w:rPr>
          <w:rFonts w:ascii="Times New Roman" w:hAnsi="Times New Roman" w:cs="Times New Roman"/>
          <w:sz w:val="24"/>
          <w:szCs w:val="24"/>
        </w:rPr>
        <w:t>1 становник по km</w:t>
      </w:r>
      <w:r w:rsidRPr="00D1520D">
        <w:rPr>
          <w:rFonts w:ascii="Times New Roman" w:hAnsi="Times New Roman" w:cs="Times New Roman"/>
          <w:sz w:val="24"/>
          <w:szCs w:val="24"/>
          <w:vertAlign w:val="superscript"/>
        </w:rPr>
        <w:t>2</w:t>
      </w:r>
      <w:r w:rsidRPr="00D1520D">
        <w:rPr>
          <w:rFonts w:ascii="Times New Roman" w:hAnsi="Times New Roman" w:cs="Times New Roman"/>
          <w:sz w:val="24"/>
          <w:szCs w:val="24"/>
        </w:rPr>
        <w:t>. Просечна старост становништва је 47 годин</w:t>
      </w:r>
      <w:r w:rsidR="00F75342" w:rsidRPr="00D1520D">
        <w:rPr>
          <w:rFonts w:ascii="Times New Roman" w:hAnsi="Times New Roman" w:cs="Times New Roman"/>
          <w:sz w:val="24"/>
          <w:szCs w:val="24"/>
        </w:rPr>
        <w:t>а. У 2022. години п</w:t>
      </w:r>
      <w:r w:rsidR="00E25E7E" w:rsidRPr="00D1520D">
        <w:rPr>
          <w:rFonts w:ascii="Times New Roman" w:hAnsi="Times New Roman" w:cs="Times New Roman"/>
          <w:sz w:val="24"/>
          <w:szCs w:val="24"/>
        </w:rPr>
        <w:t>росечна величина домаћинства износи</w:t>
      </w:r>
      <w:r w:rsidR="00F75342" w:rsidRPr="00D1520D">
        <w:rPr>
          <w:rFonts w:ascii="Times New Roman" w:hAnsi="Times New Roman" w:cs="Times New Roman"/>
          <w:sz w:val="24"/>
          <w:szCs w:val="24"/>
        </w:rPr>
        <w:t xml:space="preserve">ла је 2,53 </w:t>
      </w:r>
      <w:r w:rsidR="00E25E7E" w:rsidRPr="00D1520D">
        <w:rPr>
          <w:rFonts w:ascii="Times New Roman" w:hAnsi="Times New Roman" w:cs="Times New Roman"/>
          <w:sz w:val="24"/>
          <w:szCs w:val="24"/>
        </w:rPr>
        <w:t>чл/дом.</w:t>
      </w:r>
      <w:r w:rsidR="00F75342" w:rsidRPr="00D1520D">
        <w:rPr>
          <w:rStyle w:val="FootnoteReference"/>
          <w:rFonts w:ascii="Times New Roman" w:hAnsi="Times New Roman" w:cs="Times New Roman"/>
          <w:sz w:val="24"/>
          <w:szCs w:val="24"/>
        </w:rPr>
        <w:footnoteReference w:id="11"/>
      </w:r>
      <w:r w:rsidR="00E25E7E" w:rsidRPr="00D1520D">
        <w:t xml:space="preserve"> </w:t>
      </w:r>
      <w:r w:rsidR="00E25E7E" w:rsidRPr="00D1520D">
        <w:rPr>
          <w:rFonts w:ascii="Times New Roman" w:hAnsi="Times New Roman" w:cs="Times New Roman"/>
          <w:sz w:val="24"/>
          <w:szCs w:val="24"/>
        </w:rPr>
        <w:t xml:space="preserve">Младо становништво (до 20 година) учествује у укупном </w:t>
      </w:r>
      <w:r w:rsidR="00F75342" w:rsidRPr="00D1520D">
        <w:rPr>
          <w:rFonts w:ascii="Times New Roman" w:hAnsi="Times New Roman" w:cs="Times New Roman"/>
          <w:sz w:val="24"/>
          <w:szCs w:val="24"/>
        </w:rPr>
        <w:t xml:space="preserve">броју </w:t>
      </w:r>
      <w:r w:rsidR="00E25E7E" w:rsidRPr="00D1520D">
        <w:rPr>
          <w:rFonts w:ascii="Times New Roman" w:hAnsi="Times New Roman" w:cs="Times New Roman"/>
          <w:sz w:val="24"/>
          <w:szCs w:val="24"/>
        </w:rPr>
        <w:t xml:space="preserve">са 17,12%, а стари </w:t>
      </w:r>
      <w:r w:rsidR="00236DDA" w:rsidRPr="00D1520D">
        <w:rPr>
          <w:rFonts w:ascii="Times New Roman" w:hAnsi="Times New Roman" w:cs="Times New Roman"/>
          <w:sz w:val="24"/>
          <w:szCs w:val="24"/>
        </w:rPr>
        <w:t>(</w:t>
      </w:r>
      <w:r w:rsidR="00E25E7E" w:rsidRPr="00D1520D">
        <w:rPr>
          <w:rFonts w:ascii="Times New Roman" w:hAnsi="Times New Roman" w:cs="Times New Roman"/>
          <w:sz w:val="24"/>
          <w:szCs w:val="24"/>
        </w:rPr>
        <w:t>преко 65 година</w:t>
      </w:r>
      <w:r w:rsidR="00236DDA" w:rsidRPr="00D1520D">
        <w:rPr>
          <w:rFonts w:ascii="Times New Roman" w:hAnsi="Times New Roman" w:cs="Times New Roman"/>
          <w:sz w:val="24"/>
          <w:szCs w:val="24"/>
        </w:rPr>
        <w:t>)</w:t>
      </w:r>
      <w:r w:rsidR="00E25E7E" w:rsidRPr="00D1520D">
        <w:rPr>
          <w:rFonts w:ascii="Times New Roman" w:hAnsi="Times New Roman" w:cs="Times New Roman"/>
          <w:sz w:val="24"/>
          <w:szCs w:val="24"/>
        </w:rPr>
        <w:t xml:space="preserve"> са 27,1%.</w:t>
      </w:r>
      <w:r w:rsidR="004F0140" w:rsidRPr="00D1520D">
        <w:rPr>
          <w:rStyle w:val="FootnoteReference"/>
          <w:rFonts w:ascii="Times New Roman" w:hAnsi="Times New Roman" w:cs="Times New Roman"/>
          <w:sz w:val="24"/>
          <w:szCs w:val="24"/>
        </w:rPr>
        <w:footnoteReference w:id="12"/>
      </w:r>
      <w:r w:rsidR="004F0140" w:rsidRPr="00D1520D">
        <w:rPr>
          <w:rFonts w:ascii="Times New Roman" w:hAnsi="Times New Roman" w:cs="Times New Roman"/>
          <w:sz w:val="24"/>
          <w:szCs w:val="24"/>
        </w:rPr>
        <w:t xml:space="preserve"> </w:t>
      </w:r>
      <w:r w:rsidR="00A40AF8" w:rsidRPr="00D1520D">
        <w:rPr>
          <w:rFonts w:ascii="Times New Roman" w:hAnsi="Times New Roman" w:cs="Times New Roman"/>
          <w:sz w:val="24"/>
          <w:szCs w:val="24"/>
        </w:rPr>
        <w:t xml:space="preserve">Преко 97% </w:t>
      </w:r>
      <w:r w:rsidR="00EB40A3" w:rsidRPr="00D1520D">
        <w:rPr>
          <w:rFonts w:ascii="Times New Roman" w:hAnsi="Times New Roman" w:cs="Times New Roman"/>
          <w:sz w:val="24"/>
          <w:szCs w:val="24"/>
        </w:rPr>
        <w:t>укупног становништва је</w:t>
      </w:r>
      <w:r w:rsidR="00A40AF8" w:rsidRPr="00D1520D">
        <w:rPr>
          <w:rFonts w:ascii="Times New Roman" w:hAnsi="Times New Roman" w:cs="Times New Roman"/>
          <w:sz w:val="24"/>
          <w:szCs w:val="24"/>
        </w:rPr>
        <w:t xml:space="preserve"> српске националности</w:t>
      </w:r>
      <w:r w:rsidR="006B204A" w:rsidRPr="00D1520D">
        <w:rPr>
          <w:rFonts w:ascii="Times New Roman" w:hAnsi="Times New Roman" w:cs="Times New Roman"/>
          <w:sz w:val="24"/>
          <w:szCs w:val="24"/>
        </w:rPr>
        <w:t>.</w:t>
      </w:r>
      <w:r w:rsidR="00A40AF8" w:rsidRPr="00D1520D">
        <w:rPr>
          <w:rFonts w:ascii="Times New Roman" w:hAnsi="Times New Roman" w:cs="Times New Roman"/>
          <w:sz w:val="24"/>
          <w:szCs w:val="24"/>
        </w:rPr>
        <w:t xml:space="preserve"> </w:t>
      </w:r>
    </w:p>
    <w:p w:rsidR="00766968" w:rsidRDefault="00195D6D" w:rsidP="008770D2">
      <w:pPr>
        <w:pStyle w:val="Heading2"/>
        <w:numPr>
          <w:ilvl w:val="1"/>
          <w:numId w:val="20"/>
        </w:numPr>
        <w:rPr>
          <w:sz w:val="24"/>
          <w:szCs w:val="24"/>
        </w:rPr>
      </w:pPr>
      <w:bookmarkStart w:id="18" w:name="_Toc204215176"/>
      <w:r w:rsidRPr="008770D2">
        <w:rPr>
          <w:sz w:val="24"/>
          <w:szCs w:val="24"/>
        </w:rPr>
        <w:t>Природно наслеђе</w:t>
      </w:r>
      <w:bookmarkEnd w:id="18"/>
    </w:p>
    <w:p w:rsidR="008770D2" w:rsidRPr="008770D2" w:rsidRDefault="008770D2" w:rsidP="008770D2"/>
    <w:p w:rsidR="00BE4DF5" w:rsidRPr="00D1520D" w:rsidRDefault="00BE4DF5" w:rsidP="00522F70">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У </w:t>
      </w:r>
      <w:r w:rsidR="006468C1" w:rsidRPr="00D1520D">
        <w:rPr>
          <w:rFonts w:ascii="Times New Roman" w:hAnsi="Times New Roman" w:cs="Times New Roman"/>
          <w:sz w:val="24"/>
          <w:szCs w:val="24"/>
        </w:rPr>
        <w:t xml:space="preserve">природно наслеђе </w:t>
      </w:r>
      <w:r w:rsidRPr="00D1520D">
        <w:rPr>
          <w:rFonts w:ascii="Times New Roman" w:hAnsi="Times New Roman" w:cs="Times New Roman"/>
          <w:sz w:val="24"/>
          <w:szCs w:val="24"/>
        </w:rPr>
        <w:t>на простору општине Блаце</w:t>
      </w:r>
      <w:r w:rsidR="003F35E5"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r w:rsidR="003A1B8B" w:rsidRPr="00D1520D">
        <w:rPr>
          <w:rFonts w:ascii="Times New Roman" w:hAnsi="Times New Roman" w:cs="Times New Roman"/>
          <w:sz w:val="24"/>
          <w:szCs w:val="24"/>
        </w:rPr>
        <w:t xml:space="preserve">које би </w:t>
      </w:r>
      <w:r w:rsidRPr="00D1520D">
        <w:rPr>
          <w:rFonts w:ascii="Times New Roman" w:hAnsi="Times New Roman" w:cs="Times New Roman"/>
          <w:sz w:val="24"/>
          <w:szCs w:val="24"/>
        </w:rPr>
        <w:t xml:space="preserve">требало </w:t>
      </w:r>
      <w:r w:rsidR="009F1033" w:rsidRPr="00D1520D">
        <w:rPr>
          <w:rFonts w:ascii="Times New Roman" w:hAnsi="Times New Roman" w:cs="Times New Roman"/>
          <w:sz w:val="24"/>
          <w:szCs w:val="24"/>
        </w:rPr>
        <w:t xml:space="preserve">боље истражити а затим </w:t>
      </w:r>
      <w:r w:rsidRPr="00D1520D">
        <w:rPr>
          <w:rFonts w:ascii="Times New Roman" w:hAnsi="Times New Roman" w:cs="Times New Roman"/>
          <w:sz w:val="24"/>
          <w:szCs w:val="24"/>
        </w:rPr>
        <w:t>туристички валоризовати и</w:t>
      </w:r>
      <w:r w:rsidR="003A1B8B" w:rsidRPr="00D1520D">
        <w:rPr>
          <w:rFonts w:ascii="Times New Roman" w:hAnsi="Times New Roman" w:cs="Times New Roman"/>
          <w:sz w:val="24"/>
          <w:szCs w:val="24"/>
        </w:rPr>
        <w:t xml:space="preserve"> заштитити</w:t>
      </w:r>
      <w:r w:rsidR="003F35E5" w:rsidRPr="00D1520D">
        <w:rPr>
          <w:rFonts w:ascii="Times New Roman" w:hAnsi="Times New Roman" w:cs="Times New Roman"/>
          <w:sz w:val="24"/>
          <w:szCs w:val="24"/>
        </w:rPr>
        <w:t>,</w:t>
      </w:r>
      <w:r w:rsidR="00522F70" w:rsidRPr="00D1520D">
        <w:rPr>
          <w:rFonts w:ascii="Times New Roman" w:hAnsi="Times New Roman" w:cs="Times New Roman"/>
          <w:sz w:val="24"/>
          <w:szCs w:val="24"/>
        </w:rPr>
        <w:t xml:space="preserve"> </w:t>
      </w:r>
      <w:r w:rsidR="006468C1" w:rsidRPr="00D1520D">
        <w:rPr>
          <w:rFonts w:ascii="Times New Roman" w:hAnsi="Times New Roman" w:cs="Times New Roman"/>
          <w:sz w:val="24"/>
          <w:szCs w:val="24"/>
        </w:rPr>
        <w:t xml:space="preserve">спадају: Блачко и Поповачко језеро, Будим Бања, Јанкова клисура, </w:t>
      </w:r>
      <w:r w:rsidR="003A1B8B" w:rsidRPr="00D1520D">
        <w:rPr>
          <w:rFonts w:ascii="Times New Roman" w:hAnsi="Times New Roman" w:cs="Times New Roman"/>
          <w:sz w:val="24"/>
          <w:szCs w:val="24"/>
        </w:rPr>
        <w:t xml:space="preserve">делови </w:t>
      </w:r>
      <w:r w:rsidR="006468C1" w:rsidRPr="00D1520D">
        <w:rPr>
          <w:rFonts w:ascii="Times New Roman" w:hAnsi="Times New Roman" w:cs="Times New Roman"/>
          <w:sz w:val="24"/>
          <w:szCs w:val="24"/>
        </w:rPr>
        <w:t>Јастре</w:t>
      </w:r>
      <w:r w:rsidR="003F35E5" w:rsidRPr="00D1520D">
        <w:rPr>
          <w:rFonts w:ascii="Times New Roman" w:hAnsi="Times New Roman" w:cs="Times New Roman"/>
          <w:sz w:val="24"/>
          <w:szCs w:val="24"/>
        </w:rPr>
        <w:t>п</w:t>
      </w:r>
      <w:r w:rsidR="003A1B8B" w:rsidRPr="00D1520D">
        <w:rPr>
          <w:rFonts w:ascii="Times New Roman" w:hAnsi="Times New Roman" w:cs="Times New Roman"/>
          <w:sz w:val="24"/>
          <w:szCs w:val="24"/>
        </w:rPr>
        <w:t>ца</w:t>
      </w:r>
      <w:r w:rsidR="006468C1" w:rsidRPr="00D1520D">
        <w:rPr>
          <w:rFonts w:ascii="Times New Roman" w:hAnsi="Times New Roman" w:cs="Times New Roman"/>
          <w:sz w:val="24"/>
          <w:szCs w:val="24"/>
        </w:rPr>
        <w:t xml:space="preserve"> и Копаоник</w:t>
      </w:r>
      <w:r w:rsidR="003A1B8B" w:rsidRPr="00D1520D">
        <w:rPr>
          <w:rFonts w:ascii="Times New Roman" w:hAnsi="Times New Roman" w:cs="Times New Roman"/>
          <w:sz w:val="24"/>
          <w:szCs w:val="24"/>
        </w:rPr>
        <w:t>а</w:t>
      </w:r>
      <w:r w:rsidR="006468C1" w:rsidRPr="00D1520D">
        <w:rPr>
          <w:rFonts w:ascii="Times New Roman" w:hAnsi="Times New Roman" w:cs="Times New Roman"/>
          <w:sz w:val="24"/>
          <w:szCs w:val="24"/>
        </w:rPr>
        <w:t>, С</w:t>
      </w:r>
      <w:r w:rsidR="004F693C" w:rsidRPr="00D1520D">
        <w:rPr>
          <w:rFonts w:ascii="Times New Roman" w:hAnsi="Times New Roman" w:cs="Times New Roman"/>
          <w:sz w:val="24"/>
          <w:szCs w:val="24"/>
        </w:rPr>
        <w:t>РП</w:t>
      </w:r>
      <w:r w:rsidR="006468C1" w:rsidRPr="00D1520D">
        <w:rPr>
          <w:rFonts w:ascii="Times New Roman" w:hAnsi="Times New Roman" w:cs="Times New Roman"/>
          <w:sz w:val="24"/>
          <w:szCs w:val="24"/>
        </w:rPr>
        <w:t xml:space="preserve"> </w:t>
      </w:r>
      <w:r w:rsidR="003A1B8B" w:rsidRPr="00D1520D">
        <w:rPr>
          <w:rFonts w:ascii="Times New Roman" w:hAnsi="Times New Roman" w:cs="Times New Roman"/>
          <w:sz w:val="24"/>
          <w:szCs w:val="24"/>
        </w:rPr>
        <w:t>„</w:t>
      </w:r>
      <w:r w:rsidR="006468C1" w:rsidRPr="00D1520D">
        <w:rPr>
          <w:rFonts w:ascii="Times New Roman" w:hAnsi="Times New Roman" w:cs="Times New Roman"/>
          <w:sz w:val="24"/>
          <w:szCs w:val="24"/>
        </w:rPr>
        <w:t>Пребреза"</w:t>
      </w:r>
      <w:r w:rsidR="00522F70" w:rsidRPr="00D1520D">
        <w:rPr>
          <w:rFonts w:ascii="Times New Roman" w:hAnsi="Times New Roman" w:cs="Times New Roman"/>
          <w:sz w:val="24"/>
          <w:szCs w:val="24"/>
        </w:rPr>
        <w:t>,</w:t>
      </w:r>
      <w:r w:rsidR="006468C1" w:rsidRPr="00D1520D">
        <w:rPr>
          <w:rFonts w:ascii="Times New Roman" w:hAnsi="Times New Roman" w:cs="Times New Roman"/>
          <w:sz w:val="24"/>
          <w:szCs w:val="24"/>
        </w:rPr>
        <w:t xml:space="preserve"> </w:t>
      </w:r>
      <w:r w:rsidR="00524457" w:rsidRPr="00D1520D">
        <w:rPr>
          <w:rFonts w:ascii="Times New Roman" w:hAnsi="Times New Roman" w:cs="Times New Roman"/>
          <w:sz w:val="24"/>
          <w:szCs w:val="24"/>
        </w:rPr>
        <w:t>те</w:t>
      </w:r>
      <w:r w:rsidR="003A1B8B"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бројни </w:t>
      </w:r>
      <w:r w:rsidR="006468C1" w:rsidRPr="00D1520D">
        <w:rPr>
          <w:rFonts w:ascii="Times New Roman" w:hAnsi="Times New Roman" w:cs="Times New Roman"/>
          <w:sz w:val="24"/>
          <w:szCs w:val="24"/>
        </w:rPr>
        <w:t>рељефни облици, планински водотокови, клисуре, термални извори, врела</w:t>
      </w:r>
      <w:r w:rsidR="00C768BE" w:rsidRPr="00D1520D">
        <w:rPr>
          <w:rFonts w:ascii="Times New Roman" w:hAnsi="Times New Roman" w:cs="Times New Roman"/>
          <w:sz w:val="24"/>
          <w:szCs w:val="24"/>
        </w:rPr>
        <w:t xml:space="preserve"> и </w:t>
      </w:r>
      <w:r w:rsidR="003A1B8B" w:rsidRPr="00D1520D">
        <w:rPr>
          <w:rFonts w:ascii="Times New Roman" w:hAnsi="Times New Roman" w:cs="Times New Roman"/>
          <w:sz w:val="24"/>
          <w:szCs w:val="24"/>
        </w:rPr>
        <w:t>шуме</w:t>
      </w:r>
      <w:r w:rsidR="00C768BE" w:rsidRPr="00D1520D">
        <w:rPr>
          <w:rFonts w:ascii="Times New Roman" w:hAnsi="Times New Roman" w:cs="Times New Roman"/>
          <w:sz w:val="24"/>
          <w:szCs w:val="24"/>
        </w:rPr>
        <w:t>.</w:t>
      </w:r>
      <w:r w:rsidR="00E25EEA" w:rsidRPr="00D1520D">
        <w:t xml:space="preserve"> </w:t>
      </w:r>
      <w:r w:rsidR="00E25EEA" w:rsidRPr="00D1520D">
        <w:rPr>
          <w:rFonts w:ascii="Times New Roman" w:hAnsi="Times New Roman" w:cs="Times New Roman"/>
          <w:sz w:val="24"/>
          <w:szCs w:val="24"/>
        </w:rPr>
        <w:t xml:space="preserve">Наведени природни ресурси </w:t>
      </w:r>
      <w:r w:rsidR="008E718B">
        <w:rPr>
          <w:rFonts w:ascii="Times New Roman" w:hAnsi="Times New Roman" w:cs="Times New Roman"/>
          <w:sz w:val="24"/>
          <w:szCs w:val="24"/>
        </w:rPr>
        <w:t xml:space="preserve">су врло квалитетна основа </w:t>
      </w:r>
      <w:r w:rsidR="00E25EEA" w:rsidRPr="00D1520D">
        <w:rPr>
          <w:rFonts w:ascii="Times New Roman" w:hAnsi="Times New Roman" w:cs="Times New Roman"/>
          <w:sz w:val="24"/>
          <w:szCs w:val="24"/>
        </w:rPr>
        <w:t xml:space="preserve">за развој руралног, сеоског и агро туризма у комбинацији са туризмом специјалних интереса (планинарење, лов, излетнички, спортско – рекреативни туризам...). </w:t>
      </w:r>
      <w:r w:rsidR="00C768BE" w:rsidRPr="00D1520D">
        <w:rPr>
          <w:rFonts w:ascii="Times New Roman" w:hAnsi="Times New Roman" w:cs="Times New Roman"/>
          <w:sz w:val="24"/>
          <w:szCs w:val="24"/>
        </w:rPr>
        <w:t xml:space="preserve"> </w:t>
      </w:r>
    </w:p>
    <w:p w:rsidR="006468C1" w:rsidRPr="00D1520D" w:rsidRDefault="00236DDA" w:rsidP="006C5F98">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В</w:t>
      </w:r>
      <w:r w:rsidR="00EE2AA8" w:rsidRPr="00D1520D">
        <w:rPr>
          <w:rFonts w:ascii="Times New Roman" w:hAnsi="Times New Roman" w:cs="Times New Roman"/>
          <w:sz w:val="24"/>
          <w:szCs w:val="24"/>
        </w:rPr>
        <w:t>одни ресурс</w:t>
      </w:r>
      <w:r w:rsidRPr="00D1520D">
        <w:rPr>
          <w:rFonts w:ascii="Times New Roman" w:hAnsi="Times New Roman" w:cs="Times New Roman"/>
          <w:sz w:val="24"/>
          <w:szCs w:val="24"/>
        </w:rPr>
        <w:t>и укључују</w:t>
      </w:r>
      <w:r w:rsidR="00EE2AA8" w:rsidRPr="00D1520D">
        <w:rPr>
          <w:rFonts w:ascii="Times New Roman" w:hAnsi="Times New Roman" w:cs="Times New Roman"/>
          <w:sz w:val="24"/>
          <w:szCs w:val="24"/>
        </w:rPr>
        <w:t>: токов</w:t>
      </w:r>
      <w:r w:rsidRPr="00D1520D">
        <w:rPr>
          <w:rFonts w:ascii="Times New Roman" w:hAnsi="Times New Roman" w:cs="Times New Roman"/>
          <w:sz w:val="24"/>
          <w:szCs w:val="24"/>
        </w:rPr>
        <w:t>е</w:t>
      </w:r>
      <w:r w:rsidR="00EE2AA8" w:rsidRPr="00D1520D">
        <w:rPr>
          <w:rFonts w:ascii="Times New Roman" w:hAnsi="Times New Roman" w:cs="Times New Roman"/>
          <w:sz w:val="24"/>
          <w:szCs w:val="24"/>
        </w:rPr>
        <w:t xml:space="preserve"> Блаташнице, Барбатовачке и Јошаничке реке, акумулациј</w:t>
      </w:r>
      <w:r w:rsidRPr="00D1520D">
        <w:rPr>
          <w:rFonts w:ascii="Times New Roman" w:hAnsi="Times New Roman" w:cs="Times New Roman"/>
          <w:sz w:val="24"/>
          <w:szCs w:val="24"/>
        </w:rPr>
        <w:t>у</w:t>
      </w:r>
      <w:r w:rsidR="00EE2AA8" w:rsidRPr="00D1520D">
        <w:rPr>
          <w:rFonts w:ascii="Times New Roman" w:hAnsi="Times New Roman" w:cs="Times New Roman"/>
          <w:sz w:val="24"/>
          <w:szCs w:val="24"/>
        </w:rPr>
        <w:t xml:space="preserve"> „Придворица”, која </w:t>
      </w:r>
      <w:r w:rsidR="00E25EEA" w:rsidRPr="00D1520D">
        <w:rPr>
          <w:rFonts w:ascii="Times New Roman" w:hAnsi="Times New Roman" w:cs="Times New Roman"/>
          <w:sz w:val="24"/>
          <w:szCs w:val="24"/>
        </w:rPr>
        <w:t xml:space="preserve">снабдева </w:t>
      </w:r>
      <w:r w:rsidR="00EE2AA8" w:rsidRPr="00D1520D">
        <w:rPr>
          <w:rFonts w:ascii="Times New Roman" w:hAnsi="Times New Roman" w:cs="Times New Roman"/>
          <w:sz w:val="24"/>
          <w:szCs w:val="24"/>
        </w:rPr>
        <w:t>локално становништв</w:t>
      </w:r>
      <w:r w:rsidR="00E25EEA" w:rsidRPr="00D1520D">
        <w:rPr>
          <w:rFonts w:ascii="Times New Roman" w:hAnsi="Times New Roman" w:cs="Times New Roman"/>
          <w:sz w:val="24"/>
          <w:szCs w:val="24"/>
        </w:rPr>
        <w:t>о водом</w:t>
      </w:r>
      <w:r w:rsidR="00EE2AA8" w:rsidRPr="00D1520D">
        <w:rPr>
          <w:rFonts w:ascii="Times New Roman" w:hAnsi="Times New Roman" w:cs="Times New Roman"/>
          <w:sz w:val="24"/>
          <w:szCs w:val="24"/>
        </w:rPr>
        <w:t>, мал</w:t>
      </w:r>
      <w:r w:rsidRPr="00D1520D">
        <w:rPr>
          <w:rFonts w:ascii="Times New Roman" w:hAnsi="Times New Roman" w:cs="Times New Roman"/>
          <w:sz w:val="24"/>
          <w:szCs w:val="24"/>
        </w:rPr>
        <w:t>у</w:t>
      </w:r>
      <w:r w:rsidR="00EE2AA8" w:rsidRPr="00D1520D">
        <w:rPr>
          <w:rFonts w:ascii="Times New Roman" w:hAnsi="Times New Roman" w:cs="Times New Roman"/>
          <w:sz w:val="24"/>
          <w:szCs w:val="24"/>
        </w:rPr>
        <w:t xml:space="preserve"> акумулациј</w:t>
      </w:r>
      <w:r w:rsidRPr="00D1520D">
        <w:rPr>
          <w:rFonts w:ascii="Times New Roman" w:hAnsi="Times New Roman" w:cs="Times New Roman"/>
          <w:sz w:val="24"/>
          <w:szCs w:val="24"/>
        </w:rPr>
        <w:t>у</w:t>
      </w:r>
      <w:r w:rsidR="00EE2AA8" w:rsidRPr="00D1520D">
        <w:rPr>
          <w:rFonts w:ascii="Times New Roman" w:hAnsi="Times New Roman" w:cs="Times New Roman"/>
          <w:sz w:val="24"/>
          <w:szCs w:val="24"/>
        </w:rPr>
        <w:t xml:space="preserve"> „Попова” на Блаташници и Блачко језеро, које се напаја подземним водама Блаташнице. </w:t>
      </w:r>
      <w:r w:rsidR="00522F70" w:rsidRPr="00D1520D">
        <w:rPr>
          <w:rFonts w:ascii="Times New Roman" w:hAnsi="Times New Roman" w:cs="Times New Roman"/>
          <w:sz w:val="24"/>
          <w:szCs w:val="24"/>
        </w:rPr>
        <w:t>У</w:t>
      </w:r>
      <w:r w:rsidR="006468C1" w:rsidRPr="00D1520D">
        <w:rPr>
          <w:rFonts w:ascii="Times New Roman" w:hAnsi="Times New Roman" w:cs="Times New Roman"/>
          <w:sz w:val="24"/>
          <w:szCs w:val="24"/>
        </w:rPr>
        <w:t xml:space="preserve">колико </w:t>
      </w:r>
      <w:r w:rsidR="00E25EEA" w:rsidRPr="00D1520D">
        <w:rPr>
          <w:rFonts w:ascii="Times New Roman" w:hAnsi="Times New Roman" w:cs="Times New Roman"/>
          <w:sz w:val="24"/>
          <w:szCs w:val="24"/>
        </w:rPr>
        <w:t xml:space="preserve">резултати </w:t>
      </w:r>
      <w:r w:rsidR="006468C1" w:rsidRPr="00D1520D">
        <w:rPr>
          <w:rFonts w:ascii="Times New Roman" w:hAnsi="Times New Roman" w:cs="Times New Roman"/>
          <w:sz w:val="24"/>
          <w:szCs w:val="24"/>
        </w:rPr>
        <w:t>истраживања геотермалних потенцијала покажу да у зони насеља Дрешница, Врбовац и Претрешња, има извора термалне лековите воде</w:t>
      </w:r>
      <w:r w:rsidR="00522F70"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требало би </w:t>
      </w:r>
      <w:r w:rsidR="008E718B" w:rsidRPr="008E718B">
        <w:rPr>
          <w:rFonts w:ascii="Times New Roman" w:hAnsi="Times New Roman" w:cs="Times New Roman"/>
          <w:sz w:val="24"/>
          <w:szCs w:val="24"/>
        </w:rPr>
        <w:t>извршити физичко хемијску анализу термалне воде</w:t>
      </w:r>
      <w:r w:rsidR="008E718B">
        <w:rPr>
          <w:rFonts w:ascii="Times New Roman" w:hAnsi="Times New Roman" w:cs="Times New Roman"/>
          <w:sz w:val="24"/>
          <w:szCs w:val="24"/>
        </w:rPr>
        <w:t xml:space="preserve"> и </w:t>
      </w:r>
      <w:r w:rsidRPr="00D1520D">
        <w:rPr>
          <w:rFonts w:ascii="Times New Roman" w:hAnsi="Times New Roman" w:cs="Times New Roman"/>
          <w:sz w:val="24"/>
          <w:szCs w:val="24"/>
        </w:rPr>
        <w:t>сачинити студију изводљивости развоја</w:t>
      </w:r>
      <w:r w:rsidR="00522F70" w:rsidRPr="00D1520D">
        <w:rPr>
          <w:rFonts w:ascii="Times New Roman" w:hAnsi="Times New Roman" w:cs="Times New Roman"/>
          <w:sz w:val="24"/>
          <w:szCs w:val="24"/>
        </w:rPr>
        <w:t xml:space="preserve"> бањског</w:t>
      </w:r>
      <w:r w:rsidR="008E718B">
        <w:rPr>
          <w:rFonts w:ascii="Times New Roman" w:hAnsi="Times New Roman" w:cs="Times New Roman"/>
          <w:sz w:val="24"/>
          <w:szCs w:val="24"/>
        </w:rPr>
        <w:t xml:space="preserve"> и</w:t>
      </w:r>
      <w:r w:rsidRPr="00D1520D">
        <w:rPr>
          <w:rFonts w:ascii="Times New Roman" w:hAnsi="Times New Roman" w:cs="Times New Roman"/>
          <w:sz w:val="24"/>
          <w:szCs w:val="24"/>
        </w:rPr>
        <w:t xml:space="preserve"> Spa и Wellness </w:t>
      </w:r>
      <w:r w:rsidR="00522F70" w:rsidRPr="00D91290">
        <w:rPr>
          <w:rFonts w:ascii="Times New Roman" w:hAnsi="Times New Roman" w:cs="Times New Roman"/>
          <w:sz w:val="24"/>
          <w:szCs w:val="24"/>
        </w:rPr>
        <w:t>туризм</w:t>
      </w:r>
      <w:r w:rsidR="00AA0521" w:rsidRPr="00D91290">
        <w:rPr>
          <w:rFonts w:ascii="Times New Roman" w:hAnsi="Times New Roman" w:cs="Times New Roman"/>
          <w:sz w:val="24"/>
          <w:szCs w:val="24"/>
        </w:rPr>
        <w:t>а</w:t>
      </w:r>
      <w:r w:rsidR="008E718B" w:rsidRPr="00D91290">
        <w:rPr>
          <w:rFonts w:ascii="Times New Roman" w:hAnsi="Times New Roman" w:cs="Times New Roman"/>
          <w:sz w:val="24"/>
          <w:szCs w:val="24"/>
        </w:rPr>
        <w:t>.</w:t>
      </w:r>
      <w:r w:rsidR="00FF5236" w:rsidRPr="00D91290">
        <w:rPr>
          <w:rFonts w:ascii="Times New Roman" w:hAnsi="Times New Roman" w:cs="Times New Roman"/>
          <w:sz w:val="24"/>
          <w:szCs w:val="24"/>
        </w:rPr>
        <w:t xml:space="preserve"> </w:t>
      </w:r>
    </w:p>
    <w:p w:rsidR="001C1683" w:rsidRPr="00D1520D" w:rsidRDefault="00E25EEA" w:rsidP="001C168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Н</w:t>
      </w:r>
      <w:r w:rsidR="001C1683" w:rsidRPr="00D1520D">
        <w:rPr>
          <w:rFonts w:ascii="Times New Roman" w:hAnsi="Times New Roman" w:cs="Times New Roman"/>
          <w:sz w:val="24"/>
          <w:szCs w:val="24"/>
        </w:rPr>
        <w:t xml:space="preserve">а обронцима </w:t>
      </w:r>
      <w:r w:rsidR="003A1B8B" w:rsidRPr="00D1520D">
        <w:rPr>
          <w:rFonts w:ascii="Times New Roman" w:hAnsi="Times New Roman" w:cs="Times New Roman"/>
          <w:sz w:val="24"/>
          <w:szCs w:val="24"/>
        </w:rPr>
        <w:t>Јастрепца</w:t>
      </w:r>
      <w:r w:rsidR="001C1683" w:rsidRPr="00D1520D">
        <w:rPr>
          <w:rFonts w:ascii="Times New Roman" w:hAnsi="Times New Roman" w:cs="Times New Roman"/>
          <w:sz w:val="24"/>
          <w:szCs w:val="24"/>
        </w:rPr>
        <w:t xml:space="preserve">, на локалитету </w:t>
      </w:r>
      <w:r w:rsidR="009328AB" w:rsidRPr="00D1520D">
        <w:rPr>
          <w:rFonts w:ascii="Times New Roman" w:hAnsi="Times New Roman" w:cs="Times New Roman"/>
          <w:sz w:val="24"/>
          <w:szCs w:val="24"/>
        </w:rPr>
        <w:t xml:space="preserve">„Пребреза“ </w:t>
      </w:r>
      <w:r w:rsidR="00660535" w:rsidRPr="00D1520D">
        <w:rPr>
          <w:rFonts w:ascii="Times New Roman" w:hAnsi="Times New Roman" w:cs="Times New Roman"/>
          <w:sz w:val="24"/>
          <w:szCs w:val="24"/>
        </w:rPr>
        <w:t>на површини од око</w:t>
      </w:r>
      <w:r w:rsidR="001C1683" w:rsidRPr="00D1520D">
        <w:rPr>
          <w:rFonts w:ascii="Times New Roman" w:hAnsi="Times New Roman" w:cs="Times New Roman"/>
          <w:sz w:val="24"/>
          <w:szCs w:val="24"/>
        </w:rPr>
        <w:t xml:space="preserve"> једног хектара</w:t>
      </w:r>
      <w:r w:rsidR="009328AB" w:rsidRPr="00D1520D">
        <w:rPr>
          <w:rFonts w:ascii="Times New Roman" w:hAnsi="Times New Roman" w:cs="Times New Roman"/>
          <w:sz w:val="24"/>
          <w:szCs w:val="24"/>
        </w:rPr>
        <w:t>,</w:t>
      </w:r>
      <w:r w:rsidR="001C1683" w:rsidRPr="00D1520D">
        <w:rPr>
          <w:rFonts w:ascii="Times New Roman" w:hAnsi="Times New Roman" w:cs="Times New Roman"/>
          <w:sz w:val="24"/>
          <w:szCs w:val="24"/>
        </w:rPr>
        <w:t xml:space="preserve"> 1996. године </w:t>
      </w:r>
      <w:r w:rsidR="009328AB" w:rsidRPr="00D1520D">
        <w:rPr>
          <w:rFonts w:ascii="Times New Roman" w:hAnsi="Times New Roman" w:cs="Times New Roman"/>
          <w:sz w:val="24"/>
          <w:szCs w:val="24"/>
        </w:rPr>
        <w:t>пронађени су</w:t>
      </w:r>
      <w:r w:rsidR="001C1683" w:rsidRPr="00D1520D">
        <w:rPr>
          <w:rFonts w:ascii="Times New Roman" w:hAnsi="Times New Roman" w:cs="Times New Roman"/>
          <w:sz w:val="24"/>
          <w:szCs w:val="24"/>
        </w:rPr>
        <w:t xml:space="preserve"> окамењени остаци ретких животиња</w:t>
      </w:r>
      <w:r w:rsidR="009328AB" w:rsidRPr="00D1520D">
        <w:rPr>
          <w:rFonts w:ascii="Times New Roman" w:hAnsi="Times New Roman" w:cs="Times New Roman"/>
          <w:sz w:val="24"/>
          <w:szCs w:val="24"/>
        </w:rPr>
        <w:t>. На овом једином палеонтолошком налазишту у Србији откривено је мноштво фосилних остатака фауне сисара (</w:t>
      </w:r>
      <w:r w:rsidR="001C1683" w:rsidRPr="00D1520D">
        <w:rPr>
          <w:rFonts w:ascii="Times New Roman" w:hAnsi="Times New Roman" w:cs="Times New Roman"/>
          <w:sz w:val="24"/>
          <w:szCs w:val="24"/>
        </w:rPr>
        <w:t>мастодонта – претка слона, хијене</w:t>
      </w:r>
      <w:r w:rsidR="009328AB" w:rsidRPr="00D1520D">
        <w:rPr>
          <w:rFonts w:ascii="Times New Roman" w:hAnsi="Times New Roman" w:cs="Times New Roman"/>
          <w:sz w:val="24"/>
          <w:szCs w:val="24"/>
        </w:rPr>
        <w:t>,</w:t>
      </w:r>
      <w:r w:rsidR="001C1683" w:rsidRPr="00D1520D">
        <w:rPr>
          <w:rFonts w:ascii="Times New Roman" w:hAnsi="Times New Roman" w:cs="Times New Roman"/>
          <w:sz w:val="24"/>
          <w:szCs w:val="24"/>
        </w:rPr>
        <w:t xml:space="preserve"> газеле, предака антилопе, жирафе, </w:t>
      </w:r>
      <w:r w:rsidRPr="00D1520D">
        <w:rPr>
          <w:rFonts w:ascii="Times New Roman" w:hAnsi="Times New Roman" w:cs="Times New Roman"/>
          <w:sz w:val="24"/>
          <w:szCs w:val="24"/>
        </w:rPr>
        <w:t xml:space="preserve">неких </w:t>
      </w:r>
      <w:r w:rsidR="001C1683" w:rsidRPr="00D1520D">
        <w:rPr>
          <w:rFonts w:ascii="Times New Roman" w:hAnsi="Times New Roman" w:cs="Times New Roman"/>
          <w:sz w:val="24"/>
          <w:szCs w:val="24"/>
        </w:rPr>
        <w:t>птица  и других животиња које данас живе у жарком појасу</w:t>
      </w:r>
      <w:r w:rsidR="009328AB" w:rsidRPr="00D1520D">
        <w:rPr>
          <w:rFonts w:ascii="Times New Roman" w:hAnsi="Times New Roman" w:cs="Times New Roman"/>
          <w:sz w:val="24"/>
          <w:szCs w:val="24"/>
        </w:rPr>
        <w:t>)</w:t>
      </w:r>
      <w:r w:rsidR="00E94603" w:rsidRPr="00D1520D">
        <w:rPr>
          <w:rFonts w:ascii="Times New Roman" w:hAnsi="Times New Roman" w:cs="Times New Roman"/>
          <w:sz w:val="24"/>
          <w:szCs w:val="24"/>
        </w:rPr>
        <w:t>,</w:t>
      </w:r>
      <w:r w:rsidR="009328AB" w:rsidRPr="00D1520D">
        <w:rPr>
          <w:rFonts w:ascii="Times New Roman" w:hAnsi="Times New Roman" w:cs="Times New Roman"/>
          <w:sz w:val="24"/>
          <w:szCs w:val="24"/>
        </w:rPr>
        <w:t xml:space="preserve"> у старости од 14 до 16 милиона година</w:t>
      </w:r>
      <w:r w:rsidR="001C1683" w:rsidRPr="00D1520D">
        <w:rPr>
          <w:rFonts w:ascii="Times New Roman" w:hAnsi="Times New Roman" w:cs="Times New Roman"/>
          <w:sz w:val="24"/>
          <w:szCs w:val="24"/>
        </w:rPr>
        <w:t>.</w:t>
      </w:r>
      <w:r w:rsidR="00E94603" w:rsidRPr="00D1520D">
        <w:rPr>
          <w:rFonts w:ascii="Times New Roman" w:hAnsi="Times New Roman" w:cs="Times New Roman"/>
          <w:sz w:val="24"/>
          <w:szCs w:val="24"/>
        </w:rPr>
        <w:t xml:space="preserve"> </w:t>
      </w:r>
      <w:r w:rsidR="00524457" w:rsidRPr="00D1520D">
        <w:rPr>
          <w:rFonts w:ascii="Times New Roman" w:hAnsi="Times New Roman" w:cs="Times New Roman"/>
          <w:sz w:val="24"/>
          <w:szCs w:val="24"/>
        </w:rPr>
        <w:t>Најзанимљивији су</w:t>
      </w:r>
      <w:r w:rsidR="00E94603" w:rsidRPr="00D1520D">
        <w:rPr>
          <w:rFonts w:ascii="Times New Roman" w:hAnsi="Times New Roman" w:cs="Times New Roman"/>
          <w:sz w:val="24"/>
          <w:szCs w:val="24"/>
        </w:rPr>
        <w:t xml:space="preserve"> делови бутне кости и карлице мамута и остатак скамењене птице која лежи на јајима, што указује на неку изненадну природну катастрофу у којој су </w:t>
      </w:r>
      <w:r w:rsidR="00E94603" w:rsidRPr="00D1520D">
        <w:rPr>
          <w:rFonts w:ascii="Times New Roman" w:hAnsi="Times New Roman" w:cs="Times New Roman"/>
          <w:sz w:val="24"/>
          <w:szCs w:val="24"/>
        </w:rPr>
        <w:lastRenderedPageBreak/>
        <w:t>животиње страдале, попут ерупције вулкана и сл.</w:t>
      </w:r>
      <w:r w:rsidR="001C1683" w:rsidRPr="00D1520D">
        <w:rPr>
          <w:rFonts w:ascii="Times New Roman" w:hAnsi="Times New Roman" w:cs="Times New Roman"/>
          <w:sz w:val="24"/>
          <w:szCs w:val="24"/>
        </w:rPr>
        <w:t xml:space="preserve"> </w:t>
      </w:r>
      <w:r w:rsidR="009328AB" w:rsidRPr="00D1520D">
        <w:rPr>
          <w:rFonts w:ascii="Times New Roman" w:hAnsi="Times New Roman" w:cs="Times New Roman"/>
          <w:sz w:val="24"/>
          <w:szCs w:val="24"/>
        </w:rPr>
        <w:t>Пронађени су и</w:t>
      </w:r>
      <w:r w:rsidR="001C1683" w:rsidRPr="00D1520D">
        <w:rPr>
          <w:rFonts w:ascii="Times New Roman" w:hAnsi="Times New Roman" w:cs="Times New Roman"/>
          <w:sz w:val="24"/>
          <w:szCs w:val="24"/>
        </w:rPr>
        <w:t xml:space="preserve"> оста</w:t>
      </w:r>
      <w:r w:rsidR="009328AB" w:rsidRPr="00D1520D">
        <w:rPr>
          <w:rFonts w:ascii="Times New Roman" w:hAnsi="Times New Roman" w:cs="Times New Roman"/>
          <w:sz w:val="24"/>
          <w:szCs w:val="24"/>
        </w:rPr>
        <w:t>ци</w:t>
      </w:r>
      <w:r w:rsidR="001C1683" w:rsidRPr="00D1520D">
        <w:rPr>
          <w:rFonts w:ascii="Times New Roman" w:hAnsi="Times New Roman" w:cs="Times New Roman"/>
          <w:sz w:val="24"/>
          <w:szCs w:val="24"/>
        </w:rPr>
        <w:t xml:space="preserve"> биљних врста карактеристичних за тропске пределе, </w:t>
      </w:r>
      <w:r w:rsidR="00524457" w:rsidRPr="00D1520D">
        <w:rPr>
          <w:rFonts w:ascii="Times New Roman" w:hAnsi="Times New Roman" w:cs="Times New Roman"/>
          <w:sz w:val="24"/>
          <w:szCs w:val="24"/>
        </w:rPr>
        <w:t>што потврђује</w:t>
      </w:r>
      <w:r w:rsidR="009328AB" w:rsidRPr="00D1520D">
        <w:rPr>
          <w:rFonts w:ascii="Times New Roman" w:hAnsi="Times New Roman" w:cs="Times New Roman"/>
          <w:sz w:val="24"/>
          <w:szCs w:val="24"/>
        </w:rPr>
        <w:t xml:space="preserve"> да су</w:t>
      </w:r>
      <w:r w:rsidR="001C1683" w:rsidRPr="00D1520D">
        <w:rPr>
          <w:rFonts w:ascii="Times New Roman" w:hAnsi="Times New Roman" w:cs="Times New Roman"/>
          <w:sz w:val="24"/>
          <w:szCs w:val="24"/>
        </w:rPr>
        <w:t xml:space="preserve"> Европа и Африка биле један континент.</w:t>
      </w:r>
    </w:p>
    <w:p w:rsidR="001C1683" w:rsidRPr="00D1520D" w:rsidRDefault="00E94603" w:rsidP="001C168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Специјални резерват природе „Пребреза” има статус заштићеног природног добра од изузетног значаја. Ф</w:t>
      </w:r>
      <w:r w:rsidR="001C1683" w:rsidRPr="00D1520D">
        <w:rPr>
          <w:rFonts w:ascii="Times New Roman" w:hAnsi="Times New Roman" w:cs="Times New Roman"/>
          <w:sz w:val="24"/>
          <w:szCs w:val="24"/>
        </w:rPr>
        <w:t>осилни остаци са локалитета чувају се и у Природњачком музеју у Београду и Народном музеју Топлице у Прокупљу, док су њихове реплике изложене у стаклени</w:t>
      </w:r>
      <w:r w:rsidR="00AF7A26" w:rsidRPr="00D1520D">
        <w:rPr>
          <w:rFonts w:ascii="Times New Roman" w:hAnsi="Times New Roman" w:cs="Times New Roman"/>
          <w:sz w:val="24"/>
          <w:szCs w:val="24"/>
        </w:rPr>
        <w:t>м</w:t>
      </w:r>
      <w:r w:rsidR="001C1683" w:rsidRPr="00D1520D">
        <w:rPr>
          <w:rFonts w:ascii="Times New Roman" w:hAnsi="Times New Roman" w:cs="Times New Roman"/>
          <w:sz w:val="24"/>
          <w:szCs w:val="24"/>
        </w:rPr>
        <w:t xml:space="preserve"> витрина</w:t>
      </w:r>
      <w:r w:rsidR="00AF7A26" w:rsidRPr="00D1520D">
        <w:rPr>
          <w:rFonts w:ascii="Times New Roman" w:hAnsi="Times New Roman" w:cs="Times New Roman"/>
          <w:sz w:val="24"/>
          <w:szCs w:val="24"/>
        </w:rPr>
        <w:t>ма</w:t>
      </w:r>
      <w:r w:rsidR="001C1683" w:rsidRPr="00D1520D">
        <w:rPr>
          <w:rFonts w:ascii="Times New Roman" w:hAnsi="Times New Roman" w:cs="Times New Roman"/>
          <w:sz w:val="24"/>
          <w:szCs w:val="24"/>
        </w:rPr>
        <w:t xml:space="preserve"> на самом налазишту.</w:t>
      </w:r>
      <w:r w:rsidRPr="00D1520D">
        <w:rPr>
          <w:rStyle w:val="FootnoteReference"/>
          <w:rFonts w:ascii="Times New Roman" w:hAnsi="Times New Roman" w:cs="Times New Roman"/>
          <w:sz w:val="24"/>
          <w:szCs w:val="24"/>
        </w:rPr>
        <w:footnoteReference w:id="13"/>
      </w:r>
    </w:p>
    <w:p w:rsidR="00EA2D21" w:rsidRPr="00D1520D" w:rsidRDefault="00EA2D21" w:rsidP="00E464CA">
      <w:pPr>
        <w:spacing w:after="0" w:line="240" w:lineRule="auto"/>
        <w:ind w:firstLine="720"/>
        <w:jc w:val="both"/>
        <w:rPr>
          <w:rFonts w:ascii="Times New Roman" w:hAnsi="Times New Roman" w:cs="Times New Roman"/>
          <w:b/>
          <w:sz w:val="24"/>
          <w:szCs w:val="24"/>
        </w:rPr>
      </w:pPr>
      <w:r w:rsidRPr="00D1520D">
        <w:rPr>
          <w:rFonts w:ascii="Times New Roman" w:hAnsi="Times New Roman" w:cs="Times New Roman"/>
          <w:b/>
          <w:sz w:val="24"/>
          <w:szCs w:val="24"/>
        </w:rPr>
        <w:t xml:space="preserve">Слика број 2. </w:t>
      </w:r>
      <w:r w:rsidRPr="008E718B">
        <w:rPr>
          <w:rFonts w:ascii="Times New Roman" w:hAnsi="Times New Roman" w:cs="Times New Roman"/>
          <w:b/>
          <w:sz w:val="24"/>
          <w:szCs w:val="24"/>
        </w:rPr>
        <w:t>Специјални</w:t>
      </w:r>
      <w:r w:rsidRPr="00D1520D">
        <w:rPr>
          <w:rFonts w:ascii="Times New Roman" w:hAnsi="Times New Roman" w:cs="Times New Roman"/>
          <w:b/>
          <w:sz w:val="24"/>
          <w:szCs w:val="24"/>
        </w:rPr>
        <w:t xml:space="preserve"> резерват природе „Пребреза”</w:t>
      </w:r>
    </w:p>
    <w:p w:rsidR="00EA2D21" w:rsidRPr="00D1520D" w:rsidRDefault="00EA2D21" w:rsidP="00E464CA">
      <w:pPr>
        <w:spacing w:after="0" w:line="240" w:lineRule="auto"/>
        <w:ind w:firstLine="720"/>
        <w:rPr>
          <w:rFonts w:ascii="Times New Roman" w:hAnsi="Times New Roman" w:cs="Times New Roman"/>
          <w:sz w:val="24"/>
          <w:szCs w:val="24"/>
        </w:rPr>
      </w:pPr>
      <w:r w:rsidRPr="00D1520D">
        <w:rPr>
          <w:noProof/>
        </w:rPr>
        <w:drawing>
          <wp:inline distT="0" distB="0" distL="0" distR="0">
            <wp:extent cx="4494727" cy="2379345"/>
            <wp:effectExtent l="0" t="0" r="1270" b="1905"/>
            <wp:docPr id="5861994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4516201" cy="2390713"/>
                    </a:xfrm>
                    <a:prstGeom prst="rect">
                      <a:avLst/>
                    </a:prstGeom>
                    <a:noFill/>
                    <a:ln>
                      <a:noFill/>
                    </a:ln>
                  </pic:spPr>
                </pic:pic>
              </a:graphicData>
            </a:graphic>
          </wp:inline>
        </w:drawing>
      </w:r>
    </w:p>
    <w:p w:rsidR="00EA2D21" w:rsidRPr="00D1520D" w:rsidRDefault="00EA2D21" w:rsidP="00E464CA">
      <w:pPr>
        <w:spacing w:after="0" w:line="240" w:lineRule="auto"/>
        <w:ind w:left="720"/>
        <w:rPr>
          <w:rFonts w:ascii="Times New Roman" w:hAnsi="Times New Roman" w:cs="Times New Roman"/>
        </w:rPr>
      </w:pPr>
      <w:r w:rsidRPr="00D1520D">
        <w:rPr>
          <w:rFonts w:ascii="Times New Roman" w:hAnsi="Times New Roman" w:cs="Times New Roman"/>
        </w:rPr>
        <w:t xml:space="preserve">Извор: </w:t>
      </w:r>
      <w:hyperlink r:id="rId13" w:history="1">
        <w:r w:rsidR="00E464CA" w:rsidRPr="00D1520D">
          <w:rPr>
            <w:rStyle w:val="Hyperlink"/>
            <w:rFonts w:ascii="Times New Roman" w:hAnsi="Times New Roman" w:cs="Times New Roman"/>
          </w:rPr>
          <w:t>https://prokuplje.org.rs/vesti/sanacija-paleontoloskog-lokaliteta-prebreza-najavljena-nova-istrazivanja/</w:t>
        </w:r>
      </w:hyperlink>
      <w:r w:rsidRPr="00D1520D">
        <w:rPr>
          <w:rFonts w:ascii="Times New Roman" w:hAnsi="Times New Roman" w:cs="Times New Roman"/>
        </w:rPr>
        <w:t xml:space="preserve"> </w:t>
      </w:r>
    </w:p>
    <w:p w:rsidR="00E464CA" w:rsidRPr="00D1520D" w:rsidRDefault="00E464CA" w:rsidP="00E464CA">
      <w:pPr>
        <w:spacing w:after="0" w:line="240" w:lineRule="auto"/>
        <w:rPr>
          <w:rFonts w:ascii="Times New Roman" w:hAnsi="Times New Roman" w:cs="Times New Roman"/>
          <w:sz w:val="20"/>
          <w:szCs w:val="20"/>
        </w:rPr>
      </w:pPr>
    </w:p>
    <w:p w:rsidR="00F729F6" w:rsidRPr="00D1520D" w:rsidRDefault="00C32D74" w:rsidP="00C824C8">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На бази </w:t>
      </w:r>
      <w:r w:rsidR="0082200D" w:rsidRPr="00D1520D">
        <w:rPr>
          <w:rFonts w:ascii="Times New Roman" w:hAnsi="Times New Roman" w:cs="Times New Roman"/>
          <w:sz w:val="24"/>
          <w:szCs w:val="24"/>
        </w:rPr>
        <w:t>богато</w:t>
      </w:r>
      <w:r w:rsidRPr="00D1520D">
        <w:rPr>
          <w:rFonts w:ascii="Times New Roman" w:hAnsi="Times New Roman" w:cs="Times New Roman"/>
          <w:sz w:val="24"/>
          <w:szCs w:val="24"/>
        </w:rPr>
        <w:t>г и разноврсног</w:t>
      </w:r>
      <w:r w:rsidR="0082200D" w:rsidRPr="00D1520D">
        <w:rPr>
          <w:rFonts w:ascii="Times New Roman" w:hAnsi="Times New Roman" w:cs="Times New Roman"/>
          <w:sz w:val="24"/>
          <w:szCs w:val="24"/>
        </w:rPr>
        <w:t xml:space="preserve"> природно</w:t>
      </w:r>
      <w:r w:rsidRPr="00D1520D">
        <w:rPr>
          <w:rFonts w:ascii="Times New Roman" w:hAnsi="Times New Roman" w:cs="Times New Roman"/>
          <w:sz w:val="24"/>
          <w:szCs w:val="24"/>
        </w:rPr>
        <w:t>г</w:t>
      </w:r>
      <w:r w:rsidR="0082200D" w:rsidRPr="00D1520D">
        <w:rPr>
          <w:rFonts w:ascii="Times New Roman" w:hAnsi="Times New Roman" w:cs="Times New Roman"/>
          <w:sz w:val="24"/>
          <w:szCs w:val="24"/>
        </w:rPr>
        <w:t xml:space="preserve"> наслеђ</w:t>
      </w:r>
      <w:r w:rsidRPr="00D1520D">
        <w:rPr>
          <w:rFonts w:ascii="Times New Roman" w:hAnsi="Times New Roman" w:cs="Times New Roman"/>
          <w:sz w:val="24"/>
          <w:szCs w:val="24"/>
        </w:rPr>
        <w:t>а</w:t>
      </w:r>
      <w:r w:rsidR="0082200D" w:rsidRPr="00D1520D">
        <w:rPr>
          <w:rFonts w:ascii="Times New Roman" w:hAnsi="Times New Roman" w:cs="Times New Roman"/>
          <w:sz w:val="24"/>
          <w:szCs w:val="24"/>
        </w:rPr>
        <w:t xml:space="preserve"> </w:t>
      </w:r>
      <w:r w:rsidR="00B95C49" w:rsidRPr="00D1520D">
        <w:rPr>
          <w:rFonts w:ascii="Times New Roman" w:hAnsi="Times New Roman" w:cs="Times New Roman"/>
          <w:sz w:val="24"/>
          <w:szCs w:val="24"/>
        </w:rPr>
        <w:t>просторни план општине предвиђа</w:t>
      </w:r>
      <w:r w:rsidR="00F729F6" w:rsidRPr="00D1520D">
        <w:rPr>
          <w:rFonts w:ascii="Times New Roman" w:hAnsi="Times New Roman" w:cs="Times New Roman"/>
          <w:sz w:val="24"/>
          <w:szCs w:val="24"/>
        </w:rPr>
        <w:t xml:space="preserve"> више туристичких зона, попут</w:t>
      </w:r>
      <w:r w:rsidR="00C824C8" w:rsidRPr="00D1520D">
        <w:rPr>
          <w:rFonts w:ascii="Times New Roman" w:hAnsi="Times New Roman" w:cs="Times New Roman"/>
          <w:sz w:val="24"/>
          <w:szCs w:val="24"/>
        </w:rPr>
        <w:t xml:space="preserve"> </w:t>
      </w:r>
      <w:r w:rsidR="00C824C8" w:rsidRPr="00D91290">
        <w:rPr>
          <w:rFonts w:ascii="Times New Roman" w:hAnsi="Times New Roman" w:cs="Times New Roman"/>
          <w:sz w:val="24"/>
          <w:szCs w:val="24"/>
        </w:rPr>
        <w:t>зоне Блаце</w:t>
      </w:r>
      <w:r w:rsidR="0097660E" w:rsidRPr="00D91290">
        <w:rPr>
          <w:rFonts w:ascii="Times New Roman" w:hAnsi="Times New Roman" w:cs="Times New Roman"/>
          <w:sz w:val="24"/>
          <w:szCs w:val="24"/>
        </w:rPr>
        <w:t>,</w:t>
      </w:r>
      <w:r w:rsidR="00C824C8" w:rsidRPr="00D91290">
        <w:rPr>
          <w:rFonts w:ascii="Times New Roman" w:hAnsi="Times New Roman" w:cs="Times New Roman"/>
          <w:sz w:val="24"/>
          <w:szCs w:val="24"/>
        </w:rPr>
        <w:t xml:space="preserve"> где </w:t>
      </w:r>
      <w:r w:rsidR="00B95C49" w:rsidRPr="00D91290">
        <w:rPr>
          <w:rFonts w:ascii="Times New Roman" w:hAnsi="Times New Roman" w:cs="Times New Roman"/>
          <w:sz w:val="24"/>
          <w:szCs w:val="24"/>
        </w:rPr>
        <w:t xml:space="preserve">би </w:t>
      </w:r>
      <w:r w:rsidR="00C824C8" w:rsidRPr="00D1520D">
        <w:rPr>
          <w:rFonts w:ascii="Times New Roman" w:hAnsi="Times New Roman" w:cs="Times New Roman"/>
          <w:sz w:val="24"/>
          <w:szCs w:val="24"/>
        </w:rPr>
        <w:t xml:space="preserve">се поред хотела и угоститељских објеката </w:t>
      </w:r>
      <w:r w:rsidR="00B95C49" w:rsidRPr="00D1520D">
        <w:rPr>
          <w:rFonts w:ascii="Times New Roman" w:hAnsi="Times New Roman" w:cs="Times New Roman"/>
          <w:sz w:val="24"/>
          <w:szCs w:val="24"/>
        </w:rPr>
        <w:t>нашли</w:t>
      </w:r>
      <w:r w:rsidR="00C824C8" w:rsidRPr="00D1520D">
        <w:rPr>
          <w:rFonts w:ascii="Times New Roman" w:hAnsi="Times New Roman" w:cs="Times New Roman"/>
          <w:sz w:val="24"/>
          <w:szCs w:val="24"/>
        </w:rPr>
        <w:t xml:space="preserve"> и други садржаји </w:t>
      </w:r>
      <w:r w:rsidRPr="00D1520D">
        <w:rPr>
          <w:rFonts w:ascii="Times New Roman" w:hAnsi="Times New Roman" w:cs="Times New Roman"/>
          <w:sz w:val="24"/>
          <w:szCs w:val="24"/>
        </w:rPr>
        <w:t xml:space="preserve">као </w:t>
      </w:r>
      <w:r w:rsidR="00F729F6" w:rsidRPr="00D1520D">
        <w:rPr>
          <w:rFonts w:ascii="Times New Roman" w:hAnsi="Times New Roman" w:cs="Times New Roman"/>
          <w:sz w:val="24"/>
          <w:szCs w:val="24"/>
        </w:rPr>
        <w:t>и</w:t>
      </w:r>
      <w:r w:rsidR="00C824C8" w:rsidRPr="00D1520D">
        <w:rPr>
          <w:rFonts w:ascii="Times New Roman" w:hAnsi="Times New Roman" w:cs="Times New Roman"/>
          <w:sz w:val="24"/>
          <w:szCs w:val="24"/>
        </w:rPr>
        <w:t xml:space="preserve"> видиков</w:t>
      </w:r>
      <w:r w:rsidR="00F729F6" w:rsidRPr="00D1520D">
        <w:rPr>
          <w:rFonts w:ascii="Times New Roman" w:hAnsi="Times New Roman" w:cs="Times New Roman"/>
          <w:sz w:val="24"/>
          <w:szCs w:val="24"/>
        </w:rPr>
        <w:t>ац</w:t>
      </w:r>
      <w:r w:rsidR="00C824C8" w:rsidRPr="00D1520D">
        <w:rPr>
          <w:rFonts w:ascii="Times New Roman" w:hAnsi="Times New Roman" w:cs="Times New Roman"/>
          <w:sz w:val="24"/>
          <w:szCs w:val="24"/>
        </w:rPr>
        <w:t xml:space="preserve"> на Трбуњском брду изнад Блаца. </w:t>
      </w:r>
    </w:p>
    <w:p w:rsidR="0082200D" w:rsidRPr="00D1520D" w:rsidRDefault="00F729F6" w:rsidP="00C824C8">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У широј зони </w:t>
      </w:r>
      <w:r w:rsidR="00C824C8" w:rsidRPr="00D1520D">
        <w:rPr>
          <w:rFonts w:ascii="Times New Roman" w:hAnsi="Times New Roman" w:cs="Times New Roman"/>
          <w:sz w:val="24"/>
          <w:szCs w:val="24"/>
        </w:rPr>
        <w:t>„Блачко језеро“</w:t>
      </w:r>
      <w:r w:rsidRPr="00D1520D">
        <w:rPr>
          <w:rFonts w:ascii="Times New Roman" w:hAnsi="Times New Roman" w:cs="Times New Roman"/>
          <w:sz w:val="24"/>
          <w:szCs w:val="24"/>
        </w:rPr>
        <w:t xml:space="preserve"> </w:t>
      </w:r>
      <w:r w:rsidR="0082200D" w:rsidRPr="00D1520D">
        <w:rPr>
          <w:rFonts w:ascii="Times New Roman" w:hAnsi="Times New Roman" w:cs="Times New Roman"/>
          <w:sz w:val="24"/>
          <w:szCs w:val="24"/>
        </w:rPr>
        <w:t xml:space="preserve">површине око 44 ha </w:t>
      </w:r>
      <w:r w:rsidR="00C824C8" w:rsidRPr="00D1520D">
        <w:rPr>
          <w:rFonts w:ascii="Times New Roman" w:hAnsi="Times New Roman" w:cs="Times New Roman"/>
          <w:sz w:val="24"/>
          <w:szCs w:val="24"/>
        </w:rPr>
        <w:t>између пута ка Барбатовцу и пута ка Прокупљу</w:t>
      </w:r>
      <w:r w:rsidR="005E28DF" w:rsidRPr="00D1520D">
        <w:rPr>
          <w:rFonts w:ascii="Times New Roman" w:hAnsi="Times New Roman" w:cs="Times New Roman"/>
          <w:sz w:val="24"/>
          <w:szCs w:val="24"/>
        </w:rPr>
        <w:t>,</w:t>
      </w:r>
      <w:r w:rsidR="00C824C8" w:rsidRPr="00D1520D">
        <w:rPr>
          <w:rFonts w:ascii="Times New Roman" w:hAnsi="Times New Roman" w:cs="Times New Roman"/>
          <w:sz w:val="24"/>
          <w:szCs w:val="24"/>
        </w:rPr>
        <w:t xml:space="preserve"> могуће је уре</w:t>
      </w:r>
      <w:r w:rsidR="00B95C49" w:rsidRPr="00D1520D">
        <w:rPr>
          <w:rFonts w:ascii="Times New Roman" w:hAnsi="Times New Roman" w:cs="Times New Roman"/>
          <w:sz w:val="24"/>
          <w:szCs w:val="24"/>
        </w:rPr>
        <w:t>дити</w:t>
      </w:r>
      <w:r w:rsidR="00C824C8" w:rsidRPr="00D1520D">
        <w:rPr>
          <w:rFonts w:ascii="Times New Roman" w:hAnsi="Times New Roman" w:cs="Times New Roman"/>
          <w:sz w:val="24"/>
          <w:szCs w:val="24"/>
        </w:rPr>
        <w:t xml:space="preserve"> излетничке зоне за </w:t>
      </w:r>
      <w:r w:rsidR="0082200D" w:rsidRPr="00D1520D">
        <w:rPr>
          <w:rFonts w:ascii="Times New Roman" w:hAnsi="Times New Roman" w:cs="Times New Roman"/>
          <w:sz w:val="24"/>
          <w:szCs w:val="24"/>
        </w:rPr>
        <w:t xml:space="preserve">туризам, </w:t>
      </w:r>
      <w:r w:rsidR="00C824C8" w:rsidRPr="00D1520D">
        <w:rPr>
          <w:rFonts w:ascii="Times New Roman" w:hAnsi="Times New Roman" w:cs="Times New Roman"/>
          <w:sz w:val="24"/>
          <w:szCs w:val="24"/>
        </w:rPr>
        <w:t>спорт и рекреацију, угоститељство, манифестациј</w:t>
      </w:r>
      <w:r w:rsidRPr="00D1520D">
        <w:rPr>
          <w:rFonts w:ascii="Times New Roman" w:hAnsi="Times New Roman" w:cs="Times New Roman"/>
          <w:sz w:val="24"/>
          <w:szCs w:val="24"/>
        </w:rPr>
        <w:t>е</w:t>
      </w:r>
      <w:r w:rsidR="008F528F" w:rsidRPr="00D1520D">
        <w:rPr>
          <w:rFonts w:ascii="Times New Roman" w:hAnsi="Times New Roman" w:cs="Times New Roman"/>
          <w:sz w:val="24"/>
          <w:szCs w:val="24"/>
        </w:rPr>
        <w:t xml:space="preserve"> и др.</w:t>
      </w:r>
      <w:r w:rsidR="00F932E7" w:rsidRPr="00D1520D">
        <w:rPr>
          <w:rFonts w:ascii="Times New Roman" w:hAnsi="Times New Roman" w:cs="Times New Roman"/>
          <w:sz w:val="24"/>
          <w:szCs w:val="24"/>
        </w:rPr>
        <w:t xml:space="preserve"> </w:t>
      </w:r>
      <w:r w:rsidR="008F528F" w:rsidRPr="00D1520D">
        <w:rPr>
          <w:rFonts w:ascii="Times New Roman" w:hAnsi="Times New Roman" w:cs="Times New Roman"/>
          <w:sz w:val="24"/>
          <w:szCs w:val="24"/>
        </w:rPr>
        <w:t xml:space="preserve">Изграђено је фудбалско игралиште. </w:t>
      </w:r>
      <w:r w:rsidR="00F932E7" w:rsidRPr="00D1520D">
        <w:rPr>
          <w:rFonts w:ascii="Times New Roman" w:hAnsi="Times New Roman" w:cs="Times New Roman"/>
          <w:sz w:val="24"/>
          <w:szCs w:val="24"/>
        </w:rPr>
        <w:t>Предвиђена је и обилазница око насеља Блаце (промена трасе државног пута ИБ реда бр. 38).</w:t>
      </w:r>
      <w:r w:rsidR="00F932E7" w:rsidRPr="00D1520D">
        <w:rPr>
          <w:rStyle w:val="FootnoteReference"/>
          <w:rFonts w:ascii="Times New Roman" w:hAnsi="Times New Roman" w:cs="Times New Roman"/>
          <w:sz w:val="24"/>
          <w:szCs w:val="24"/>
        </w:rPr>
        <w:footnoteReference w:id="14"/>
      </w:r>
      <w:r w:rsidR="00F932E7" w:rsidRPr="00D1520D">
        <w:rPr>
          <w:rFonts w:ascii="Times New Roman" w:hAnsi="Times New Roman" w:cs="Times New Roman"/>
          <w:sz w:val="24"/>
          <w:szCs w:val="24"/>
        </w:rPr>
        <w:t xml:space="preserve"> </w:t>
      </w:r>
    </w:p>
    <w:p w:rsidR="009969BE" w:rsidRPr="008770D2" w:rsidRDefault="00ED09C1" w:rsidP="008770D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У припреми је градња туристичких и угоститељских објеката, дечјих игралишта, слободних блоковских и јавних спортско-рекреативних простора, бициклистичких и </w:t>
      </w:r>
      <w:r w:rsidRPr="00D1520D">
        <w:rPr>
          <w:rFonts w:ascii="Times New Roman" w:hAnsi="Times New Roman" w:cs="Times New Roman"/>
          <w:sz w:val="24"/>
          <w:szCs w:val="24"/>
        </w:rPr>
        <w:lastRenderedPageBreak/>
        <w:t>шетних стаза и опремање зелених простора за активну и пасивну рекреацију. Блачко језеро уз реку Блаташницу воду акумулира из подземних извора. Језеро површине 12 ha, лежи на 385 mnv. Дугачко је око 800 m и широко око 200 m. Према легенди језеро је подземним путевима спојено са Јадранским морем. Верује се да је кнегиња Милица овде бацила у језеро Лазарево благо (златне полуге, реликвије и документа).</w:t>
      </w:r>
    </w:p>
    <w:p w:rsidR="009969BE" w:rsidRPr="00D1520D" w:rsidRDefault="009969BE" w:rsidP="00E464CA">
      <w:pPr>
        <w:spacing w:after="0" w:line="240" w:lineRule="auto"/>
        <w:ind w:firstLine="720"/>
        <w:jc w:val="both"/>
        <w:rPr>
          <w:rFonts w:ascii="Times New Roman" w:hAnsi="Times New Roman" w:cs="Times New Roman"/>
          <w:b/>
          <w:sz w:val="24"/>
          <w:szCs w:val="24"/>
        </w:rPr>
      </w:pPr>
    </w:p>
    <w:p w:rsidR="0082200D" w:rsidRDefault="00F932E7" w:rsidP="00E464CA">
      <w:pPr>
        <w:spacing w:after="0" w:line="240" w:lineRule="auto"/>
        <w:ind w:firstLine="720"/>
        <w:jc w:val="both"/>
        <w:rPr>
          <w:rFonts w:ascii="Times New Roman" w:hAnsi="Times New Roman" w:cs="Times New Roman"/>
          <w:b/>
          <w:sz w:val="24"/>
          <w:szCs w:val="24"/>
        </w:rPr>
      </w:pPr>
      <w:r w:rsidRPr="00D1520D">
        <w:rPr>
          <w:rFonts w:ascii="Times New Roman" w:hAnsi="Times New Roman" w:cs="Times New Roman"/>
          <w:b/>
          <w:sz w:val="24"/>
          <w:szCs w:val="24"/>
        </w:rPr>
        <w:t>Слика број 3. Блачко језеро</w:t>
      </w:r>
    </w:p>
    <w:p w:rsidR="00125EB3" w:rsidRDefault="00125EB3" w:rsidP="00E464CA">
      <w:pPr>
        <w:spacing w:after="0" w:line="240" w:lineRule="auto"/>
        <w:ind w:firstLine="720"/>
        <w:jc w:val="both"/>
        <w:rPr>
          <w:rFonts w:ascii="Times New Roman" w:hAnsi="Times New Roman" w:cs="Times New Roman"/>
          <w:b/>
          <w:sz w:val="24"/>
          <w:szCs w:val="24"/>
        </w:rPr>
      </w:pPr>
    </w:p>
    <w:p w:rsidR="00125EB3" w:rsidRDefault="00125EB3" w:rsidP="00E464CA">
      <w:pPr>
        <w:spacing w:after="0" w:line="240" w:lineRule="auto"/>
        <w:ind w:firstLine="720"/>
        <w:jc w:val="both"/>
        <w:rPr>
          <w:rFonts w:ascii="Times New Roman" w:hAnsi="Times New Roman" w:cs="Times New Roman"/>
          <w:b/>
          <w:sz w:val="24"/>
          <w:szCs w:val="24"/>
        </w:rPr>
      </w:pPr>
    </w:p>
    <w:p w:rsidR="00125EB3" w:rsidRDefault="00125EB3" w:rsidP="00E464CA">
      <w:pPr>
        <w:spacing w:after="0" w:line="240" w:lineRule="auto"/>
        <w:ind w:firstLine="720"/>
        <w:jc w:val="both"/>
        <w:rPr>
          <w:rFonts w:ascii="Times New Roman" w:hAnsi="Times New Roman" w:cs="Times New Roman"/>
          <w:b/>
          <w:sz w:val="24"/>
          <w:szCs w:val="24"/>
        </w:rPr>
      </w:pPr>
      <w:r w:rsidRPr="00125EB3">
        <w:rPr>
          <w:rFonts w:ascii="Times New Roman" w:hAnsi="Times New Roman" w:cs="Times New Roman"/>
          <w:b/>
          <w:noProof/>
          <w:sz w:val="24"/>
          <w:szCs w:val="24"/>
        </w:rPr>
        <w:drawing>
          <wp:inline distT="0" distB="0" distL="0" distR="0">
            <wp:extent cx="4405664" cy="2937569"/>
            <wp:effectExtent l="19050" t="0" r="0" b="0"/>
            <wp:docPr id="21" name="Picture 1" descr="C:\Users\Krasa\Desktop\Blacko jezero slike\DSC_06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asa\Desktop\Blacko jezero slike\DSC_0667.JPG"/>
                    <pic:cNvPicPr>
                      <a:picLocks noChangeAspect="1" noChangeArrowheads="1"/>
                    </pic:cNvPicPr>
                  </pic:nvPicPr>
                  <pic:blipFill>
                    <a:blip r:embed="rId14" cstate="print"/>
                    <a:srcRect/>
                    <a:stretch>
                      <a:fillRect/>
                    </a:stretch>
                  </pic:blipFill>
                  <pic:spPr bwMode="auto">
                    <a:xfrm>
                      <a:off x="0" y="0"/>
                      <a:ext cx="4409721" cy="2940274"/>
                    </a:xfrm>
                    <a:prstGeom prst="rect">
                      <a:avLst/>
                    </a:prstGeom>
                    <a:noFill/>
                    <a:ln w="9525">
                      <a:noFill/>
                      <a:miter lim="800000"/>
                      <a:headEnd/>
                      <a:tailEnd/>
                    </a:ln>
                  </pic:spPr>
                </pic:pic>
              </a:graphicData>
            </a:graphic>
          </wp:inline>
        </w:drawing>
      </w:r>
    </w:p>
    <w:p w:rsidR="00125EB3" w:rsidRPr="00D1520D" w:rsidRDefault="00125EB3" w:rsidP="00E464CA">
      <w:pPr>
        <w:spacing w:after="0" w:line="240" w:lineRule="auto"/>
        <w:ind w:firstLine="720"/>
        <w:jc w:val="both"/>
        <w:rPr>
          <w:rFonts w:ascii="Times New Roman" w:hAnsi="Times New Roman" w:cs="Times New Roman"/>
          <w:b/>
          <w:sz w:val="24"/>
          <w:szCs w:val="24"/>
        </w:rPr>
      </w:pPr>
    </w:p>
    <w:p w:rsidR="00F932E7" w:rsidRPr="00D1520D" w:rsidRDefault="00F932E7" w:rsidP="004F403B">
      <w:pPr>
        <w:spacing w:after="0" w:line="240" w:lineRule="auto"/>
        <w:ind w:firstLine="567"/>
        <w:jc w:val="both"/>
        <w:rPr>
          <w:rFonts w:ascii="Times New Roman" w:hAnsi="Times New Roman" w:cs="Times New Roman"/>
          <w:color w:val="000000" w:themeColor="text1"/>
          <w:sz w:val="24"/>
          <w:szCs w:val="24"/>
        </w:rPr>
      </w:pPr>
    </w:p>
    <w:p w:rsidR="00E464CA" w:rsidRPr="00125EB3" w:rsidRDefault="00F932E7" w:rsidP="00963045">
      <w:pPr>
        <w:spacing w:after="0" w:line="240" w:lineRule="auto"/>
        <w:ind w:left="720"/>
        <w:jc w:val="both"/>
        <w:rPr>
          <w:rFonts w:ascii="Times New Roman" w:hAnsi="Times New Roman" w:cs="Times New Roman"/>
          <w:color w:val="000000" w:themeColor="text1"/>
        </w:rPr>
      </w:pPr>
      <w:r w:rsidRPr="00D1520D">
        <w:rPr>
          <w:rFonts w:ascii="Times New Roman" w:hAnsi="Times New Roman" w:cs="Times New Roman"/>
          <w:color w:val="000000" w:themeColor="text1"/>
        </w:rPr>
        <w:t>Извор:</w:t>
      </w:r>
      <w:r w:rsidR="004F403B">
        <w:rPr>
          <w:rFonts w:ascii="Times New Roman" w:hAnsi="Times New Roman" w:cs="Times New Roman"/>
          <w:color w:val="000000" w:themeColor="text1"/>
        </w:rPr>
        <w:t xml:space="preserve"> </w:t>
      </w:r>
      <w:r w:rsidR="00125EB3">
        <w:rPr>
          <w:rFonts w:ascii="Times New Roman" w:hAnsi="Times New Roman" w:cs="Times New Roman"/>
          <w:color w:val="000000" w:themeColor="text1"/>
        </w:rPr>
        <w:t>Општинска управа општине Блаце</w:t>
      </w:r>
    </w:p>
    <w:p w:rsidR="00ED09C1" w:rsidRPr="00D1520D" w:rsidRDefault="00ED09C1" w:rsidP="00E464CA">
      <w:pPr>
        <w:spacing w:after="0" w:line="240" w:lineRule="auto"/>
        <w:ind w:firstLine="720"/>
        <w:jc w:val="both"/>
        <w:rPr>
          <w:rFonts w:ascii="Times New Roman" w:hAnsi="Times New Roman" w:cs="Times New Roman"/>
          <w:sz w:val="24"/>
          <w:szCs w:val="24"/>
        </w:rPr>
      </w:pPr>
    </w:p>
    <w:p w:rsidR="00C824C8" w:rsidRPr="00D1520D" w:rsidRDefault="00F729F6" w:rsidP="00C824C8">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У </w:t>
      </w:r>
      <w:r w:rsidR="00C824C8" w:rsidRPr="00D1520D">
        <w:rPr>
          <w:rFonts w:ascii="Times New Roman" w:hAnsi="Times New Roman" w:cs="Times New Roman"/>
          <w:sz w:val="24"/>
          <w:szCs w:val="24"/>
        </w:rPr>
        <w:t>туристичк</w:t>
      </w:r>
      <w:r w:rsidRPr="00D1520D">
        <w:rPr>
          <w:rFonts w:ascii="Times New Roman" w:hAnsi="Times New Roman" w:cs="Times New Roman"/>
          <w:sz w:val="24"/>
          <w:szCs w:val="24"/>
        </w:rPr>
        <w:t xml:space="preserve">ој </w:t>
      </w:r>
      <w:r w:rsidR="00C824C8" w:rsidRPr="00D1520D">
        <w:rPr>
          <w:rFonts w:ascii="Times New Roman" w:hAnsi="Times New Roman" w:cs="Times New Roman"/>
          <w:sz w:val="24"/>
          <w:szCs w:val="24"/>
        </w:rPr>
        <w:t>зон</w:t>
      </w:r>
      <w:r w:rsidRPr="00D1520D">
        <w:rPr>
          <w:rFonts w:ascii="Times New Roman" w:hAnsi="Times New Roman" w:cs="Times New Roman"/>
          <w:sz w:val="24"/>
          <w:szCs w:val="24"/>
        </w:rPr>
        <w:t>и</w:t>
      </w:r>
      <w:r w:rsidR="00C824C8" w:rsidRPr="00D1520D">
        <w:rPr>
          <w:rFonts w:ascii="Times New Roman" w:hAnsi="Times New Roman" w:cs="Times New Roman"/>
          <w:sz w:val="24"/>
          <w:szCs w:val="24"/>
        </w:rPr>
        <w:t xml:space="preserve"> </w:t>
      </w:r>
      <w:bookmarkStart w:id="19" w:name="_Hlk199754196"/>
      <w:r w:rsidR="00C824C8" w:rsidRPr="00D1520D">
        <w:rPr>
          <w:rFonts w:ascii="Times New Roman" w:hAnsi="Times New Roman" w:cs="Times New Roman"/>
          <w:sz w:val="24"/>
          <w:szCs w:val="24"/>
        </w:rPr>
        <w:t xml:space="preserve">„Јастребац“ </w:t>
      </w:r>
      <w:bookmarkEnd w:id="19"/>
      <w:r w:rsidRPr="00D1520D">
        <w:rPr>
          <w:rFonts w:ascii="Times New Roman" w:hAnsi="Times New Roman" w:cs="Times New Roman"/>
          <w:sz w:val="24"/>
          <w:szCs w:val="24"/>
        </w:rPr>
        <w:t>су</w:t>
      </w:r>
      <w:r w:rsidR="00C824C8" w:rsidRPr="00D1520D">
        <w:rPr>
          <w:rFonts w:ascii="Times New Roman" w:hAnsi="Times New Roman" w:cs="Times New Roman"/>
          <w:sz w:val="24"/>
          <w:szCs w:val="24"/>
        </w:rPr>
        <w:t xml:space="preserve"> ловиште</w:t>
      </w:r>
      <w:r w:rsidRPr="00D1520D">
        <w:rPr>
          <w:rFonts w:ascii="Times New Roman" w:hAnsi="Times New Roman" w:cs="Times New Roman"/>
          <w:sz w:val="24"/>
          <w:szCs w:val="24"/>
        </w:rPr>
        <w:t xml:space="preserve"> и </w:t>
      </w:r>
      <w:r w:rsidR="00C824C8" w:rsidRPr="00D1520D">
        <w:rPr>
          <w:rFonts w:ascii="Times New Roman" w:hAnsi="Times New Roman" w:cs="Times New Roman"/>
          <w:sz w:val="24"/>
          <w:szCs w:val="24"/>
        </w:rPr>
        <w:t>излетнички пунктов</w:t>
      </w:r>
      <w:r w:rsidR="004137DD" w:rsidRPr="00D1520D">
        <w:rPr>
          <w:rFonts w:ascii="Times New Roman" w:hAnsi="Times New Roman" w:cs="Times New Roman"/>
          <w:sz w:val="24"/>
          <w:szCs w:val="24"/>
        </w:rPr>
        <w:t>и</w:t>
      </w:r>
      <w:r w:rsidR="003D24BA" w:rsidRPr="00D1520D">
        <w:rPr>
          <w:rFonts w:ascii="Times New Roman" w:hAnsi="Times New Roman" w:cs="Times New Roman"/>
          <w:sz w:val="24"/>
          <w:szCs w:val="24"/>
        </w:rPr>
        <w:t>. Н</w:t>
      </w:r>
      <w:r w:rsidR="00271782" w:rsidRPr="00D1520D">
        <w:rPr>
          <w:rFonts w:ascii="Times New Roman" w:hAnsi="Times New Roman" w:cs="Times New Roman"/>
          <w:sz w:val="24"/>
          <w:szCs w:val="24"/>
        </w:rPr>
        <w:t>ај</w:t>
      </w:r>
      <w:r w:rsidR="00B95C49" w:rsidRPr="00D1520D">
        <w:rPr>
          <w:rFonts w:ascii="Times New Roman" w:hAnsi="Times New Roman" w:cs="Times New Roman"/>
          <w:sz w:val="24"/>
          <w:szCs w:val="24"/>
        </w:rPr>
        <w:t>познатије</w:t>
      </w:r>
      <w:r w:rsidR="00271782" w:rsidRPr="00D1520D">
        <w:rPr>
          <w:rFonts w:ascii="Times New Roman" w:hAnsi="Times New Roman" w:cs="Times New Roman"/>
          <w:sz w:val="24"/>
          <w:szCs w:val="24"/>
        </w:rPr>
        <w:t xml:space="preserve"> </w:t>
      </w:r>
      <w:r w:rsidR="003D24BA" w:rsidRPr="00D1520D">
        <w:rPr>
          <w:rFonts w:ascii="Times New Roman" w:hAnsi="Times New Roman" w:cs="Times New Roman"/>
          <w:sz w:val="24"/>
          <w:szCs w:val="24"/>
        </w:rPr>
        <w:t xml:space="preserve">је </w:t>
      </w:r>
      <w:r w:rsidR="00C824C8" w:rsidRPr="00D1520D">
        <w:rPr>
          <w:rFonts w:ascii="Times New Roman" w:hAnsi="Times New Roman" w:cs="Times New Roman"/>
          <w:sz w:val="24"/>
          <w:szCs w:val="24"/>
        </w:rPr>
        <w:t xml:space="preserve">Поповачко језеро </w:t>
      </w:r>
      <w:r w:rsidR="00271782" w:rsidRPr="00D1520D">
        <w:rPr>
          <w:rFonts w:ascii="Times New Roman" w:hAnsi="Times New Roman" w:cs="Times New Roman"/>
          <w:sz w:val="24"/>
          <w:szCs w:val="24"/>
        </w:rPr>
        <w:t>изграђено 1964. године на левој саставници Поповачке реке. Слив акумулације површине око 4 km</w:t>
      </w:r>
      <w:r w:rsidR="00271782" w:rsidRPr="00D1520D">
        <w:rPr>
          <w:rFonts w:ascii="Times New Roman" w:hAnsi="Times New Roman" w:cs="Times New Roman"/>
          <w:sz w:val="24"/>
          <w:szCs w:val="24"/>
          <w:vertAlign w:val="superscript"/>
        </w:rPr>
        <w:t>2</w:t>
      </w:r>
      <w:r w:rsidR="00271782" w:rsidRPr="00D1520D">
        <w:rPr>
          <w:rFonts w:ascii="Times New Roman" w:hAnsi="Times New Roman" w:cs="Times New Roman"/>
          <w:sz w:val="24"/>
          <w:szCs w:val="24"/>
        </w:rPr>
        <w:t xml:space="preserve"> окружен је шумом.</w:t>
      </w:r>
      <w:r w:rsidR="00271782" w:rsidRPr="00D1520D">
        <w:rPr>
          <w:rStyle w:val="FootnoteReference"/>
          <w:rFonts w:ascii="Times New Roman" w:hAnsi="Times New Roman" w:cs="Times New Roman"/>
          <w:sz w:val="24"/>
          <w:szCs w:val="24"/>
        </w:rPr>
        <w:footnoteReference w:id="15"/>
      </w:r>
      <w:r w:rsidR="00271782" w:rsidRPr="00D1520D">
        <w:rPr>
          <w:rFonts w:ascii="Times New Roman" w:hAnsi="Times New Roman" w:cs="Times New Roman"/>
          <w:sz w:val="24"/>
          <w:szCs w:val="24"/>
        </w:rPr>
        <w:t xml:space="preserve"> У </w:t>
      </w:r>
      <w:r w:rsidR="009969BE" w:rsidRPr="00D1520D">
        <w:rPr>
          <w:rFonts w:ascii="Times New Roman" w:hAnsi="Times New Roman" w:cs="Times New Roman"/>
          <w:sz w:val="24"/>
          <w:szCs w:val="24"/>
        </w:rPr>
        <w:t>овој зони</w:t>
      </w:r>
      <w:r w:rsidR="00271782" w:rsidRPr="00D1520D">
        <w:rPr>
          <w:rFonts w:ascii="Times New Roman" w:hAnsi="Times New Roman" w:cs="Times New Roman"/>
          <w:sz w:val="24"/>
          <w:szCs w:val="24"/>
        </w:rPr>
        <w:t xml:space="preserve"> предвиђени су и </w:t>
      </w:r>
      <w:r w:rsidR="00C824C8" w:rsidRPr="00D1520D">
        <w:rPr>
          <w:rFonts w:ascii="Times New Roman" w:hAnsi="Times New Roman" w:cs="Times New Roman"/>
          <w:sz w:val="24"/>
          <w:szCs w:val="24"/>
        </w:rPr>
        <w:t>истраживачки кампов</w:t>
      </w:r>
      <w:r w:rsidR="004137DD" w:rsidRPr="00D1520D">
        <w:rPr>
          <w:rFonts w:ascii="Times New Roman" w:hAnsi="Times New Roman" w:cs="Times New Roman"/>
          <w:sz w:val="24"/>
          <w:szCs w:val="24"/>
        </w:rPr>
        <w:t>и</w:t>
      </w:r>
      <w:r w:rsidR="00B95C49" w:rsidRPr="00D1520D">
        <w:rPr>
          <w:rFonts w:ascii="Times New Roman" w:hAnsi="Times New Roman" w:cs="Times New Roman"/>
          <w:sz w:val="24"/>
          <w:szCs w:val="24"/>
        </w:rPr>
        <w:t xml:space="preserve"> и</w:t>
      </w:r>
      <w:r w:rsidRPr="00D1520D">
        <w:rPr>
          <w:rFonts w:ascii="Times New Roman" w:hAnsi="Times New Roman" w:cs="Times New Roman"/>
          <w:sz w:val="24"/>
          <w:szCs w:val="24"/>
        </w:rPr>
        <w:t xml:space="preserve"> </w:t>
      </w:r>
      <w:r w:rsidR="00C824C8" w:rsidRPr="00D1520D">
        <w:rPr>
          <w:rFonts w:ascii="Times New Roman" w:hAnsi="Times New Roman" w:cs="Times New Roman"/>
          <w:sz w:val="24"/>
          <w:szCs w:val="24"/>
        </w:rPr>
        <w:t>планинарски домов</w:t>
      </w:r>
      <w:r w:rsidR="004137DD" w:rsidRPr="00D1520D">
        <w:rPr>
          <w:rFonts w:ascii="Times New Roman" w:hAnsi="Times New Roman" w:cs="Times New Roman"/>
          <w:sz w:val="24"/>
          <w:szCs w:val="24"/>
        </w:rPr>
        <w:t>и</w:t>
      </w:r>
      <w:r w:rsidRPr="00D1520D">
        <w:rPr>
          <w:rFonts w:ascii="Times New Roman" w:hAnsi="Times New Roman" w:cs="Times New Roman"/>
          <w:sz w:val="24"/>
          <w:szCs w:val="24"/>
        </w:rPr>
        <w:t xml:space="preserve"> погодни за развој</w:t>
      </w:r>
      <w:r w:rsidR="00C824C8" w:rsidRPr="00D1520D">
        <w:rPr>
          <w:rFonts w:ascii="Times New Roman" w:hAnsi="Times New Roman" w:cs="Times New Roman"/>
          <w:sz w:val="24"/>
          <w:szCs w:val="24"/>
        </w:rPr>
        <w:t xml:space="preserve"> етно-туриз</w:t>
      </w:r>
      <w:r w:rsidRPr="00D1520D">
        <w:rPr>
          <w:rFonts w:ascii="Times New Roman" w:hAnsi="Times New Roman" w:cs="Times New Roman"/>
          <w:sz w:val="24"/>
          <w:szCs w:val="24"/>
        </w:rPr>
        <w:t>ма</w:t>
      </w:r>
      <w:r w:rsidR="00C824C8" w:rsidRPr="00D1520D">
        <w:rPr>
          <w:rFonts w:ascii="Times New Roman" w:hAnsi="Times New Roman" w:cs="Times New Roman"/>
          <w:sz w:val="24"/>
          <w:szCs w:val="24"/>
        </w:rPr>
        <w:t>, лов</w:t>
      </w:r>
      <w:r w:rsidR="004137DD" w:rsidRPr="00D1520D">
        <w:rPr>
          <w:rFonts w:ascii="Times New Roman" w:hAnsi="Times New Roman" w:cs="Times New Roman"/>
          <w:sz w:val="24"/>
          <w:szCs w:val="24"/>
        </w:rPr>
        <w:t>а</w:t>
      </w:r>
      <w:r w:rsidR="00C824C8" w:rsidRPr="00D1520D">
        <w:rPr>
          <w:rFonts w:ascii="Times New Roman" w:hAnsi="Times New Roman" w:cs="Times New Roman"/>
          <w:sz w:val="24"/>
          <w:szCs w:val="24"/>
        </w:rPr>
        <w:t xml:space="preserve"> и риболов</w:t>
      </w:r>
      <w:r w:rsidR="004137DD" w:rsidRPr="00D1520D">
        <w:rPr>
          <w:rFonts w:ascii="Times New Roman" w:hAnsi="Times New Roman" w:cs="Times New Roman"/>
          <w:sz w:val="24"/>
          <w:szCs w:val="24"/>
        </w:rPr>
        <w:t>а</w:t>
      </w:r>
      <w:r w:rsidR="00C824C8" w:rsidRPr="00D1520D">
        <w:rPr>
          <w:rFonts w:ascii="Times New Roman" w:hAnsi="Times New Roman" w:cs="Times New Roman"/>
          <w:sz w:val="24"/>
          <w:szCs w:val="24"/>
        </w:rPr>
        <w:t>, пеша</w:t>
      </w:r>
      <w:r w:rsidRPr="00D1520D">
        <w:rPr>
          <w:rFonts w:ascii="Times New Roman" w:hAnsi="Times New Roman" w:cs="Times New Roman"/>
          <w:sz w:val="24"/>
          <w:szCs w:val="24"/>
        </w:rPr>
        <w:t>ч</w:t>
      </w:r>
      <w:r w:rsidR="00C824C8" w:rsidRPr="00D1520D">
        <w:rPr>
          <w:rFonts w:ascii="Times New Roman" w:hAnsi="Times New Roman" w:cs="Times New Roman"/>
          <w:sz w:val="24"/>
          <w:szCs w:val="24"/>
        </w:rPr>
        <w:t>ко – бициклистичк</w:t>
      </w:r>
      <w:r w:rsidRPr="00D1520D">
        <w:rPr>
          <w:rFonts w:ascii="Times New Roman" w:hAnsi="Times New Roman" w:cs="Times New Roman"/>
          <w:sz w:val="24"/>
          <w:szCs w:val="24"/>
        </w:rPr>
        <w:t>е стазе</w:t>
      </w:r>
      <w:r w:rsidR="004137DD" w:rsidRPr="00D1520D">
        <w:rPr>
          <w:rFonts w:ascii="Times New Roman" w:hAnsi="Times New Roman" w:cs="Times New Roman"/>
          <w:sz w:val="24"/>
          <w:szCs w:val="24"/>
        </w:rPr>
        <w:t xml:space="preserve"> итд</w:t>
      </w:r>
      <w:r w:rsidR="00C824C8" w:rsidRPr="00D1520D">
        <w:rPr>
          <w:rFonts w:ascii="Times New Roman" w:hAnsi="Times New Roman" w:cs="Times New Roman"/>
          <w:sz w:val="24"/>
          <w:szCs w:val="24"/>
        </w:rPr>
        <w:t>. Ова предеона целина ослања се на насеља у подножју</w:t>
      </w:r>
      <w:r w:rsidRPr="00D1520D">
        <w:rPr>
          <w:rFonts w:ascii="Times New Roman" w:hAnsi="Times New Roman" w:cs="Times New Roman"/>
          <w:sz w:val="24"/>
          <w:szCs w:val="24"/>
        </w:rPr>
        <w:t xml:space="preserve"> </w:t>
      </w:r>
      <w:r w:rsidR="00C824C8" w:rsidRPr="00D1520D">
        <w:rPr>
          <w:rFonts w:ascii="Times New Roman" w:hAnsi="Times New Roman" w:cs="Times New Roman"/>
          <w:sz w:val="24"/>
          <w:szCs w:val="24"/>
        </w:rPr>
        <w:t xml:space="preserve">Јастрепца, у којима </w:t>
      </w:r>
      <w:r w:rsidR="00271782" w:rsidRPr="00D1520D">
        <w:rPr>
          <w:rFonts w:ascii="Times New Roman" w:hAnsi="Times New Roman" w:cs="Times New Roman"/>
          <w:sz w:val="24"/>
          <w:szCs w:val="24"/>
        </w:rPr>
        <w:t>би се</w:t>
      </w:r>
      <w:r w:rsidR="00C824C8" w:rsidRPr="00D1520D">
        <w:rPr>
          <w:rFonts w:ascii="Times New Roman" w:hAnsi="Times New Roman" w:cs="Times New Roman"/>
          <w:sz w:val="24"/>
          <w:szCs w:val="24"/>
        </w:rPr>
        <w:t xml:space="preserve"> првенствено у Пребрези, Попови, Врбовцу, Придворици,</w:t>
      </w:r>
      <w:r w:rsidRPr="00D1520D">
        <w:rPr>
          <w:rFonts w:ascii="Times New Roman" w:hAnsi="Times New Roman" w:cs="Times New Roman"/>
          <w:sz w:val="24"/>
          <w:szCs w:val="24"/>
        </w:rPr>
        <w:t xml:space="preserve"> </w:t>
      </w:r>
      <w:r w:rsidR="00C824C8" w:rsidRPr="00D1520D">
        <w:rPr>
          <w:rFonts w:ascii="Times New Roman" w:hAnsi="Times New Roman" w:cs="Times New Roman"/>
          <w:sz w:val="24"/>
          <w:szCs w:val="24"/>
        </w:rPr>
        <w:t xml:space="preserve">Претрешњи </w:t>
      </w:r>
      <w:r w:rsidR="00B95C49" w:rsidRPr="00D1520D">
        <w:rPr>
          <w:rFonts w:ascii="Times New Roman" w:hAnsi="Times New Roman" w:cs="Times New Roman"/>
          <w:sz w:val="24"/>
          <w:szCs w:val="24"/>
        </w:rPr>
        <w:t>развили смештајни и услужни капацитети</w:t>
      </w:r>
      <w:r w:rsidR="00C824C8" w:rsidRPr="00D1520D">
        <w:rPr>
          <w:rFonts w:ascii="Times New Roman" w:hAnsi="Times New Roman" w:cs="Times New Roman"/>
          <w:sz w:val="24"/>
          <w:szCs w:val="24"/>
        </w:rPr>
        <w:t>.</w:t>
      </w:r>
    </w:p>
    <w:p w:rsidR="00C824C8" w:rsidRPr="00D1520D" w:rsidRDefault="00F729F6" w:rsidP="00C824C8">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lastRenderedPageBreak/>
        <w:t xml:space="preserve">У </w:t>
      </w:r>
      <w:r w:rsidR="00C824C8" w:rsidRPr="00D1520D">
        <w:rPr>
          <w:rFonts w:ascii="Times New Roman" w:hAnsi="Times New Roman" w:cs="Times New Roman"/>
          <w:sz w:val="24"/>
          <w:szCs w:val="24"/>
        </w:rPr>
        <w:t>туристичк</w:t>
      </w:r>
      <w:r w:rsidRPr="00D1520D">
        <w:rPr>
          <w:rFonts w:ascii="Times New Roman" w:hAnsi="Times New Roman" w:cs="Times New Roman"/>
          <w:sz w:val="24"/>
          <w:szCs w:val="24"/>
        </w:rPr>
        <w:t xml:space="preserve">ој зони </w:t>
      </w:r>
      <w:r w:rsidR="00C824C8" w:rsidRPr="00D1520D">
        <w:rPr>
          <w:rFonts w:ascii="Times New Roman" w:hAnsi="Times New Roman" w:cs="Times New Roman"/>
          <w:sz w:val="24"/>
          <w:szCs w:val="24"/>
        </w:rPr>
        <w:t xml:space="preserve"> „Чучале“ могућ</w:t>
      </w:r>
      <w:r w:rsidR="004137DD" w:rsidRPr="00D1520D">
        <w:rPr>
          <w:rFonts w:ascii="Times New Roman" w:hAnsi="Times New Roman" w:cs="Times New Roman"/>
          <w:sz w:val="24"/>
          <w:szCs w:val="24"/>
        </w:rPr>
        <w:t>а је изградња</w:t>
      </w:r>
      <w:r w:rsidR="00C824C8" w:rsidRPr="00D1520D">
        <w:rPr>
          <w:rFonts w:ascii="Times New Roman" w:hAnsi="Times New Roman" w:cs="Times New Roman"/>
          <w:sz w:val="24"/>
          <w:szCs w:val="24"/>
        </w:rPr>
        <w:t xml:space="preserve"> мањих смештајних</w:t>
      </w:r>
      <w:r w:rsidRPr="00D1520D">
        <w:rPr>
          <w:rFonts w:ascii="Times New Roman" w:hAnsi="Times New Roman" w:cs="Times New Roman"/>
          <w:sz w:val="24"/>
          <w:szCs w:val="24"/>
        </w:rPr>
        <w:t xml:space="preserve"> </w:t>
      </w:r>
      <w:r w:rsidR="00C824C8" w:rsidRPr="00D1520D">
        <w:rPr>
          <w:rFonts w:ascii="Times New Roman" w:hAnsi="Times New Roman" w:cs="Times New Roman"/>
          <w:sz w:val="24"/>
          <w:szCs w:val="24"/>
        </w:rPr>
        <w:t xml:space="preserve">капацитета </w:t>
      </w:r>
      <w:r w:rsidR="004137DD" w:rsidRPr="00D1520D">
        <w:rPr>
          <w:rFonts w:ascii="Times New Roman" w:hAnsi="Times New Roman" w:cs="Times New Roman"/>
          <w:sz w:val="24"/>
          <w:szCs w:val="24"/>
        </w:rPr>
        <w:t xml:space="preserve">за </w:t>
      </w:r>
      <w:r w:rsidR="006257B8" w:rsidRPr="00D1520D">
        <w:rPr>
          <w:rFonts w:ascii="Times New Roman" w:hAnsi="Times New Roman" w:cs="Times New Roman"/>
          <w:sz w:val="24"/>
          <w:szCs w:val="24"/>
        </w:rPr>
        <w:t>ловце</w:t>
      </w:r>
      <w:r w:rsidR="00C824C8" w:rsidRPr="00D1520D">
        <w:rPr>
          <w:rFonts w:ascii="Times New Roman" w:hAnsi="Times New Roman" w:cs="Times New Roman"/>
          <w:sz w:val="24"/>
          <w:szCs w:val="24"/>
        </w:rPr>
        <w:t xml:space="preserve"> на падинама Копаоника,</w:t>
      </w:r>
      <w:r w:rsidR="004137DD" w:rsidRPr="00D1520D">
        <w:rPr>
          <w:rFonts w:ascii="Times New Roman" w:hAnsi="Times New Roman" w:cs="Times New Roman"/>
          <w:sz w:val="24"/>
          <w:szCs w:val="24"/>
        </w:rPr>
        <w:t xml:space="preserve"> те </w:t>
      </w:r>
      <w:r w:rsidR="00C824C8" w:rsidRPr="00D1520D">
        <w:rPr>
          <w:rFonts w:ascii="Times New Roman" w:hAnsi="Times New Roman" w:cs="Times New Roman"/>
          <w:sz w:val="24"/>
          <w:szCs w:val="24"/>
        </w:rPr>
        <w:t>излетник</w:t>
      </w:r>
      <w:r w:rsidR="004137DD" w:rsidRPr="00D1520D">
        <w:rPr>
          <w:rFonts w:ascii="Times New Roman" w:hAnsi="Times New Roman" w:cs="Times New Roman"/>
          <w:sz w:val="24"/>
          <w:szCs w:val="24"/>
        </w:rPr>
        <w:t>е</w:t>
      </w:r>
      <w:r w:rsidR="00C824C8" w:rsidRPr="00D1520D">
        <w:rPr>
          <w:rFonts w:ascii="Times New Roman" w:hAnsi="Times New Roman" w:cs="Times New Roman"/>
          <w:sz w:val="24"/>
          <w:szCs w:val="24"/>
        </w:rPr>
        <w:t xml:space="preserve"> </w:t>
      </w:r>
      <w:r w:rsidR="004137DD" w:rsidRPr="00D1520D">
        <w:rPr>
          <w:rFonts w:ascii="Times New Roman" w:hAnsi="Times New Roman" w:cs="Times New Roman"/>
          <w:sz w:val="24"/>
          <w:szCs w:val="24"/>
        </w:rPr>
        <w:t>и риболовце у</w:t>
      </w:r>
      <w:r w:rsidR="00C824C8" w:rsidRPr="00D1520D">
        <w:rPr>
          <w:rFonts w:ascii="Times New Roman" w:hAnsi="Times New Roman" w:cs="Times New Roman"/>
          <w:sz w:val="24"/>
          <w:szCs w:val="24"/>
        </w:rPr>
        <w:t xml:space="preserve"> Јанков</w:t>
      </w:r>
      <w:r w:rsidR="004137DD" w:rsidRPr="00D1520D">
        <w:rPr>
          <w:rFonts w:ascii="Times New Roman" w:hAnsi="Times New Roman" w:cs="Times New Roman"/>
          <w:sz w:val="24"/>
          <w:szCs w:val="24"/>
        </w:rPr>
        <w:t>ој</w:t>
      </w:r>
      <w:r w:rsidR="00C824C8" w:rsidRPr="00D1520D">
        <w:rPr>
          <w:rFonts w:ascii="Times New Roman" w:hAnsi="Times New Roman" w:cs="Times New Roman"/>
          <w:sz w:val="24"/>
          <w:szCs w:val="24"/>
        </w:rPr>
        <w:t xml:space="preserve"> клисур</w:t>
      </w:r>
      <w:r w:rsidR="004137DD" w:rsidRPr="00D1520D">
        <w:rPr>
          <w:rFonts w:ascii="Times New Roman" w:hAnsi="Times New Roman" w:cs="Times New Roman"/>
          <w:sz w:val="24"/>
          <w:szCs w:val="24"/>
        </w:rPr>
        <w:t>и</w:t>
      </w:r>
      <w:r w:rsidR="00C824C8" w:rsidRPr="00D1520D">
        <w:rPr>
          <w:rFonts w:ascii="Times New Roman" w:hAnsi="Times New Roman" w:cs="Times New Roman"/>
          <w:sz w:val="24"/>
          <w:szCs w:val="24"/>
        </w:rPr>
        <w:t>.</w:t>
      </w:r>
    </w:p>
    <w:p w:rsidR="00271782" w:rsidRPr="00D1520D" w:rsidRDefault="00271782" w:rsidP="00C824C8">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Т</w:t>
      </w:r>
      <w:r w:rsidR="00C824C8" w:rsidRPr="00D1520D">
        <w:rPr>
          <w:rFonts w:ascii="Times New Roman" w:hAnsi="Times New Roman" w:cs="Times New Roman"/>
          <w:sz w:val="24"/>
          <w:szCs w:val="24"/>
        </w:rPr>
        <w:t>уристичка зона „Будим бања - Дрешница“ са насељима</w:t>
      </w:r>
      <w:r w:rsidR="004137DD" w:rsidRPr="00D1520D">
        <w:rPr>
          <w:rFonts w:ascii="Times New Roman" w:hAnsi="Times New Roman" w:cs="Times New Roman"/>
          <w:sz w:val="24"/>
          <w:szCs w:val="24"/>
        </w:rPr>
        <w:t xml:space="preserve"> </w:t>
      </w:r>
      <w:r w:rsidR="00C824C8" w:rsidRPr="00D1520D">
        <w:rPr>
          <w:rFonts w:ascii="Times New Roman" w:hAnsi="Times New Roman" w:cs="Times New Roman"/>
          <w:sz w:val="24"/>
          <w:szCs w:val="24"/>
        </w:rPr>
        <w:t xml:space="preserve">традиционално воћарског краја и извором минералне воде у </w:t>
      </w:r>
      <w:r w:rsidR="00C824C8" w:rsidRPr="00D91290">
        <w:rPr>
          <w:rFonts w:ascii="Times New Roman" w:hAnsi="Times New Roman" w:cs="Times New Roman"/>
          <w:sz w:val="24"/>
          <w:szCs w:val="24"/>
        </w:rPr>
        <w:t>Дрешници</w:t>
      </w:r>
      <w:r w:rsidR="0097660E" w:rsidRPr="00D91290">
        <w:rPr>
          <w:rFonts w:ascii="Times New Roman" w:hAnsi="Times New Roman" w:cs="Times New Roman"/>
          <w:sz w:val="24"/>
          <w:szCs w:val="24"/>
        </w:rPr>
        <w:t>,</w:t>
      </w:r>
      <w:r w:rsidRPr="00D91290">
        <w:rPr>
          <w:rFonts w:ascii="Times New Roman" w:hAnsi="Times New Roman" w:cs="Times New Roman"/>
          <w:sz w:val="24"/>
          <w:szCs w:val="24"/>
        </w:rPr>
        <w:t xml:space="preserve"> </w:t>
      </w:r>
      <w:r w:rsidR="00732434" w:rsidRPr="00D91290">
        <w:rPr>
          <w:rFonts w:ascii="Times New Roman" w:hAnsi="Times New Roman" w:cs="Times New Roman"/>
          <w:sz w:val="24"/>
          <w:szCs w:val="24"/>
        </w:rPr>
        <w:t xml:space="preserve">изузетно </w:t>
      </w:r>
      <w:r w:rsidR="00E57E90" w:rsidRPr="00D1520D">
        <w:rPr>
          <w:rFonts w:ascii="Times New Roman" w:hAnsi="Times New Roman" w:cs="Times New Roman"/>
          <w:sz w:val="24"/>
          <w:szCs w:val="24"/>
        </w:rPr>
        <w:t xml:space="preserve">је </w:t>
      </w:r>
      <w:r w:rsidR="00732434" w:rsidRPr="00D1520D">
        <w:rPr>
          <w:rFonts w:ascii="Times New Roman" w:hAnsi="Times New Roman" w:cs="Times New Roman"/>
          <w:sz w:val="24"/>
          <w:szCs w:val="24"/>
        </w:rPr>
        <w:t>перспективна</w:t>
      </w:r>
      <w:r w:rsidRPr="00D1520D">
        <w:rPr>
          <w:rFonts w:ascii="Times New Roman" w:hAnsi="Times New Roman" w:cs="Times New Roman"/>
          <w:sz w:val="24"/>
          <w:szCs w:val="24"/>
        </w:rPr>
        <w:t>.</w:t>
      </w:r>
      <w:r w:rsidR="004137DD" w:rsidRPr="00D1520D">
        <w:rPr>
          <w:rFonts w:ascii="Times New Roman" w:hAnsi="Times New Roman" w:cs="Times New Roman"/>
          <w:sz w:val="24"/>
          <w:szCs w:val="24"/>
        </w:rPr>
        <w:t xml:space="preserve"> </w:t>
      </w:r>
      <w:r w:rsidRPr="00D1520D">
        <w:rPr>
          <w:rFonts w:ascii="Times New Roman" w:hAnsi="Times New Roman" w:cs="Times New Roman"/>
          <w:sz w:val="24"/>
          <w:szCs w:val="24"/>
        </w:rPr>
        <w:t>Будим бања има лековито блато које благотворно делује на кожу и лечи нека кожна обољења. Бањска вода је погодна за пиће при лечењу болести дигестивног система и инхалацију горњих дисајних путева. Овај локалитет је предодређен за бањско место, климатске третмане и изградњу спа-центра. Планови за Будим Бању остварили би се применом принципа смањења негативног утицаја на животну средину, који разматра утицај свих делатности (саобраћај</w:t>
      </w:r>
      <w:r w:rsidR="009969BE" w:rsidRPr="00D1520D">
        <w:rPr>
          <w:rFonts w:ascii="Times New Roman" w:hAnsi="Times New Roman" w:cs="Times New Roman"/>
          <w:sz w:val="24"/>
          <w:szCs w:val="24"/>
        </w:rPr>
        <w:t>а</w:t>
      </w:r>
      <w:r w:rsidRPr="00D1520D">
        <w:rPr>
          <w:rFonts w:ascii="Times New Roman" w:hAnsi="Times New Roman" w:cs="Times New Roman"/>
          <w:sz w:val="24"/>
          <w:szCs w:val="24"/>
        </w:rPr>
        <w:t>, индустриј</w:t>
      </w:r>
      <w:r w:rsidR="009969BE" w:rsidRPr="00D1520D">
        <w:rPr>
          <w:rFonts w:ascii="Times New Roman" w:hAnsi="Times New Roman" w:cs="Times New Roman"/>
          <w:sz w:val="24"/>
          <w:szCs w:val="24"/>
        </w:rPr>
        <w:t>е</w:t>
      </w:r>
      <w:r w:rsidRPr="00D1520D">
        <w:rPr>
          <w:rFonts w:ascii="Times New Roman" w:hAnsi="Times New Roman" w:cs="Times New Roman"/>
          <w:sz w:val="24"/>
          <w:szCs w:val="24"/>
        </w:rPr>
        <w:t>, пољопривред</w:t>
      </w:r>
      <w:r w:rsidR="009969BE" w:rsidRPr="00D1520D">
        <w:rPr>
          <w:rFonts w:ascii="Times New Roman" w:hAnsi="Times New Roman" w:cs="Times New Roman"/>
          <w:sz w:val="24"/>
          <w:szCs w:val="24"/>
        </w:rPr>
        <w:t>е</w:t>
      </w:r>
      <w:r w:rsidRPr="00D1520D">
        <w:rPr>
          <w:rFonts w:ascii="Times New Roman" w:hAnsi="Times New Roman" w:cs="Times New Roman"/>
          <w:sz w:val="24"/>
          <w:szCs w:val="24"/>
        </w:rPr>
        <w:t>, туриз</w:t>
      </w:r>
      <w:r w:rsidR="009969BE" w:rsidRPr="00D1520D">
        <w:rPr>
          <w:rFonts w:ascii="Times New Roman" w:hAnsi="Times New Roman" w:cs="Times New Roman"/>
          <w:sz w:val="24"/>
          <w:szCs w:val="24"/>
        </w:rPr>
        <w:t>ма</w:t>
      </w:r>
      <w:r w:rsidRPr="00D1520D">
        <w:rPr>
          <w:rFonts w:ascii="Times New Roman" w:hAnsi="Times New Roman" w:cs="Times New Roman"/>
          <w:sz w:val="24"/>
          <w:szCs w:val="24"/>
        </w:rPr>
        <w:t>, инфраструктур</w:t>
      </w:r>
      <w:r w:rsidR="009969BE" w:rsidRPr="00D1520D">
        <w:rPr>
          <w:rFonts w:ascii="Times New Roman" w:hAnsi="Times New Roman" w:cs="Times New Roman"/>
          <w:sz w:val="24"/>
          <w:szCs w:val="24"/>
        </w:rPr>
        <w:t>е</w:t>
      </w:r>
      <w:r w:rsidRPr="00D1520D">
        <w:rPr>
          <w:rFonts w:ascii="Times New Roman" w:hAnsi="Times New Roman" w:cs="Times New Roman"/>
          <w:sz w:val="24"/>
          <w:szCs w:val="24"/>
        </w:rPr>
        <w:t>)</w:t>
      </w:r>
      <w:r w:rsidR="009969BE" w:rsidRPr="00D1520D">
        <w:rPr>
          <w:rFonts w:ascii="Times New Roman" w:hAnsi="Times New Roman" w:cs="Times New Roman"/>
          <w:sz w:val="24"/>
          <w:szCs w:val="24"/>
        </w:rPr>
        <w:t>,</w:t>
      </w:r>
      <w:r w:rsidRPr="00D1520D">
        <w:rPr>
          <w:rFonts w:ascii="Times New Roman" w:hAnsi="Times New Roman" w:cs="Times New Roman"/>
          <w:sz w:val="24"/>
          <w:szCs w:val="24"/>
        </w:rPr>
        <w:t xml:space="preserve"> који могу имати негативне последице на природне и створене вредности, а у складу са захтевима и принципама Европске стратегије одрживог развоја</w:t>
      </w:r>
      <w:r w:rsidR="00732434" w:rsidRPr="00D1520D">
        <w:rPr>
          <w:rFonts w:ascii="Times New Roman" w:hAnsi="Times New Roman" w:cs="Times New Roman"/>
          <w:sz w:val="24"/>
          <w:szCs w:val="24"/>
        </w:rPr>
        <w:t>.</w:t>
      </w:r>
      <w:r w:rsidRPr="00D1520D">
        <w:rPr>
          <w:rStyle w:val="FootnoteReference"/>
          <w:rFonts w:ascii="Times New Roman" w:hAnsi="Times New Roman" w:cs="Times New Roman"/>
          <w:sz w:val="24"/>
          <w:szCs w:val="24"/>
        </w:rPr>
        <w:footnoteReference w:id="16"/>
      </w:r>
    </w:p>
    <w:p w:rsidR="00C824C8" w:rsidRPr="00D1520D" w:rsidRDefault="00732434" w:rsidP="00C824C8">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У т</w:t>
      </w:r>
      <w:r w:rsidR="00C824C8" w:rsidRPr="00D1520D">
        <w:rPr>
          <w:rFonts w:ascii="Times New Roman" w:hAnsi="Times New Roman" w:cs="Times New Roman"/>
          <w:sz w:val="24"/>
          <w:szCs w:val="24"/>
        </w:rPr>
        <w:t>уристичк</w:t>
      </w:r>
      <w:r w:rsidRPr="00D1520D">
        <w:rPr>
          <w:rFonts w:ascii="Times New Roman" w:hAnsi="Times New Roman" w:cs="Times New Roman"/>
          <w:sz w:val="24"/>
          <w:szCs w:val="24"/>
        </w:rPr>
        <w:t>ој</w:t>
      </w:r>
      <w:r w:rsidR="00C824C8" w:rsidRPr="00D1520D">
        <w:rPr>
          <w:rFonts w:ascii="Times New Roman" w:hAnsi="Times New Roman" w:cs="Times New Roman"/>
          <w:sz w:val="24"/>
          <w:szCs w:val="24"/>
        </w:rPr>
        <w:t xml:space="preserve"> зон</w:t>
      </w:r>
      <w:r w:rsidRPr="00D1520D">
        <w:rPr>
          <w:rFonts w:ascii="Times New Roman" w:hAnsi="Times New Roman" w:cs="Times New Roman"/>
          <w:sz w:val="24"/>
          <w:szCs w:val="24"/>
        </w:rPr>
        <w:t>и</w:t>
      </w:r>
      <w:r w:rsidR="00C824C8" w:rsidRPr="00D1520D">
        <w:rPr>
          <w:rFonts w:ascii="Times New Roman" w:hAnsi="Times New Roman" w:cs="Times New Roman"/>
          <w:sz w:val="24"/>
          <w:szCs w:val="24"/>
        </w:rPr>
        <w:t xml:space="preserve"> </w:t>
      </w:r>
      <w:r w:rsidRPr="00D1520D">
        <w:rPr>
          <w:rFonts w:ascii="Times New Roman" w:hAnsi="Times New Roman" w:cs="Times New Roman"/>
          <w:sz w:val="24"/>
          <w:szCs w:val="24"/>
        </w:rPr>
        <w:t>„</w:t>
      </w:r>
      <w:r w:rsidR="00C824C8" w:rsidRPr="00D1520D">
        <w:rPr>
          <w:rFonts w:ascii="Times New Roman" w:hAnsi="Times New Roman" w:cs="Times New Roman"/>
          <w:sz w:val="24"/>
          <w:szCs w:val="24"/>
        </w:rPr>
        <w:t xml:space="preserve">Барбатовац" </w:t>
      </w:r>
      <w:r w:rsidR="00CC6C5D" w:rsidRPr="00D1520D">
        <w:rPr>
          <w:rFonts w:ascii="Times New Roman" w:hAnsi="Times New Roman" w:cs="Times New Roman"/>
          <w:sz w:val="24"/>
          <w:szCs w:val="24"/>
        </w:rPr>
        <w:t>предвиђен је</w:t>
      </w:r>
      <w:r w:rsidR="004137DD" w:rsidRPr="00D1520D">
        <w:rPr>
          <w:rFonts w:ascii="Times New Roman" w:hAnsi="Times New Roman" w:cs="Times New Roman"/>
          <w:sz w:val="24"/>
          <w:szCs w:val="24"/>
        </w:rPr>
        <w:t xml:space="preserve"> мањи</w:t>
      </w:r>
      <w:r w:rsidR="00C824C8" w:rsidRPr="00D1520D">
        <w:rPr>
          <w:rFonts w:ascii="Times New Roman" w:hAnsi="Times New Roman" w:cs="Times New Roman"/>
          <w:sz w:val="24"/>
          <w:szCs w:val="24"/>
        </w:rPr>
        <w:t xml:space="preserve"> туристички пункт за спортско</w:t>
      </w:r>
      <w:r w:rsidR="004137DD" w:rsidRPr="00D1520D">
        <w:rPr>
          <w:rFonts w:ascii="Times New Roman" w:hAnsi="Times New Roman" w:cs="Times New Roman"/>
          <w:sz w:val="24"/>
          <w:szCs w:val="24"/>
        </w:rPr>
        <w:t xml:space="preserve"> </w:t>
      </w:r>
      <w:r w:rsidR="00C824C8" w:rsidRPr="00D1520D">
        <w:rPr>
          <w:rFonts w:ascii="Times New Roman" w:hAnsi="Times New Roman" w:cs="Times New Roman"/>
          <w:sz w:val="24"/>
          <w:szCs w:val="24"/>
        </w:rPr>
        <w:t xml:space="preserve">– рекреативни камп </w:t>
      </w:r>
      <w:r w:rsidR="006257B8" w:rsidRPr="00D1520D">
        <w:rPr>
          <w:rFonts w:ascii="Times New Roman" w:hAnsi="Times New Roman" w:cs="Times New Roman"/>
          <w:sz w:val="24"/>
          <w:szCs w:val="24"/>
        </w:rPr>
        <w:t>на путу ка</w:t>
      </w:r>
      <w:r w:rsidR="00C824C8" w:rsidRPr="00D1520D">
        <w:rPr>
          <w:rFonts w:ascii="Times New Roman" w:hAnsi="Times New Roman" w:cs="Times New Roman"/>
          <w:sz w:val="24"/>
          <w:szCs w:val="24"/>
        </w:rPr>
        <w:t xml:space="preserve"> Куршумлији.</w:t>
      </w:r>
      <w:r w:rsidR="004137DD" w:rsidRPr="00D1520D">
        <w:rPr>
          <w:rStyle w:val="FootnoteReference"/>
          <w:rFonts w:ascii="Times New Roman" w:hAnsi="Times New Roman" w:cs="Times New Roman"/>
          <w:sz w:val="24"/>
          <w:szCs w:val="24"/>
        </w:rPr>
        <w:footnoteReference w:id="17"/>
      </w:r>
    </w:p>
    <w:p w:rsidR="004D2B3C" w:rsidRPr="00D1520D" w:rsidRDefault="004D2B3C" w:rsidP="00087DC9">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Услови за лов </w:t>
      </w:r>
      <w:r w:rsidR="0050628C" w:rsidRPr="00D1520D">
        <w:rPr>
          <w:rFonts w:ascii="Times New Roman" w:hAnsi="Times New Roman" w:cs="Times New Roman"/>
          <w:sz w:val="24"/>
          <w:szCs w:val="24"/>
        </w:rPr>
        <w:t xml:space="preserve">на простору општине </w:t>
      </w:r>
      <w:r w:rsidR="00A22CE0" w:rsidRPr="00D1520D">
        <w:rPr>
          <w:rFonts w:ascii="Times New Roman" w:hAnsi="Times New Roman" w:cs="Times New Roman"/>
          <w:sz w:val="24"/>
          <w:szCs w:val="24"/>
        </w:rPr>
        <w:t xml:space="preserve">Блаце </w:t>
      </w:r>
      <w:r w:rsidRPr="00D1520D">
        <w:rPr>
          <w:rFonts w:ascii="Times New Roman" w:hAnsi="Times New Roman" w:cs="Times New Roman"/>
          <w:sz w:val="24"/>
          <w:szCs w:val="24"/>
        </w:rPr>
        <w:t>су повољни (</w:t>
      </w:r>
      <w:r w:rsidR="00A22CE0" w:rsidRPr="00D1520D">
        <w:rPr>
          <w:rFonts w:ascii="Times New Roman" w:hAnsi="Times New Roman" w:cs="Times New Roman"/>
          <w:sz w:val="24"/>
          <w:szCs w:val="24"/>
        </w:rPr>
        <w:t xml:space="preserve">ловиште површине око 26 хиљада ha, </w:t>
      </w:r>
      <w:r w:rsidRPr="00D1520D">
        <w:rPr>
          <w:rFonts w:ascii="Times New Roman" w:hAnsi="Times New Roman" w:cs="Times New Roman"/>
          <w:sz w:val="24"/>
          <w:szCs w:val="24"/>
        </w:rPr>
        <w:t>гајење дивљачи у приватним узгајалиштима</w:t>
      </w:r>
      <w:r w:rsidR="00A22CE0" w:rsidRPr="00D1520D">
        <w:rPr>
          <w:rFonts w:ascii="Times New Roman" w:hAnsi="Times New Roman" w:cs="Times New Roman"/>
          <w:sz w:val="24"/>
          <w:szCs w:val="24"/>
        </w:rPr>
        <w:t>, тренинг и обуке ловачких паса...</w:t>
      </w:r>
      <w:r w:rsidRPr="00D1520D">
        <w:rPr>
          <w:rFonts w:ascii="Times New Roman" w:hAnsi="Times New Roman" w:cs="Times New Roman"/>
          <w:sz w:val="24"/>
          <w:szCs w:val="24"/>
        </w:rPr>
        <w:t>), што је од значаја за развој ловног туризма.</w:t>
      </w:r>
      <w:r w:rsidR="00031F61" w:rsidRPr="00D1520D">
        <w:rPr>
          <w:rFonts w:ascii="Times New Roman" w:hAnsi="Times New Roman" w:cs="Times New Roman"/>
          <w:sz w:val="24"/>
          <w:szCs w:val="24"/>
        </w:rPr>
        <w:t xml:space="preserve"> Активно је Ловачко удружење „Блаце“.</w:t>
      </w:r>
    </w:p>
    <w:p w:rsidR="00732434" w:rsidRPr="00D1520D" w:rsidRDefault="0033422A" w:rsidP="006C5F98">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Да би се на бази природног наслеђа развили конкурентни туристички производи потребно је уклонити </w:t>
      </w:r>
      <w:r w:rsidR="00851195" w:rsidRPr="00D1520D">
        <w:rPr>
          <w:rFonts w:ascii="Times New Roman" w:hAnsi="Times New Roman" w:cs="Times New Roman"/>
          <w:sz w:val="24"/>
          <w:szCs w:val="24"/>
        </w:rPr>
        <w:t xml:space="preserve">или бар ублажити </w:t>
      </w:r>
      <w:r w:rsidRPr="00D1520D">
        <w:rPr>
          <w:rFonts w:ascii="Times New Roman" w:hAnsi="Times New Roman" w:cs="Times New Roman"/>
          <w:sz w:val="24"/>
          <w:szCs w:val="24"/>
        </w:rPr>
        <w:t xml:space="preserve">ограничења и </w:t>
      </w:r>
      <w:r w:rsidR="009F05A8">
        <w:rPr>
          <w:rFonts w:ascii="Times New Roman" w:hAnsi="Times New Roman" w:cs="Times New Roman"/>
          <w:sz w:val="24"/>
          <w:szCs w:val="24"/>
        </w:rPr>
        <w:t>недостатке</w:t>
      </w:r>
      <w:r w:rsidRPr="00D1520D">
        <w:rPr>
          <w:rFonts w:ascii="Times New Roman" w:hAnsi="Times New Roman" w:cs="Times New Roman"/>
          <w:sz w:val="24"/>
          <w:szCs w:val="24"/>
        </w:rPr>
        <w:t xml:space="preserve"> као што су: слаба </w:t>
      </w:r>
      <w:r w:rsidRPr="009F05A8">
        <w:rPr>
          <w:rFonts w:ascii="Times New Roman" w:hAnsi="Times New Roman" w:cs="Times New Roman"/>
          <w:sz w:val="24"/>
          <w:szCs w:val="24"/>
        </w:rPr>
        <w:t>доступност атрактивним локацијама, поготово у планинским зонама, због стања локалних саобраћајница</w:t>
      </w:r>
      <w:r w:rsidR="005E28DF" w:rsidRPr="009F05A8">
        <w:rPr>
          <w:rFonts w:ascii="Times New Roman" w:hAnsi="Times New Roman" w:cs="Times New Roman"/>
          <w:sz w:val="24"/>
          <w:szCs w:val="24"/>
        </w:rPr>
        <w:t>;</w:t>
      </w:r>
      <w:r w:rsidRPr="009F05A8">
        <w:rPr>
          <w:rFonts w:ascii="Times New Roman" w:hAnsi="Times New Roman" w:cs="Times New Roman"/>
          <w:sz w:val="24"/>
          <w:szCs w:val="24"/>
        </w:rPr>
        <w:t xml:space="preserve"> слаба </w:t>
      </w:r>
      <w:r w:rsidRPr="00D1520D">
        <w:rPr>
          <w:rFonts w:ascii="Times New Roman" w:hAnsi="Times New Roman" w:cs="Times New Roman"/>
          <w:sz w:val="24"/>
          <w:szCs w:val="24"/>
        </w:rPr>
        <w:t xml:space="preserve">инфраструктурна опремљеност и неуређеност </w:t>
      </w:r>
      <w:r w:rsidR="00851195" w:rsidRPr="00D1520D">
        <w:rPr>
          <w:rFonts w:ascii="Times New Roman" w:hAnsi="Times New Roman" w:cs="Times New Roman"/>
          <w:sz w:val="24"/>
          <w:szCs w:val="24"/>
        </w:rPr>
        <w:t xml:space="preserve">сеоских </w:t>
      </w:r>
      <w:r w:rsidRPr="00D1520D">
        <w:rPr>
          <w:rFonts w:ascii="Times New Roman" w:hAnsi="Times New Roman" w:cs="Times New Roman"/>
          <w:sz w:val="24"/>
          <w:szCs w:val="24"/>
        </w:rPr>
        <w:t xml:space="preserve">насеља као </w:t>
      </w:r>
      <w:r w:rsidR="00E94603" w:rsidRPr="00D1520D">
        <w:rPr>
          <w:rFonts w:ascii="Times New Roman" w:hAnsi="Times New Roman" w:cs="Times New Roman"/>
          <w:sz w:val="24"/>
          <w:szCs w:val="24"/>
        </w:rPr>
        <w:t>потенцијалних</w:t>
      </w:r>
      <w:r w:rsidRPr="00D1520D">
        <w:rPr>
          <w:rFonts w:ascii="Times New Roman" w:hAnsi="Times New Roman" w:cs="Times New Roman"/>
          <w:sz w:val="24"/>
          <w:szCs w:val="24"/>
        </w:rPr>
        <w:t xml:space="preserve"> туристичких места; недовољна комунална опремљеност, скромни смештајни и угоститељски објекти итд</w:t>
      </w:r>
      <w:r w:rsidR="001C1683" w:rsidRPr="00D1520D">
        <w:rPr>
          <w:rFonts w:ascii="Times New Roman" w:hAnsi="Times New Roman" w:cs="Times New Roman"/>
          <w:sz w:val="24"/>
          <w:szCs w:val="24"/>
        </w:rPr>
        <w:t>.</w:t>
      </w:r>
      <w:r w:rsidR="009C0C43" w:rsidRPr="00D1520D">
        <w:rPr>
          <w:rFonts w:ascii="Times New Roman" w:hAnsi="Times New Roman" w:cs="Times New Roman"/>
          <w:sz w:val="24"/>
          <w:szCs w:val="24"/>
        </w:rPr>
        <w:t xml:space="preserve"> </w:t>
      </w:r>
    </w:p>
    <w:p w:rsidR="006B6C17" w:rsidRPr="008770D2" w:rsidRDefault="00195D6D" w:rsidP="008770D2">
      <w:pPr>
        <w:pStyle w:val="Heading2"/>
        <w:numPr>
          <w:ilvl w:val="1"/>
          <w:numId w:val="20"/>
        </w:numPr>
        <w:rPr>
          <w:sz w:val="24"/>
          <w:szCs w:val="24"/>
        </w:rPr>
      </w:pPr>
      <w:bookmarkStart w:id="20" w:name="_Toc204215177"/>
      <w:r w:rsidRPr="008770D2">
        <w:rPr>
          <w:sz w:val="24"/>
          <w:szCs w:val="24"/>
        </w:rPr>
        <w:t>Културно историјско наслеђе</w:t>
      </w:r>
      <w:bookmarkEnd w:id="20"/>
      <w:r w:rsidR="00DB2D12" w:rsidRPr="008770D2">
        <w:rPr>
          <w:sz w:val="24"/>
          <w:szCs w:val="24"/>
        </w:rPr>
        <w:t xml:space="preserve">  </w:t>
      </w:r>
    </w:p>
    <w:p w:rsidR="00963045" w:rsidRPr="00D1520D" w:rsidRDefault="00963045" w:rsidP="00766968"/>
    <w:p w:rsidR="00DB2D12" w:rsidRPr="00D1520D" w:rsidRDefault="007B3483" w:rsidP="003E2C26">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Топличка котлина са околином има</w:t>
      </w:r>
      <w:r w:rsidR="00DB2D12" w:rsidRPr="00D1520D">
        <w:rPr>
          <w:rFonts w:ascii="Times New Roman" w:hAnsi="Times New Roman" w:cs="Times New Roman"/>
          <w:sz w:val="24"/>
          <w:szCs w:val="24"/>
        </w:rPr>
        <w:t xml:space="preserve"> </w:t>
      </w:r>
      <w:r w:rsidR="00C32D74" w:rsidRPr="00D1520D">
        <w:rPr>
          <w:rFonts w:ascii="Times New Roman" w:hAnsi="Times New Roman" w:cs="Times New Roman"/>
          <w:sz w:val="24"/>
          <w:szCs w:val="24"/>
        </w:rPr>
        <w:t>дугу</w:t>
      </w:r>
      <w:r w:rsidR="00DB2D12" w:rsidRPr="00D1520D">
        <w:rPr>
          <w:rFonts w:ascii="Times New Roman" w:hAnsi="Times New Roman" w:cs="Times New Roman"/>
          <w:sz w:val="24"/>
          <w:szCs w:val="24"/>
        </w:rPr>
        <w:t xml:space="preserve"> и бурну историју.</w:t>
      </w:r>
      <w:r w:rsidR="003E2C26"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Верује се да је </w:t>
      </w:r>
      <w:r w:rsidR="00DB2D12" w:rsidRPr="00D1520D">
        <w:rPr>
          <w:rFonts w:ascii="Times New Roman" w:hAnsi="Times New Roman" w:cs="Times New Roman"/>
          <w:sz w:val="24"/>
          <w:szCs w:val="24"/>
        </w:rPr>
        <w:t xml:space="preserve">Кнез Лазар </w:t>
      </w:r>
      <w:r w:rsidRPr="00D1520D">
        <w:rPr>
          <w:rFonts w:ascii="Times New Roman" w:hAnsi="Times New Roman" w:cs="Times New Roman"/>
          <w:sz w:val="24"/>
          <w:szCs w:val="24"/>
        </w:rPr>
        <w:t xml:space="preserve">пре битке на Косову </w:t>
      </w:r>
      <w:r w:rsidR="009C0C43" w:rsidRPr="00D1520D">
        <w:rPr>
          <w:rFonts w:ascii="Times New Roman" w:hAnsi="Times New Roman" w:cs="Times New Roman"/>
          <w:sz w:val="24"/>
          <w:szCs w:val="24"/>
        </w:rPr>
        <w:t>прошао</w:t>
      </w:r>
      <w:r w:rsidR="00DB2D12" w:rsidRPr="00D1520D">
        <w:rPr>
          <w:rFonts w:ascii="Times New Roman" w:hAnsi="Times New Roman" w:cs="Times New Roman"/>
          <w:sz w:val="24"/>
          <w:szCs w:val="24"/>
        </w:rPr>
        <w:t xml:space="preserve"> кроз Јанкову клисуру</w:t>
      </w:r>
      <w:r w:rsidRPr="00D1520D">
        <w:rPr>
          <w:rFonts w:ascii="Times New Roman" w:hAnsi="Times New Roman" w:cs="Times New Roman"/>
          <w:sz w:val="24"/>
          <w:szCs w:val="24"/>
        </w:rPr>
        <w:t xml:space="preserve"> и </w:t>
      </w:r>
      <w:r w:rsidR="00DB2D12" w:rsidRPr="00D1520D">
        <w:rPr>
          <w:rFonts w:ascii="Times New Roman" w:hAnsi="Times New Roman" w:cs="Times New Roman"/>
          <w:sz w:val="24"/>
          <w:szCs w:val="24"/>
        </w:rPr>
        <w:t xml:space="preserve">преко подручја Блаца према </w:t>
      </w:r>
      <w:r w:rsidR="00DB2D12" w:rsidRPr="00D1520D">
        <w:rPr>
          <w:rFonts w:ascii="Times New Roman" w:hAnsi="Times New Roman" w:cs="Times New Roman"/>
          <w:sz w:val="24"/>
          <w:szCs w:val="24"/>
        </w:rPr>
        <w:lastRenderedPageBreak/>
        <w:t xml:space="preserve">Куршумлији и Подујеву. Јанкова клисура </w:t>
      </w:r>
      <w:r w:rsidRPr="00D1520D">
        <w:rPr>
          <w:rFonts w:ascii="Times New Roman" w:hAnsi="Times New Roman" w:cs="Times New Roman"/>
          <w:sz w:val="24"/>
          <w:szCs w:val="24"/>
        </w:rPr>
        <w:t>носи име по</w:t>
      </w:r>
      <w:r w:rsidR="00DB2D12" w:rsidRPr="00D1520D">
        <w:rPr>
          <w:rFonts w:ascii="Times New Roman" w:hAnsi="Times New Roman" w:cs="Times New Roman"/>
          <w:sz w:val="24"/>
          <w:szCs w:val="24"/>
        </w:rPr>
        <w:t xml:space="preserve"> Сибињанин Јанку, </w:t>
      </w:r>
      <w:r w:rsidRPr="00D1520D">
        <w:rPr>
          <w:rFonts w:ascii="Times New Roman" w:hAnsi="Times New Roman" w:cs="Times New Roman"/>
          <w:sz w:val="24"/>
          <w:szCs w:val="24"/>
        </w:rPr>
        <w:t>јунаку из народних песама</w:t>
      </w:r>
      <w:r w:rsidR="00DB2D12" w:rsidRPr="00D1520D">
        <w:rPr>
          <w:rFonts w:ascii="Times New Roman" w:hAnsi="Times New Roman" w:cs="Times New Roman"/>
          <w:sz w:val="24"/>
          <w:szCs w:val="24"/>
        </w:rPr>
        <w:t>.</w:t>
      </w:r>
      <w:r w:rsidR="009C0C43" w:rsidRPr="00D1520D">
        <w:rPr>
          <w:rFonts w:ascii="Times New Roman" w:hAnsi="Times New Roman" w:cs="Times New Roman"/>
          <w:sz w:val="24"/>
          <w:szCs w:val="24"/>
        </w:rPr>
        <w:t xml:space="preserve"> </w:t>
      </w:r>
      <w:r w:rsidR="00DB2D12" w:rsidRPr="00D1520D">
        <w:rPr>
          <w:rFonts w:ascii="Times New Roman" w:hAnsi="Times New Roman" w:cs="Times New Roman"/>
          <w:sz w:val="24"/>
          <w:szCs w:val="24"/>
        </w:rPr>
        <w:t xml:space="preserve">Ослобођењем Топлице </w:t>
      </w:r>
      <w:r w:rsidRPr="00D1520D">
        <w:rPr>
          <w:rFonts w:ascii="Times New Roman" w:hAnsi="Times New Roman" w:cs="Times New Roman"/>
          <w:sz w:val="24"/>
          <w:szCs w:val="24"/>
        </w:rPr>
        <w:t>и подручј</w:t>
      </w:r>
      <w:r w:rsidR="00DF67CC" w:rsidRPr="00D1520D">
        <w:rPr>
          <w:rFonts w:ascii="Times New Roman" w:hAnsi="Times New Roman" w:cs="Times New Roman"/>
          <w:sz w:val="24"/>
          <w:szCs w:val="24"/>
        </w:rPr>
        <w:t>а</w:t>
      </w:r>
      <w:r w:rsidRPr="00D1520D">
        <w:rPr>
          <w:rFonts w:ascii="Times New Roman" w:hAnsi="Times New Roman" w:cs="Times New Roman"/>
          <w:sz w:val="24"/>
          <w:szCs w:val="24"/>
        </w:rPr>
        <w:t xml:space="preserve"> садашње општине Блаце </w:t>
      </w:r>
      <w:r w:rsidR="00DB2D12" w:rsidRPr="00D1520D">
        <w:rPr>
          <w:rFonts w:ascii="Times New Roman" w:hAnsi="Times New Roman" w:cs="Times New Roman"/>
          <w:sz w:val="24"/>
          <w:szCs w:val="24"/>
        </w:rPr>
        <w:t>од Турака 1878</w:t>
      </w:r>
      <w:r w:rsidRPr="00D1520D">
        <w:rPr>
          <w:rFonts w:ascii="Times New Roman" w:hAnsi="Times New Roman" w:cs="Times New Roman"/>
          <w:sz w:val="24"/>
          <w:szCs w:val="24"/>
        </w:rPr>
        <w:t>.</w:t>
      </w:r>
      <w:r w:rsidR="005E28DF"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r w:rsidR="009F05A8">
        <w:rPr>
          <w:rFonts w:ascii="Times New Roman" w:hAnsi="Times New Roman" w:cs="Times New Roman"/>
          <w:sz w:val="24"/>
          <w:szCs w:val="24"/>
        </w:rPr>
        <w:t xml:space="preserve">у периоду </w:t>
      </w:r>
      <w:r w:rsidR="00DB2D12" w:rsidRPr="00D1520D">
        <w:rPr>
          <w:rFonts w:ascii="Times New Roman" w:hAnsi="Times New Roman" w:cs="Times New Roman"/>
          <w:sz w:val="24"/>
          <w:szCs w:val="24"/>
        </w:rPr>
        <w:t>од 1880. до 1885. године основан</w:t>
      </w:r>
      <w:r w:rsidR="00584B68" w:rsidRPr="00D1520D">
        <w:rPr>
          <w:rFonts w:ascii="Times New Roman" w:hAnsi="Times New Roman" w:cs="Times New Roman"/>
          <w:sz w:val="24"/>
          <w:szCs w:val="24"/>
        </w:rPr>
        <w:t>о је више</w:t>
      </w:r>
      <w:r w:rsidRPr="00D1520D">
        <w:rPr>
          <w:rFonts w:ascii="Times New Roman" w:hAnsi="Times New Roman" w:cs="Times New Roman"/>
          <w:sz w:val="24"/>
          <w:szCs w:val="24"/>
        </w:rPr>
        <w:t xml:space="preserve"> </w:t>
      </w:r>
      <w:r w:rsidR="00DB2D12" w:rsidRPr="00D1520D">
        <w:rPr>
          <w:rFonts w:ascii="Times New Roman" w:hAnsi="Times New Roman" w:cs="Times New Roman"/>
          <w:sz w:val="24"/>
          <w:szCs w:val="24"/>
        </w:rPr>
        <w:t>села</w:t>
      </w:r>
      <w:r w:rsidR="00B5586A" w:rsidRPr="00D1520D">
        <w:rPr>
          <w:rFonts w:ascii="Times New Roman" w:hAnsi="Times New Roman" w:cs="Times New Roman"/>
          <w:sz w:val="24"/>
          <w:szCs w:val="24"/>
        </w:rPr>
        <w:t xml:space="preserve"> од којих су нека</w:t>
      </w:r>
      <w:r w:rsidRPr="00D1520D">
        <w:rPr>
          <w:rFonts w:ascii="Times New Roman" w:hAnsi="Times New Roman" w:cs="Times New Roman"/>
          <w:sz w:val="24"/>
          <w:szCs w:val="24"/>
        </w:rPr>
        <w:t xml:space="preserve"> </w:t>
      </w:r>
      <w:r w:rsidR="00DF67CC" w:rsidRPr="00D1520D">
        <w:rPr>
          <w:rFonts w:ascii="Times New Roman" w:hAnsi="Times New Roman" w:cs="Times New Roman"/>
          <w:sz w:val="24"/>
          <w:szCs w:val="24"/>
        </w:rPr>
        <w:t xml:space="preserve">вероватно </w:t>
      </w:r>
      <w:r w:rsidRPr="00D1520D">
        <w:rPr>
          <w:rFonts w:ascii="Times New Roman" w:hAnsi="Times New Roman" w:cs="Times New Roman"/>
          <w:sz w:val="24"/>
          <w:szCs w:val="24"/>
        </w:rPr>
        <w:t>добила имена</w:t>
      </w:r>
      <w:r w:rsidR="00DB2D12" w:rsidRPr="00D1520D">
        <w:rPr>
          <w:rFonts w:ascii="Times New Roman" w:hAnsi="Times New Roman" w:cs="Times New Roman"/>
          <w:sz w:val="24"/>
          <w:szCs w:val="24"/>
        </w:rPr>
        <w:t xml:space="preserve"> по старим насељима досељеника. Најв</w:t>
      </w:r>
      <w:r w:rsidR="00584B68" w:rsidRPr="00D1520D">
        <w:rPr>
          <w:rFonts w:ascii="Times New Roman" w:hAnsi="Times New Roman" w:cs="Times New Roman"/>
          <w:sz w:val="24"/>
          <w:szCs w:val="24"/>
        </w:rPr>
        <w:t>ише</w:t>
      </w:r>
      <w:r w:rsidR="00DB2D12" w:rsidRPr="00D1520D">
        <w:rPr>
          <w:rFonts w:ascii="Times New Roman" w:hAnsi="Times New Roman" w:cs="Times New Roman"/>
          <w:sz w:val="24"/>
          <w:szCs w:val="24"/>
        </w:rPr>
        <w:t xml:space="preserve"> досељен</w:t>
      </w:r>
      <w:r w:rsidR="00C32D74" w:rsidRPr="00D1520D">
        <w:rPr>
          <w:rFonts w:ascii="Times New Roman" w:hAnsi="Times New Roman" w:cs="Times New Roman"/>
          <w:sz w:val="24"/>
          <w:szCs w:val="24"/>
        </w:rPr>
        <w:t>ика</w:t>
      </w:r>
      <w:r w:rsidR="00DB2D12" w:rsidRPr="00D1520D">
        <w:rPr>
          <w:rFonts w:ascii="Times New Roman" w:hAnsi="Times New Roman" w:cs="Times New Roman"/>
          <w:sz w:val="24"/>
          <w:szCs w:val="24"/>
        </w:rPr>
        <w:t xml:space="preserve"> је с Копаоника (</w:t>
      </w:r>
      <w:r w:rsidR="00C32D74" w:rsidRPr="00D1520D">
        <w:rPr>
          <w:rFonts w:ascii="Times New Roman" w:hAnsi="Times New Roman" w:cs="Times New Roman"/>
          <w:sz w:val="24"/>
          <w:szCs w:val="24"/>
        </w:rPr>
        <w:t xml:space="preserve">области </w:t>
      </w:r>
      <w:r w:rsidR="00DB2D12" w:rsidRPr="00D1520D">
        <w:rPr>
          <w:rFonts w:ascii="Times New Roman" w:hAnsi="Times New Roman" w:cs="Times New Roman"/>
          <w:sz w:val="24"/>
          <w:szCs w:val="24"/>
        </w:rPr>
        <w:t>Брус</w:t>
      </w:r>
      <w:r w:rsidR="00584B68" w:rsidRPr="00D1520D">
        <w:rPr>
          <w:rFonts w:ascii="Times New Roman" w:hAnsi="Times New Roman" w:cs="Times New Roman"/>
          <w:sz w:val="24"/>
          <w:szCs w:val="24"/>
        </w:rPr>
        <w:t>а</w:t>
      </w:r>
      <w:r w:rsidR="00DB2D12" w:rsidRPr="00D1520D">
        <w:rPr>
          <w:rFonts w:ascii="Times New Roman" w:hAnsi="Times New Roman" w:cs="Times New Roman"/>
          <w:sz w:val="24"/>
          <w:szCs w:val="24"/>
        </w:rPr>
        <w:t>, Александров</w:t>
      </w:r>
      <w:r w:rsidR="00584B68" w:rsidRPr="00D1520D">
        <w:rPr>
          <w:rFonts w:ascii="Times New Roman" w:hAnsi="Times New Roman" w:cs="Times New Roman"/>
          <w:sz w:val="24"/>
          <w:szCs w:val="24"/>
        </w:rPr>
        <w:t>ца</w:t>
      </w:r>
      <w:r w:rsidR="00DB2D12" w:rsidRPr="00D1520D">
        <w:rPr>
          <w:rFonts w:ascii="Times New Roman" w:hAnsi="Times New Roman" w:cs="Times New Roman"/>
          <w:sz w:val="24"/>
          <w:szCs w:val="24"/>
        </w:rPr>
        <w:t xml:space="preserve"> и Куршумлиј</w:t>
      </w:r>
      <w:r w:rsidR="00584B68" w:rsidRPr="00D1520D">
        <w:rPr>
          <w:rFonts w:ascii="Times New Roman" w:hAnsi="Times New Roman" w:cs="Times New Roman"/>
          <w:sz w:val="24"/>
          <w:szCs w:val="24"/>
        </w:rPr>
        <w:t>е</w:t>
      </w:r>
      <w:r w:rsidR="00DB2D12" w:rsidRPr="00D1520D">
        <w:rPr>
          <w:rFonts w:ascii="Times New Roman" w:hAnsi="Times New Roman" w:cs="Times New Roman"/>
          <w:sz w:val="24"/>
          <w:szCs w:val="24"/>
        </w:rPr>
        <w:t xml:space="preserve">), </w:t>
      </w:r>
      <w:r w:rsidR="00DF67CC" w:rsidRPr="00D1520D">
        <w:rPr>
          <w:rFonts w:ascii="Times New Roman" w:hAnsi="Times New Roman" w:cs="Times New Roman"/>
          <w:sz w:val="24"/>
          <w:szCs w:val="24"/>
        </w:rPr>
        <w:t>долине Ибра</w:t>
      </w:r>
      <w:r w:rsidR="00DB2D12" w:rsidRPr="00D1520D">
        <w:rPr>
          <w:rFonts w:ascii="Times New Roman" w:hAnsi="Times New Roman" w:cs="Times New Roman"/>
          <w:sz w:val="24"/>
          <w:szCs w:val="24"/>
        </w:rPr>
        <w:t>, Санџака, Сјенице</w:t>
      </w:r>
      <w:r w:rsidR="005E28DF" w:rsidRPr="00D1520D">
        <w:rPr>
          <w:rFonts w:ascii="Times New Roman" w:hAnsi="Times New Roman" w:cs="Times New Roman"/>
          <w:sz w:val="24"/>
          <w:szCs w:val="24"/>
        </w:rPr>
        <w:t xml:space="preserve"> </w:t>
      </w:r>
      <w:r w:rsidR="00584B68" w:rsidRPr="00D1520D">
        <w:rPr>
          <w:rFonts w:ascii="Times New Roman" w:hAnsi="Times New Roman" w:cs="Times New Roman"/>
          <w:sz w:val="24"/>
          <w:szCs w:val="24"/>
        </w:rPr>
        <w:t>и</w:t>
      </w:r>
      <w:r w:rsidR="00DB2D12" w:rsidRPr="00D1520D">
        <w:rPr>
          <w:rFonts w:ascii="Times New Roman" w:hAnsi="Times New Roman" w:cs="Times New Roman"/>
          <w:sz w:val="24"/>
          <w:szCs w:val="24"/>
        </w:rPr>
        <w:t xml:space="preserve"> околине Власинског језера.</w:t>
      </w:r>
    </w:p>
    <w:p w:rsidR="00DB2D12" w:rsidRPr="00D1520D" w:rsidRDefault="00DB2D12" w:rsidP="00572356">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Блачани су </w:t>
      </w:r>
      <w:r w:rsidR="007B3483" w:rsidRPr="00D1520D">
        <w:rPr>
          <w:rFonts w:ascii="Times New Roman" w:hAnsi="Times New Roman" w:cs="Times New Roman"/>
          <w:sz w:val="24"/>
          <w:szCs w:val="24"/>
        </w:rPr>
        <w:t>учествовали</w:t>
      </w:r>
      <w:r w:rsidRPr="00D1520D">
        <w:rPr>
          <w:rFonts w:ascii="Times New Roman" w:hAnsi="Times New Roman" w:cs="Times New Roman"/>
          <w:sz w:val="24"/>
          <w:szCs w:val="24"/>
        </w:rPr>
        <w:t xml:space="preserve"> у српско-турском рату 1912. и српско-бугарском рату 1913. </w:t>
      </w:r>
      <w:r w:rsidR="000448BF" w:rsidRPr="00D1520D">
        <w:rPr>
          <w:rFonts w:ascii="Times New Roman" w:hAnsi="Times New Roman" w:cs="Times New Roman"/>
          <w:sz w:val="24"/>
          <w:szCs w:val="24"/>
        </w:rPr>
        <w:t>г</w:t>
      </w:r>
      <w:r w:rsidRPr="00D1520D">
        <w:rPr>
          <w:rFonts w:ascii="Times New Roman" w:hAnsi="Times New Roman" w:cs="Times New Roman"/>
          <w:sz w:val="24"/>
          <w:szCs w:val="24"/>
        </w:rPr>
        <w:t xml:space="preserve">одине. </w:t>
      </w:r>
      <w:r w:rsidR="007B3483" w:rsidRPr="00D1520D">
        <w:rPr>
          <w:rFonts w:ascii="Times New Roman" w:hAnsi="Times New Roman" w:cs="Times New Roman"/>
          <w:sz w:val="24"/>
          <w:szCs w:val="24"/>
        </w:rPr>
        <w:t>Многи од њих су се</w:t>
      </w:r>
      <w:r w:rsidRPr="00D1520D">
        <w:rPr>
          <w:rFonts w:ascii="Times New Roman" w:hAnsi="Times New Roman" w:cs="Times New Roman"/>
          <w:sz w:val="24"/>
          <w:szCs w:val="24"/>
        </w:rPr>
        <w:t xml:space="preserve"> истакли храброшћу у борбама на Церу и Дрини, </w:t>
      </w:r>
      <w:r w:rsidR="007B3483" w:rsidRPr="00D1520D">
        <w:rPr>
          <w:rFonts w:ascii="Times New Roman" w:hAnsi="Times New Roman" w:cs="Times New Roman"/>
          <w:sz w:val="24"/>
          <w:szCs w:val="24"/>
        </w:rPr>
        <w:t>да би затим прешли</w:t>
      </w:r>
      <w:r w:rsidRPr="00D1520D">
        <w:rPr>
          <w:rFonts w:ascii="Times New Roman" w:hAnsi="Times New Roman" w:cs="Times New Roman"/>
          <w:sz w:val="24"/>
          <w:szCs w:val="24"/>
        </w:rPr>
        <w:t xml:space="preserve"> Албанију</w:t>
      </w:r>
      <w:r w:rsidR="00572356" w:rsidRPr="00D1520D">
        <w:rPr>
          <w:rFonts w:ascii="Times New Roman" w:hAnsi="Times New Roman" w:cs="Times New Roman"/>
          <w:sz w:val="24"/>
          <w:szCs w:val="24"/>
        </w:rPr>
        <w:t xml:space="preserve"> и борили се на</w:t>
      </w:r>
      <w:r w:rsidRPr="00D1520D">
        <w:rPr>
          <w:rFonts w:ascii="Times New Roman" w:hAnsi="Times New Roman" w:cs="Times New Roman"/>
          <w:sz w:val="24"/>
          <w:szCs w:val="24"/>
        </w:rPr>
        <w:t xml:space="preserve"> солунском фронту.</w:t>
      </w:r>
      <w:r w:rsidR="00572356" w:rsidRPr="00D1520D">
        <w:rPr>
          <w:rFonts w:ascii="Times New Roman" w:hAnsi="Times New Roman" w:cs="Times New Roman"/>
          <w:sz w:val="24"/>
          <w:szCs w:val="24"/>
        </w:rPr>
        <w:t xml:space="preserve"> </w:t>
      </w:r>
      <w:r w:rsidR="00D8475D" w:rsidRPr="00D1520D">
        <w:rPr>
          <w:rFonts w:ascii="Times New Roman" w:hAnsi="Times New Roman" w:cs="Times New Roman"/>
          <w:sz w:val="24"/>
          <w:szCs w:val="24"/>
        </w:rPr>
        <w:t>Овај крај је дао велики допринос и</w:t>
      </w:r>
      <w:r w:rsidR="00572356" w:rsidRPr="00D1520D">
        <w:rPr>
          <w:rFonts w:ascii="Times New Roman" w:hAnsi="Times New Roman" w:cs="Times New Roman"/>
          <w:sz w:val="24"/>
          <w:szCs w:val="24"/>
        </w:rPr>
        <w:t xml:space="preserve"> у</w:t>
      </w:r>
      <w:r w:rsidRPr="00D1520D">
        <w:rPr>
          <w:rFonts w:ascii="Times New Roman" w:hAnsi="Times New Roman" w:cs="Times New Roman"/>
          <w:sz w:val="24"/>
          <w:szCs w:val="24"/>
        </w:rPr>
        <w:t xml:space="preserve"> ратовима за ослобођење Србије (1876-1918). Понос Србије и врховног команданта српске војске, краља Петра I Карађорђевића, био је чувени „Гвоздени пук“ који су чинили младићи из овог краја. </w:t>
      </w:r>
      <w:r w:rsidR="00DF67CC" w:rsidRPr="00D1520D">
        <w:rPr>
          <w:rFonts w:ascii="Times New Roman" w:hAnsi="Times New Roman" w:cs="Times New Roman"/>
          <w:sz w:val="24"/>
          <w:szCs w:val="24"/>
        </w:rPr>
        <w:t xml:space="preserve">На овом подручју </w:t>
      </w:r>
      <w:r w:rsidRPr="00D1520D">
        <w:rPr>
          <w:rFonts w:ascii="Times New Roman" w:hAnsi="Times New Roman" w:cs="Times New Roman"/>
          <w:sz w:val="24"/>
          <w:szCs w:val="24"/>
        </w:rPr>
        <w:t xml:space="preserve">1917. године </w:t>
      </w:r>
      <w:r w:rsidR="00DF67CC" w:rsidRPr="00D1520D">
        <w:rPr>
          <w:rFonts w:ascii="Times New Roman" w:hAnsi="Times New Roman" w:cs="Times New Roman"/>
          <w:sz w:val="24"/>
          <w:szCs w:val="24"/>
        </w:rPr>
        <w:t>подигнут</w:t>
      </w:r>
      <w:r w:rsidRPr="00D1520D">
        <w:rPr>
          <w:rFonts w:ascii="Times New Roman" w:hAnsi="Times New Roman" w:cs="Times New Roman"/>
          <w:sz w:val="24"/>
          <w:szCs w:val="24"/>
        </w:rPr>
        <w:t xml:space="preserve"> </w:t>
      </w:r>
      <w:r w:rsidR="00D8475D" w:rsidRPr="00D1520D">
        <w:rPr>
          <w:rFonts w:ascii="Times New Roman" w:hAnsi="Times New Roman" w:cs="Times New Roman"/>
          <w:sz w:val="24"/>
          <w:szCs w:val="24"/>
        </w:rPr>
        <w:t xml:space="preserve">је </w:t>
      </w:r>
      <w:r w:rsidRPr="00D1520D">
        <w:rPr>
          <w:rFonts w:ascii="Times New Roman" w:hAnsi="Times New Roman" w:cs="Times New Roman"/>
          <w:sz w:val="24"/>
          <w:szCs w:val="24"/>
        </w:rPr>
        <w:t>Топличк</w:t>
      </w:r>
      <w:r w:rsidR="00DF67CC" w:rsidRPr="00D1520D">
        <w:rPr>
          <w:rFonts w:ascii="Times New Roman" w:hAnsi="Times New Roman" w:cs="Times New Roman"/>
          <w:sz w:val="24"/>
          <w:szCs w:val="24"/>
        </w:rPr>
        <w:t>и</w:t>
      </w:r>
      <w:r w:rsidRPr="00D1520D">
        <w:rPr>
          <w:rFonts w:ascii="Times New Roman" w:hAnsi="Times New Roman" w:cs="Times New Roman"/>
          <w:sz w:val="24"/>
          <w:szCs w:val="24"/>
        </w:rPr>
        <w:t xml:space="preserve"> устан</w:t>
      </w:r>
      <w:r w:rsidR="00DF67CC" w:rsidRPr="00D1520D">
        <w:rPr>
          <w:rFonts w:ascii="Times New Roman" w:hAnsi="Times New Roman" w:cs="Times New Roman"/>
          <w:sz w:val="24"/>
          <w:szCs w:val="24"/>
        </w:rPr>
        <w:t>ак</w:t>
      </w:r>
      <w:r w:rsidRPr="00D1520D">
        <w:rPr>
          <w:rFonts w:ascii="Times New Roman" w:hAnsi="Times New Roman" w:cs="Times New Roman"/>
          <w:sz w:val="24"/>
          <w:szCs w:val="24"/>
        </w:rPr>
        <w:t>, једин</w:t>
      </w:r>
      <w:r w:rsidR="00DF67CC" w:rsidRPr="00D1520D">
        <w:rPr>
          <w:rFonts w:ascii="Times New Roman" w:hAnsi="Times New Roman" w:cs="Times New Roman"/>
          <w:sz w:val="24"/>
          <w:szCs w:val="24"/>
        </w:rPr>
        <w:t>и</w:t>
      </w:r>
      <w:r w:rsidRPr="00D1520D">
        <w:rPr>
          <w:rFonts w:ascii="Times New Roman" w:hAnsi="Times New Roman" w:cs="Times New Roman"/>
          <w:sz w:val="24"/>
          <w:szCs w:val="24"/>
        </w:rPr>
        <w:t xml:space="preserve"> на окупираној територији</w:t>
      </w:r>
      <w:r w:rsidR="00DF67CC" w:rsidRPr="00D1520D">
        <w:rPr>
          <w:rFonts w:ascii="Times New Roman" w:hAnsi="Times New Roman" w:cs="Times New Roman"/>
          <w:sz w:val="24"/>
          <w:szCs w:val="24"/>
        </w:rPr>
        <w:t xml:space="preserve">. </w:t>
      </w:r>
      <w:r w:rsidR="00DF67CC" w:rsidRPr="00D1520D">
        <w:rPr>
          <w:rFonts w:ascii="Times New Roman" w:hAnsi="Times New Roman" w:cs="Times New Roman"/>
          <w:color w:val="000000" w:themeColor="text1"/>
          <w:sz w:val="24"/>
          <w:szCs w:val="24"/>
        </w:rPr>
        <w:t>Устанком</w:t>
      </w:r>
      <w:r w:rsidR="005E28DF" w:rsidRPr="00D1520D">
        <w:rPr>
          <w:rFonts w:ascii="Times New Roman" w:hAnsi="Times New Roman" w:cs="Times New Roman"/>
          <w:color w:val="000000" w:themeColor="text1"/>
          <w:sz w:val="24"/>
          <w:szCs w:val="24"/>
        </w:rPr>
        <w:t>,</w:t>
      </w:r>
      <w:r w:rsidR="00D8475D" w:rsidRPr="00D1520D">
        <w:rPr>
          <w:color w:val="000000" w:themeColor="text1"/>
        </w:rPr>
        <w:t xml:space="preserve"> </w:t>
      </w:r>
      <w:r w:rsidR="00D8475D" w:rsidRPr="00D1520D">
        <w:rPr>
          <w:rFonts w:ascii="Times New Roman" w:hAnsi="Times New Roman" w:cs="Times New Roman"/>
          <w:sz w:val="24"/>
          <w:szCs w:val="24"/>
        </w:rPr>
        <w:t>током којег је ослобођено и Блаце</w:t>
      </w:r>
      <w:r w:rsidR="005E28DF" w:rsidRPr="00D1520D">
        <w:rPr>
          <w:rFonts w:ascii="Times New Roman" w:hAnsi="Times New Roman" w:cs="Times New Roman"/>
          <w:sz w:val="24"/>
          <w:szCs w:val="24"/>
        </w:rPr>
        <w:t>,</w:t>
      </w:r>
      <w:r w:rsidR="000448BF" w:rsidRPr="00D1520D">
        <w:rPr>
          <w:rFonts w:ascii="Times New Roman" w:hAnsi="Times New Roman" w:cs="Times New Roman"/>
          <w:sz w:val="24"/>
          <w:szCs w:val="24"/>
        </w:rPr>
        <w:t xml:space="preserve"> </w:t>
      </w:r>
      <w:r w:rsidR="00DF67CC" w:rsidRPr="00D1520D">
        <w:rPr>
          <w:rFonts w:ascii="Times New Roman" w:hAnsi="Times New Roman" w:cs="Times New Roman"/>
          <w:sz w:val="24"/>
          <w:szCs w:val="24"/>
        </w:rPr>
        <w:t>руководио</w:t>
      </w:r>
      <w:r w:rsidRPr="00D1520D">
        <w:rPr>
          <w:rFonts w:ascii="Times New Roman" w:hAnsi="Times New Roman" w:cs="Times New Roman"/>
          <w:sz w:val="24"/>
          <w:szCs w:val="24"/>
        </w:rPr>
        <w:t xml:space="preserve"> </w:t>
      </w:r>
      <w:r w:rsidR="00D8475D" w:rsidRPr="00D1520D">
        <w:rPr>
          <w:rFonts w:ascii="Times New Roman" w:hAnsi="Times New Roman" w:cs="Times New Roman"/>
          <w:sz w:val="24"/>
          <w:szCs w:val="24"/>
        </w:rPr>
        <w:t xml:space="preserve">је </w:t>
      </w:r>
      <w:r w:rsidRPr="00D1520D">
        <w:rPr>
          <w:rFonts w:ascii="Times New Roman" w:hAnsi="Times New Roman" w:cs="Times New Roman"/>
          <w:sz w:val="24"/>
          <w:szCs w:val="24"/>
        </w:rPr>
        <w:t>легендарни Коста Војиновић. Устанак је угушен</w:t>
      </w:r>
      <w:r w:rsidR="000448BF" w:rsidRPr="00D1520D">
        <w:rPr>
          <w:rFonts w:ascii="Times New Roman" w:hAnsi="Times New Roman" w:cs="Times New Roman"/>
          <w:sz w:val="24"/>
          <w:szCs w:val="24"/>
        </w:rPr>
        <w:t xml:space="preserve">, </w:t>
      </w:r>
      <w:r w:rsidR="00D8475D" w:rsidRPr="00D1520D">
        <w:rPr>
          <w:rFonts w:ascii="Times New Roman" w:hAnsi="Times New Roman" w:cs="Times New Roman"/>
          <w:sz w:val="24"/>
          <w:szCs w:val="24"/>
        </w:rPr>
        <w:t>више</w:t>
      </w:r>
      <w:r w:rsidR="00572356" w:rsidRPr="00D1520D">
        <w:rPr>
          <w:rFonts w:ascii="Times New Roman" w:hAnsi="Times New Roman" w:cs="Times New Roman"/>
          <w:sz w:val="24"/>
          <w:szCs w:val="24"/>
        </w:rPr>
        <w:t xml:space="preserve"> села</w:t>
      </w:r>
      <w:r w:rsidRPr="00D1520D">
        <w:rPr>
          <w:rFonts w:ascii="Times New Roman" w:hAnsi="Times New Roman" w:cs="Times New Roman"/>
          <w:sz w:val="24"/>
          <w:szCs w:val="24"/>
        </w:rPr>
        <w:t xml:space="preserve"> </w:t>
      </w:r>
      <w:r w:rsidR="00D8475D" w:rsidRPr="00D1520D">
        <w:rPr>
          <w:rFonts w:ascii="Times New Roman" w:hAnsi="Times New Roman" w:cs="Times New Roman"/>
          <w:sz w:val="24"/>
          <w:szCs w:val="24"/>
        </w:rPr>
        <w:t>је</w:t>
      </w:r>
      <w:r w:rsidRPr="00D1520D">
        <w:rPr>
          <w:rFonts w:ascii="Times New Roman" w:hAnsi="Times New Roman" w:cs="Times New Roman"/>
          <w:sz w:val="24"/>
          <w:szCs w:val="24"/>
        </w:rPr>
        <w:t xml:space="preserve"> запаљен</w:t>
      </w:r>
      <w:r w:rsidR="00D8475D" w:rsidRPr="00D1520D">
        <w:rPr>
          <w:rFonts w:ascii="Times New Roman" w:hAnsi="Times New Roman" w:cs="Times New Roman"/>
          <w:sz w:val="24"/>
          <w:szCs w:val="24"/>
        </w:rPr>
        <w:t>о</w:t>
      </w:r>
      <w:r w:rsidRPr="00D1520D">
        <w:rPr>
          <w:rFonts w:ascii="Times New Roman" w:hAnsi="Times New Roman" w:cs="Times New Roman"/>
          <w:sz w:val="24"/>
          <w:szCs w:val="24"/>
        </w:rPr>
        <w:t xml:space="preserve"> а око 20.000 становника Топлице побијено. И сам Коста Војиновић погинуо је децембра 1917. у Церовачкој реци </w:t>
      </w:r>
      <w:r w:rsidR="00DF67CC" w:rsidRPr="00D1520D">
        <w:rPr>
          <w:rFonts w:ascii="Times New Roman" w:hAnsi="Times New Roman" w:cs="Times New Roman"/>
          <w:sz w:val="24"/>
          <w:szCs w:val="24"/>
        </w:rPr>
        <w:t>изнад</w:t>
      </w:r>
      <w:r w:rsidRPr="00D1520D">
        <w:rPr>
          <w:rFonts w:ascii="Times New Roman" w:hAnsi="Times New Roman" w:cs="Times New Roman"/>
          <w:sz w:val="24"/>
          <w:szCs w:val="24"/>
        </w:rPr>
        <w:t xml:space="preserve"> села Гргура</w:t>
      </w:r>
      <w:r w:rsidR="00572356" w:rsidRPr="00D1520D">
        <w:rPr>
          <w:rFonts w:ascii="Times New Roman" w:hAnsi="Times New Roman" w:cs="Times New Roman"/>
          <w:sz w:val="24"/>
          <w:szCs w:val="24"/>
        </w:rPr>
        <w:t>, где је</w:t>
      </w:r>
      <w:r w:rsidRPr="00D1520D">
        <w:rPr>
          <w:rFonts w:ascii="Times New Roman" w:hAnsi="Times New Roman" w:cs="Times New Roman"/>
          <w:sz w:val="24"/>
          <w:szCs w:val="24"/>
        </w:rPr>
        <w:t xml:space="preserve"> </w:t>
      </w:r>
      <w:r w:rsidR="000C5915" w:rsidRPr="00D1520D">
        <w:rPr>
          <w:rFonts w:ascii="Times New Roman" w:hAnsi="Times New Roman" w:cs="Times New Roman"/>
          <w:sz w:val="24"/>
          <w:szCs w:val="24"/>
        </w:rPr>
        <w:t>са</w:t>
      </w:r>
      <w:r w:rsidR="00572356" w:rsidRPr="00D1520D">
        <w:rPr>
          <w:rFonts w:ascii="Times New Roman" w:hAnsi="Times New Roman" w:cs="Times New Roman"/>
          <w:sz w:val="24"/>
          <w:szCs w:val="24"/>
        </w:rPr>
        <w:t xml:space="preserve">чувана </w:t>
      </w:r>
      <w:r w:rsidRPr="00D1520D">
        <w:rPr>
          <w:rFonts w:ascii="Times New Roman" w:hAnsi="Times New Roman" w:cs="Times New Roman"/>
          <w:sz w:val="24"/>
          <w:szCs w:val="24"/>
        </w:rPr>
        <w:t xml:space="preserve">воденица у којој је провео последње </w:t>
      </w:r>
      <w:r w:rsidR="00572356" w:rsidRPr="00D1520D">
        <w:rPr>
          <w:rFonts w:ascii="Times New Roman" w:hAnsi="Times New Roman" w:cs="Times New Roman"/>
          <w:sz w:val="24"/>
          <w:szCs w:val="24"/>
        </w:rPr>
        <w:t>сате</w:t>
      </w:r>
      <w:r w:rsidRPr="00D1520D">
        <w:rPr>
          <w:rFonts w:ascii="Times New Roman" w:hAnsi="Times New Roman" w:cs="Times New Roman"/>
          <w:sz w:val="24"/>
          <w:szCs w:val="24"/>
        </w:rPr>
        <w:t xml:space="preserve"> живота</w:t>
      </w:r>
      <w:r w:rsidR="00572356" w:rsidRPr="00D1520D">
        <w:rPr>
          <w:rFonts w:ascii="Times New Roman" w:hAnsi="Times New Roman" w:cs="Times New Roman"/>
          <w:sz w:val="24"/>
          <w:szCs w:val="24"/>
        </w:rPr>
        <w:t>. У</w:t>
      </w:r>
      <w:r w:rsidRPr="00D1520D">
        <w:rPr>
          <w:rFonts w:ascii="Times New Roman" w:hAnsi="Times New Roman" w:cs="Times New Roman"/>
          <w:sz w:val="24"/>
          <w:szCs w:val="24"/>
        </w:rPr>
        <w:t xml:space="preserve"> црквеној порти у Гргуру </w:t>
      </w:r>
      <w:r w:rsidR="009C0C43" w:rsidRPr="00D1520D">
        <w:rPr>
          <w:rFonts w:ascii="Times New Roman" w:hAnsi="Times New Roman" w:cs="Times New Roman"/>
          <w:sz w:val="24"/>
          <w:szCs w:val="24"/>
        </w:rPr>
        <w:t>је</w:t>
      </w:r>
      <w:r w:rsidR="00572356"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спомен-биста овом </w:t>
      </w:r>
      <w:r w:rsidR="00572356" w:rsidRPr="00D1520D">
        <w:rPr>
          <w:rFonts w:ascii="Times New Roman" w:hAnsi="Times New Roman" w:cs="Times New Roman"/>
          <w:sz w:val="24"/>
          <w:szCs w:val="24"/>
        </w:rPr>
        <w:t>храбром</w:t>
      </w:r>
      <w:r w:rsidRPr="00D1520D">
        <w:rPr>
          <w:rFonts w:ascii="Times New Roman" w:hAnsi="Times New Roman" w:cs="Times New Roman"/>
          <w:sz w:val="24"/>
          <w:szCs w:val="24"/>
        </w:rPr>
        <w:t xml:space="preserve"> борцу.</w:t>
      </w:r>
      <w:r w:rsidR="000A7116" w:rsidRPr="00D1520D">
        <w:rPr>
          <w:rFonts w:ascii="Times New Roman" w:hAnsi="Times New Roman" w:cs="Times New Roman"/>
          <w:sz w:val="24"/>
          <w:szCs w:val="24"/>
        </w:rPr>
        <w:t xml:space="preserve"> </w:t>
      </w:r>
    </w:p>
    <w:p w:rsidR="00DB2D12" w:rsidRPr="00D1520D" w:rsidRDefault="00DB2D12" w:rsidP="009C0C43">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У </w:t>
      </w:r>
      <w:r w:rsidR="003E2C26" w:rsidRPr="00D1520D">
        <w:rPr>
          <w:rFonts w:ascii="Times New Roman" w:hAnsi="Times New Roman" w:cs="Times New Roman"/>
          <w:sz w:val="24"/>
          <w:szCs w:val="24"/>
        </w:rPr>
        <w:t>НОБ-у</w:t>
      </w:r>
      <w:r w:rsidRPr="00D1520D">
        <w:rPr>
          <w:rFonts w:ascii="Times New Roman" w:hAnsi="Times New Roman" w:cs="Times New Roman"/>
          <w:sz w:val="24"/>
          <w:szCs w:val="24"/>
        </w:rPr>
        <w:t xml:space="preserve"> </w:t>
      </w:r>
      <w:r w:rsidR="009C0C43" w:rsidRPr="00D1520D">
        <w:rPr>
          <w:rFonts w:ascii="Times New Roman" w:hAnsi="Times New Roman" w:cs="Times New Roman"/>
          <w:sz w:val="24"/>
          <w:szCs w:val="24"/>
        </w:rPr>
        <w:t>не</w:t>
      </w:r>
      <w:r w:rsidRPr="00D1520D">
        <w:rPr>
          <w:rFonts w:ascii="Times New Roman" w:hAnsi="Times New Roman" w:cs="Times New Roman"/>
          <w:sz w:val="24"/>
          <w:szCs w:val="24"/>
        </w:rPr>
        <w:t xml:space="preserve">колико стотина </w:t>
      </w:r>
      <w:r w:rsidR="00943AD0" w:rsidRPr="00D1520D">
        <w:rPr>
          <w:rFonts w:ascii="Times New Roman" w:hAnsi="Times New Roman" w:cs="Times New Roman"/>
          <w:sz w:val="24"/>
          <w:szCs w:val="24"/>
        </w:rPr>
        <w:t xml:space="preserve">Блачана било </w:t>
      </w:r>
      <w:r w:rsidR="00D8475D" w:rsidRPr="00D1520D">
        <w:rPr>
          <w:rFonts w:ascii="Times New Roman" w:hAnsi="Times New Roman" w:cs="Times New Roman"/>
          <w:sz w:val="24"/>
          <w:szCs w:val="24"/>
        </w:rPr>
        <w:t xml:space="preserve">је </w:t>
      </w:r>
      <w:r w:rsidR="00943AD0" w:rsidRPr="00D1520D">
        <w:rPr>
          <w:rFonts w:ascii="Times New Roman" w:hAnsi="Times New Roman" w:cs="Times New Roman"/>
          <w:sz w:val="24"/>
          <w:szCs w:val="24"/>
        </w:rPr>
        <w:t xml:space="preserve">у </w:t>
      </w:r>
      <w:r w:rsidRPr="00D1520D">
        <w:rPr>
          <w:rFonts w:ascii="Times New Roman" w:hAnsi="Times New Roman" w:cs="Times New Roman"/>
          <w:sz w:val="24"/>
          <w:szCs w:val="24"/>
        </w:rPr>
        <w:t>Топличком партизанском одреду, месним десетинама и народноослободилачким одборима.</w:t>
      </w:r>
      <w:r w:rsidR="003E2C26"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Блаце </w:t>
      </w:r>
      <w:r w:rsidR="00827923" w:rsidRPr="00D1520D">
        <w:rPr>
          <w:rFonts w:ascii="Times New Roman" w:hAnsi="Times New Roman" w:cs="Times New Roman"/>
          <w:sz w:val="24"/>
          <w:szCs w:val="24"/>
        </w:rPr>
        <w:t>је</w:t>
      </w:r>
      <w:r w:rsidRPr="00D1520D">
        <w:rPr>
          <w:rFonts w:ascii="Times New Roman" w:hAnsi="Times New Roman" w:cs="Times New Roman"/>
          <w:sz w:val="24"/>
          <w:szCs w:val="24"/>
        </w:rPr>
        <w:t xml:space="preserve"> ослобођено 28. августа 1944. године. </w:t>
      </w:r>
      <w:r w:rsidR="000448BF" w:rsidRPr="00D1520D">
        <w:rPr>
          <w:rFonts w:ascii="Times New Roman" w:hAnsi="Times New Roman" w:cs="Times New Roman"/>
          <w:sz w:val="24"/>
          <w:szCs w:val="24"/>
        </w:rPr>
        <w:t>Било је</w:t>
      </w:r>
      <w:r w:rsidRPr="00D1520D">
        <w:rPr>
          <w:rFonts w:ascii="Times New Roman" w:hAnsi="Times New Roman" w:cs="Times New Roman"/>
          <w:sz w:val="24"/>
          <w:szCs w:val="24"/>
        </w:rPr>
        <w:t xml:space="preserve"> седиште среза јастребачког</w:t>
      </w:r>
      <w:r w:rsidR="00827923" w:rsidRPr="00D1520D">
        <w:rPr>
          <w:rFonts w:ascii="Times New Roman" w:hAnsi="Times New Roman" w:cs="Times New Roman"/>
          <w:sz w:val="24"/>
          <w:szCs w:val="24"/>
        </w:rPr>
        <w:t xml:space="preserve"> који је </w:t>
      </w:r>
      <w:r w:rsidRPr="00D1520D">
        <w:rPr>
          <w:rFonts w:ascii="Times New Roman" w:hAnsi="Times New Roman" w:cs="Times New Roman"/>
          <w:sz w:val="24"/>
          <w:szCs w:val="24"/>
        </w:rPr>
        <w:t>1947. припојен топличком, да би се 1950. поново приступило формирању среза, који се 1955. сп</w:t>
      </w:r>
      <w:r w:rsidR="007A165E" w:rsidRPr="00D1520D">
        <w:rPr>
          <w:rFonts w:ascii="Times New Roman" w:hAnsi="Times New Roman" w:cs="Times New Roman"/>
          <w:sz w:val="24"/>
          <w:szCs w:val="24"/>
        </w:rPr>
        <w:t>о</w:t>
      </w:r>
      <w:r w:rsidRPr="00D1520D">
        <w:rPr>
          <w:rFonts w:ascii="Times New Roman" w:hAnsi="Times New Roman" w:cs="Times New Roman"/>
          <w:sz w:val="24"/>
          <w:szCs w:val="24"/>
        </w:rPr>
        <w:t>ј</w:t>
      </w:r>
      <w:r w:rsidR="003E2C26" w:rsidRPr="00D1520D">
        <w:rPr>
          <w:rFonts w:ascii="Times New Roman" w:hAnsi="Times New Roman" w:cs="Times New Roman"/>
          <w:sz w:val="24"/>
          <w:szCs w:val="24"/>
        </w:rPr>
        <w:t>ио</w:t>
      </w:r>
      <w:r w:rsidRPr="00D1520D">
        <w:rPr>
          <w:rFonts w:ascii="Times New Roman" w:hAnsi="Times New Roman" w:cs="Times New Roman"/>
          <w:sz w:val="24"/>
          <w:szCs w:val="24"/>
        </w:rPr>
        <w:t xml:space="preserve"> са прокупачким</w:t>
      </w:r>
      <w:r w:rsidR="00943AD0" w:rsidRPr="00D1520D">
        <w:t xml:space="preserve"> </w:t>
      </w:r>
      <w:r w:rsidR="00943AD0" w:rsidRPr="00D1520D">
        <w:rPr>
          <w:rFonts w:ascii="Times New Roman" w:hAnsi="Times New Roman" w:cs="Times New Roman"/>
          <w:sz w:val="24"/>
          <w:szCs w:val="24"/>
        </w:rPr>
        <w:t>срезом</w:t>
      </w:r>
      <w:r w:rsidRPr="00D1520D">
        <w:rPr>
          <w:rFonts w:ascii="Times New Roman" w:hAnsi="Times New Roman" w:cs="Times New Roman"/>
          <w:sz w:val="24"/>
          <w:szCs w:val="24"/>
        </w:rPr>
        <w:t xml:space="preserve">. </w:t>
      </w:r>
      <w:r w:rsidR="003E2C26" w:rsidRPr="00D1520D">
        <w:rPr>
          <w:rFonts w:ascii="Times New Roman" w:hAnsi="Times New Roman" w:cs="Times New Roman"/>
          <w:sz w:val="24"/>
          <w:szCs w:val="24"/>
        </w:rPr>
        <w:t>Некадашњи</w:t>
      </w:r>
      <w:r w:rsidRPr="00D1520D">
        <w:rPr>
          <w:rFonts w:ascii="Times New Roman" w:hAnsi="Times New Roman" w:cs="Times New Roman"/>
          <w:sz w:val="24"/>
          <w:szCs w:val="24"/>
        </w:rPr>
        <w:t xml:space="preserve"> јастребачк</w:t>
      </w:r>
      <w:r w:rsidR="003E2C26" w:rsidRPr="00D1520D">
        <w:rPr>
          <w:rFonts w:ascii="Times New Roman" w:hAnsi="Times New Roman" w:cs="Times New Roman"/>
          <w:sz w:val="24"/>
          <w:szCs w:val="24"/>
        </w:rPr>
        <w:t>и</w:t>
      </w:r>
      <w:r w:rsidRPr="00D1520D">
        <w:rPr>
          <w:rFonts w:ascii="Times New Roman" w:hAnsi="Times New Roman" w:cs="Times New Roman"/>
          <w:sz w:val="24"/>
          <w:szCs w:val="24"/>
        </w:rPr>
        <w:t xml:space="preserve"> срез</w:t>
      </w:r>
      <w:r w:rsidR="003E2C26" w:rsidRPr="00D1520D">
        <w:rPr>
          <w:rFonts w:ascii="Times New Roman" w:hAnsi="Times New Roman" w:cs="Times New Roman"/>
          <w:sz w:val="24"/>
          <w:szCs w:val="24"/>
        </w:rPr>
        <w:t xml:space="preserve"> подељен је</w:t>
      </w:r>
      <w:r w:rsidRPr="00D1520D">
        <w:rPr>
          <w:rFonts w:ascii="Times New Roman" w:hAnsi="Times New Roman" w:cs="Times New Roman"/>
          <w:sz w:val="24"/>
          <w:szCs w:val="24"/>
        </w:rPr>
        <w:t xml:space="preserve"> на Барбатовачку и Блачку</w:t>
      </w:r>
      <w:r w:rsidR="003E2C26" w:rsidRPr="00D1520D">
        <w:rPr>
          <w:rFonts w:ascii="Times New Roman" w:hAnsi="Times New Roman" w:cs="Times New Roman"/>
          <w:sz w:val="24"/>
          <w:szCs w:val="24"/>
        </w:rPr>
        <w:t xml:space="preserve"> општину</w:t>
      </w:r>
      <w:r w:rsidRPr="00D1520D">
        <w:rPr>
          <w:rFonts w:ascii="Times New Roman" w:hAnsi="Times New Roman" w:cs="Times New Roman"/>
          <w:sz w:val="24"/>
          <w:szCs w:val="24"/>
        </w:rPr>
        <w:t xml:space="preserve">, које </w:t>
      </w:r>
      <w:r w:rsidR="003E2C26" w:rsidRPr="00D1520D">
        <w:rPr>
          <w:rFonts w:ascii="Times New Roman" w:hAnsi="Times New Roman" w:cs="Times New Roman"/>
          <w:sz w:val="24"/>
          <w:szCs w:val="24"/>
        </w:rPr>
        <w:t>су се</w:t>
      </w:r>
      <w:r w:rsidRPr="00D1520D">
        <w:rPr>
          <w:rFonts w:ascii="Times New Roman" w:hAnsi="Times New Roman" w:cs="Times New Roman"/>
          <w:sz w:val="24"/>
          <w:szCs w:val="24"/>
        </w:rPr>
        <w:t xml:space="preserve"> 1957. године сп</w:t>
      </w:r>
      <w:r w:rsidR="000448BF" w:rsidRPr="00D1520D">
        <w:rPr>
          <w:rFonts w:ascii="Times New Roman" w:hAnsi="Times New Roman" w:cs="Times New Roman"/>
          <w:sz w:val="24"/>
          <w:szCs w:val="24"/>
        </w:rPr>
        <w:t>о</w:t>
      </w:r>
      <w:r w:rsidRPr="00D1520D">
        <w:rPr>
          <w:rFonts w:ascii="Times New Roman" w:hAnsi="Times New Roman" w:cs="Times New Roman"/>
          <w:sz w:val="24"/>
          <w:szCs w:val="24"/>
        </w:rPr>
        <w:t>ј</w:t>
      </w:r>
      <w:r w:rsidR="003E2C26" w:rsidRPr="00D1520D">
        <w:rPr>
          <w:rFonts w:ascii="Times New Roman" w:hAnsi="Times New Roman" w:cs="Times New Roman"/>
          <w:sz w:val="24"/>
          <w:szCs w:val="24"/>
        </w:rPr>
        <w:t>иле</w:t>
      </w:r>
      <w:r w:rsidRPr="00D1520D">
        <w:rPr>
          <w:rFonts w:ascii="Times New Roman" w:hAnsi="Times New Roman" w:cs="Times New Roman"/>
          <w:sz w:val="24"/>
          <w:szCs w:val="24"/>
        </w:rPr>
        <w:t xml:space="preserve"> у једну општину са седиштем у Блацу.</w:t>
      </w:r>
      <w:r w:rsidR="003E2C26" w:rsidRPr="00D1520D">
        <w:rPr>
          <w:rStyle w:val="FootnoteReference"/>
          <w:rFonts w:ascii="Times New Roman" w:hAnsi="Times New Roman" w:cs="Times New Roman"/>
          <w:sz w:val="24"/>
          <w:szCs w:val="24"/>
        </w:rPr>
        <w:footnoteReference w:id="18"/>
      </w:r>
      <w:r w:rsidRPr="00D1520D">
        <w:rPr>
          <w:rFonts w:ascii="Times New Roman" w:hAnsi="Times New Roman" w:cs="Times New Roman"/>
          <w:sz w:val="24"/>
          <w:szCs w:val="24"/>
        </w:rPr>
        <w:t xml:space="preserve">                    </w:t>
      </w:r>
    </w:p>
    <w:p w:rsidR="00E57E90" w:rsidRPr="00D1520D" w:rsidRDefault="001677EE" w:rsidP="00403E91">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Подаци Завода за заштиту споменика културе Ниш сведоче </w:t>
      </w:r>
      <w:r w:rsidR="00B5586A" w:rsidRPr="00D1520D">
        <w:rPr>
          <w:rFonts w:ascii="Times New Roman" w:hAnsi="Times New Roman" w:cs="Times New Roman"/>
          <w:sz w:val="24"/>
          <w:szCs w:val="24"/>
        </w:rPr>
        <w:t xml:space="preserve">о </w:t>
      </w:r>
      <w:r w:rsidRPr="00D1520D">
        <w:rPr>
          <w:rFonts w:ascii="Times New Roman" w:hAnsi="Times New Roman" w:cs="Times New Roman"/>
          <w:sz w:val="24"/>
          <w:szCs w:val="24"/>
        </w:rPr>
        <w:t xml:space="preserve">споменицима на овим </w:t>
      </w:r>
      <w:r w:rsidRPr="00D91290">
        <w:rPr>
          <w:rFonts w:ascii="Times New Roman" w:hAnsi="Times New Roman" w:cs="Times New Roman"/>
          <w:sz w:val="24"/>
          <w:szCs w:val="24"/>
        </w:rPr>
        <w:t>простор</w:t>
      </w:r>
      <w:r w:rsidR="00E53E0F" w:rsidRPr="00D91290">
        <w:rPr>
          <w:rFonts w:ascii="Times New Roman" w:hAnsi="Times New Roman" w:cs="Times New Roman"/>
          <w:sz w:val="24"/>
          <w:szCs w:val="24"/>
        </w:rPr>
        <w:t>има</w:t>
      </w:r>
      <w:r w:rsidRPr="00D91290">
        <w:rPr>
          <w:rFonts w:ascii="Times New Roman" w:hAnsi="Times New Roman" w:cs="Times New Roman"/>
          <w:sz w:val="24"/>
          <w:szCs w:val="24"/>
        </w:rPr>
        <w:t xml:space="preserve"> од најранијег </w:t>
      </w:r>
      <w:r w:rsidRPr="00D1520D">
        <w:rPr>
          <w:rFonts w:ascii="Times New Roman" w:hAnsi="Times New Roman" w:cs="Times New Roman"/>
          <w:sz w:val="24"/>
          <w:szCs w:val="24"/>
        </w:rPr>
        <w:t xml:space="preserve">периода до данас, средњовековним грађевинама и споменицима из </w:t>
      </w:r>
      <w:r w:rsidR="000C5915" w:rsidRPr="00D1520D">
        <w:rPr>
          <w:rFonts w:ascii="Times New Roman" w:hAnsi="Times New Roman" w:cs="Times New Roman"/>
          <w:sz w:val="24"/>
          <w:szCs w:val="24"/>
        </w:rPr>
        <w:t>периода</w:t>
      </w:r>
      <w:r w:rsidRPr="00D1520D">
        <w:rPr>
          <w:rFonts w:ascii="Times New Roman" w:hAnsi="Times New Roman" w:cs="Times New Roman"/>
          <w:sz w:val="24"/>
          <w:szCs w:val="24"/>
        </w:rPr>
        <w:t xml:space="preserve"> српске државе. </w:t>
      </w:r>
    </w:p>
    <w:p w:rsidR="00403E91" w:rsidRPr="00D1520D" w:rsidRDefault="000448BF" w:rsidP="00403E91">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Најзначајнији н</w:t>
      </w:r>
      <w:r w:rsidR="00403E91" w:rsidRPr="00D1520D">
        <w:rPr>
          <w:rFonts w:ascii="Times New Roman" w:hAnsi="Times New Roman" w:cs="Times New Roman"/>
          <w:sz w:val="24"/>
          <w:szCs w:val="24"/>
        </w:rPr>
        <w:t xml:space="preserve">а листи споменика културе на територији општине Блаце </w:t>
      </w:r>
      <w:r w:rsidRPr="00D1520D">
        <w:rPr>
          <w:rFonts w:ascii="Times New Roman" w:hAnsi="Times New Roman" w:cs="Times New Roman"/>
          <w:sz w:val="24"/>
          <w:szCs w:val="24"/>
        </w:rPr>
        <w:t>су</w:t>
      </w:r>
      <w:r w:rsidR="00403E91" w:rsidRPr="00D1520D">
        <w:rPr>
          <w:rFonts w:ascii="Times New Roman" w:hAnsi="Times New Roman" w:cs="Times New Roman"/>
          <w:sz w:val="24"/>
          <w:szCs w:val="24"/>
        </w:rPr>
        <w:t>:</w:t>
      </w:r>
      <w:r w:rsidR="004D07E9" w:rsidRPr="00D1520D">
        <w:rPr>
          <w:rStyle w:val="FootnoteReference"/>
          <w:rFonts w:ascii="Times New Roman" w:hAnsi="Times New Roman" w:cs="Times New Roman"/>
          <w:sz w:val="24"/>
          <w:szCs w:val="24"/>
        </w:rPr>
        <w:footnoteReference w:id="19"/>
      </w:r>
      <w:r w:rsidR="00403E91" w:rsidRPr="00D1520D">
        <w:rPr>
          <w:rFonts w:ascii="Times New Roman" w:hAnsi="Times New Roman" w:cs="Times New Roman"/>
          <w:sz w:val="24"/>
          <w:szCs w:val="24"/>
        </w:rPr>
        <w:t xml:space="preserve"> Храм Успења Пресвете Богородице у Блацу, Храм Св. Вазнесења Господњег и Црквиште Св. Пантелејмона у Горњем Гргуру, </w:t>
      </w:r>
      <w:r w:rsidR="004D07E9" w:rsidRPr="00D1520D">
        <w:rPr>
          <w:rFonts w:ascii="Times New Roman" w:hAnsi="Times New Roman" w:cs="Times New Roman"/>
          <w:sz w:val="24"/>
          <w:szCs w:val="24"/>
        </w:rPr>
        <w:t>о</w:t>
      </w:r>
      <w:r w:rsidR="00403E91" w:rsidRPr="00D1520D">
        <w:rPr>
          <w:rFonts w:ascii="Times New Roman" w:hAnsi="Times New Roman" w:cs="Times New Roman"/>
          <w:sz w:val="24"/>
          <w:szCs w:val="24"/>
        </w:rPr>
        <w:t>стаци цркве у Доњој Чунгули</w:t>
      </w:r>
      <w:r w:rsidR="004D07E9" w:rsidRPr="00D1520D">
        <w:rPr>
          <w:rFonts w:ascii="Times New Roman" w:hAnsi="Times New Roman" w:cs="Times New Roman"/>
          <w:sz w:val="24"/>
          <w:szCs w:val="24"/>
        </w:rPr>
        <w:t xml:space="preserve">, </w:t>
      </w:r>
      <w:r w:rsidR="00403E91" w:rsidRPr="00D1520D">
        <w:rPr>
          <w:rFonts w:ascii="Times New Roman" w:hAnsi="Times New Roman" w:cs="Times New Roman"/>
          <w:sz w:val="24"/>
          <w:szCs w:val="24"/>
        </w:rPr>
        <w:t xml:space="preserve">Храм Св. Илије у Горњој </w:t>
      </w:r>
      <w:r w:rsidR="00403E91" w:rsidRPr="00D1520D">
        <w:rPr>
          <w:rFonts w:ascii="Times New Roman" w:hAnsi="Times New Roman" w:cs="Times New Roman"/>
          <w:sz w:val="24"/>
          <w:szCs w:val="24"/>
        </w:rPr>
        <w:lastRenderedPageBreak/>
        <w:t>Драгуши, Црква Св. Врачи у Јанковој клисури</w:t>
      </w:r>
      <w:r w:rsidR="00883E62" w:rsidRPr="00D1520D">
        <w:rPr>
          <w:rFonts w:ascii="Times New Roman" w:hAnsi="Times New Roman" w:cs="Times New Roman"/>
          <w:sz w:val="24"/>
          <w:szCs w:val="24"/>
        </w:rPr>
        <w:t xml:space="preserve"> и</w:t>
      </w:r>
      <w:r w:rsidR="00403E91" w:rsidRPr="00D1520D">
        <w:rPr>
          <w:rFonts w:ascii="Times New Roman" w:hAnsi="Times New Roman" w:cs="Times New Roman"/>
          <w:sz w:val="24"/>
          <w:szCs w:val="24"/>
        </w:rPr>
        <w:t xml:space="preserve"> </w:t>
      </w:r>
      <w:r w:rsidR="004D07E9" w:rsidRPr="00D1520D">
        <w:rPr>
          <w:rFonts w:ascii="Times New Roman" w:hAnsi="Times New Roman" w:cs="Times New Roman"/>
          <w:sz w:val="24"/>
          <w:szCs w:val="24"/>
        </w:rPr>
        <w:t>о</w:t>
      </w:r>
      <w:r w:rsidR="00403E91" w:rsidRPr="00D1520D">
        <w:rPr>
          <w:rFonts w:ascii="Times New Roman" w:hAnsi="Times New Roman" w:cs="Times New Roman"/>
          <w:sz w:val="24"/>
          <w:szCs w:val="24"/>
        </w:rPr>
        <w:t>стаци цркве Успења Пресвете Богородице у Церовцу</w:t>
      </w:r>
      <w:r w:rsidR="004D07E9" w:rsidRPr="00D1520D">
        <w:rPr>
          <w:rFonts w:ascii="Times New Roman" w:hAnsi="Times New Roman" w:cs="Times New Roman"/>
          <w:sz w:val="24"/>
          <w:szCs w:val="24"/>
        </w:rPr>
        <w:t>.</w:t>
      </w:r>
    </w:p>
    <w:p w:rsidR="009C0C43" w:rsidRPr="00D1520D" w:rsidRDefault="00D36A99" w:rsidP="00D36A99">
      <w:pPr>
        <w:spacing w:after="0" w:line="360" w:lineRule="auto"/>
        <w:ind w:firstLine="720"/>
        <w:jc w:val="both"/>
        <w:rPr>
          <w:rFonts w:ascii="Times New Roman" w:hAnsi="Times New Roman" w:cs="Times New Roman"/>
          <w:sz w:val="24"/>
          <w:szCs w:val="24"/>
        </w:rPr>
      </w:pPr>
      <w:bookmarkStart w:id="21" w:name="_Hlk172449255"/>
      <w:r w:rsidRPr="00D1520D">
        <w:rPr>
          <w:rFonts w:ascii="Times New Roman" w:hAnsi="Times New Roman" w:cs="Times New Roman"/>
          <w:sz w:val="24"/>
          <w:szCs w:val="24"/>
        </w:rPr>
        <w:t xml:space="preserve">Црква Успења Пресвете Богородице у Блацу </w:t>
      </w:r>
      <w:bookmarkEnd w:id="21"/>
      <w:r w:rsidRPr="00D1520D">
        <w:rPr>
          <w:rFonts w:ascii="Times New Roman" w:hAnsi="Times New Roman" w:cs="Times New Roman"/>
          <w:sz w:val="24"/>
          <w:szCs w:val="24"/>
        </w:rPr>
        <w:t>подигнута 1892</w:t>
      </w:r>
      <w:r w:rsidR="00883E62" w:rsidRPr="00D1520D">
        <w:rPr>
          <w:rFonts w:ascii="Times New Roman" w:hAnsi="Times New Roman" w:cs="Times New Roman"/>
          <w:sz w:val="24"/>
          <w:szCs w:val="24"/>
        </w:rPr>
        <w:t>. године</w:t>
      </w:r>
      <w:r w:rsidR="009F05A8">
        <w:rPr>
          <w:rFonts w:ascii="Times New Roman" w:hAnsi="Times New Roman" w:cs="Times New Roman"/>
          <w:sz w:val="24"/>
          <w:szCs w:val="24"/>
        </w:rPr>
        <w:t>,</w:t>
      </w:r>
      <w:r w:rsidR="00E7512D">
        <w:rPr>
          <w:rFonts w:ascii="Times New Roman" w:hAnsi="Times New Roman" w:cs="Times New Roman"/>
          <w:sz w:val="24"/>
          <w:szCs w:val="24"/>
        </w:rPr>
        <w:t xml:space="preserve"> посвећена </w:t>
      </w:r>
      <w:r w:rsidR="009F05A8">
        <w:rPr>
          <w:rFonts w:ascii="Times New Roman" w:hAnsi="Times New Roman" w:cs="Times New Roman"/>
          <w:sz w:val="24"/>
          <w:szCs w:val="24"/>
        </w:rPr>
        <w:t xml:space="preserve">је </w:t>
      </w:r>
      <w:r w:rsidR="00E7512D">
        <w:rPr>
          <w:rFonts w:ascii="Times New Roman" w:hAnsi="Times New Roman" w:cs="Times New Roman"/>
          <w:sz w:val="24"/>
          <w:szCs w:val="24"/>
        </w:rPr>
        <w:t>тзв. Великој Госпојини која се прославља 28. августа по грегоријанском календару</w:t>
      </w:r>
      <w:r w:rsidR="00883E62" w:rsidRPr="00D1520D">
        <w:rPr>
          <w:rFonts w:ascii="Times New Roman" w:hAnsi="Times New Roman" w:cs="Times New Roman"/>
          <w:sz w:val="24"/>
          <w:szCs w:val="24"/>
        </w:rPr>
        <w:t xml:space="preserve">. </w:t>
      </w:r>
      <w:r w:rsidR="00E7512D" w:rsidRPr="00E7512D">
        <w:rPr>
          <w:rFonts w:ascii="Times New Roman" w:hAnsi="Times New Roman" w:cs="Times New Roman"/>
          <w:sz w:val="24"/>
          <w:szCs w:val="24"/>
        </w:rPr>
        <w:t xml:space="preserve">У време Првог светског рата, по бугарској окупацији Топлице (1915 – 1918), црква је опљачкана и сравњена са земљом. </w:t>
      </w:r>
      <w:r w:rsidR="00883E62" w:rsidRPr="00D1520D">
        <w:rPr>
          <w:rFonts w:ascii="Times New Roman" w:hAnsi="Times New Roman" w:cs="Times New Roman"/>
          <w:sz w:val="24"/>
          <w:szCs w:val="24"/>
        </w:rPr>
        <w:t>О</w:t>
      </w:r>
      <w:r w:rsidRPr="00D1520D">
        <w:rPr>
          <w:rFonts w:ascii="Times New Roman" w:hAnsi="Times New Roman" w:cs="Times New Roman"/>
          <w:sz w:val="24"/>
          <w:szCs w:val="24"/>
        </w:rPr>
        <w:t xml:space="preserve">бновљена </w:t>
      </w:r>
      <w:r w:rsidR="00883E62" w:rsidRPr="00D1520D">
        <w:rPr>
          <w:rFonts w:ascii="Times New Roman" w:hAnsi="Times New Roman" w:cs="Times New Roman"/>
          <w:sz w:val="24"/>
          <w:szCs w:val="24"/>
        </w:rPr>
        <w:t xml:space="preserve">је </w:t>
      </w:r>
      <w:r w:rsidRPr="00D1520D">
        <w:rPr>
          <w:rFonts w:ascii="Times New Roman" w:hAnsi="Times New Roman" w:cs="Times New Roman"/>
          <w:sz w:val="24"/>
          <w:szCs w:val="24"/>
        </w:rPr>
        <w:t xml:space="preserve">1935. године, у стилу академизма који се огледа у боји и слогу камена на фасади. Црква има орнаменте моравске стилске </w:t>
      </w:r>
      <w:r w:rsidR="000C5915" w:rsidRPr="00D1520D">
        <w:rPr>
          <w:rFonts w:ascii="Times New Roman" w:hAnsi="Times New Roman" w:cs="Times New Roman"/>
          <w:sz w:val="24"/>
          <w:szCs w:val="24"/>
        </w:rPr>
        <w:t>групе</w:t>
      </w:r>
      <w:r w:rsidRPr="00D1520D">
        <w:rPr>
          <w:rFonts w:ascii="Times New Roman" w:hAnsi="Times New Roman" w:cs="Times New Roman"/>
          <w:sz w:val="24"/>
          <w:szCs w:val="24"/>
        </w:rPr>
        <w:t xml:space="preserve">, која се везује за XIV век и задужбине кнеза Лазара и кнегиње Милице. </w:t>
      </w:r>
      <w:r w:rsidR="000C5915" w:rsidRPr="00D1520D">
        <w:rPr>
          <w:rFonts w:ascii="Times New Roman" w:hAnsi="Times New Roman" w:cs="Times New Roman"/>
          <w:sz w:val="24"/>
          <w:szCs w:val="24"/>
        </w:rPr>
        <w:t>Наиме, т</w:t>
      </w:r>
      <w:r w:rsidRPr="00D1520D">
        <w:rPr>
          <w:rFonts w:ascii="Times New Roman" w:hAnsi="Times New Roman" w:cs="Times New Roman"/>
          <w:sz w:val="24"/>
          <w:szCs w:val="24"/>
        </w:rPr>
        <w:t>ролисна основа цркве са розетама на фасади и полуколонете на бочним апсидама карактеришу моравски стил.</w:t>
      </w:r>
      <w:r w:rsidR="006A7488" w:rsidRPr="00D1520D">
        <w:rPr>
          <w:rStyle w:val="FootnoteReference"/>
          <w:rFonts w:ascii="Times New Roman" w:hAnsi="Times New Roman" w:cs="Times New Roman"/>
          <w:sz w:val="24"/>
          <w:szCs w:val="24"/>
        </w:rPr>
        <w:footnoteReference w:id="20"/>
      </w:r>
    </w:p>
    <w:p w:rsidR="0006701F" w:rsidRPr="00D1520D" w:rsidRDefault="00E7512D" w:rsidP="00963045">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6701F" w:rsidRPr="00D1520D">
        <w:rPr>
          <w:rFonts w:ascii="Times New Roman" w:hAnsi="Times New Roman" w:cs="Times New Roman"/>
          <w:b/>
          <w:sz w:val="24"/>
          <w:szCs w:val="24"/>
        </w:rPr>
        <w:t>Слика број 3. Црква Успења Пресвете Богородице у Блацу</w:t>
      </w:r>
    </w:p>
    <w:p w:rsidR="0006701F" w:rsidRPr="00D1520D" w:rsidRDefault="0006701F" w:rsidP="006B6C17">
      <w:pPr>
        <w:spacing w:after="0" w:line="240" w:lineRule="auto"/>
        <w:ind w:left="-284" w:firstLine="720"/>
        <w:jc w:val="both"/>
        <w:rPr>
          <w:rFonts w:ascii="Times New Roman" w:hAnsi="Times New Roman" w:cs="Times New Roman"/>
          <w:sz w:val="24"/>
          <w:szCs w:val="24"/>
        </w:rPr>
      </w:pPr>
      <w:r w:rsidRPr="00D1520D">
        <w:rPr>
          <w:noProof/>
        </w:rPr>
        <w:drawing>
          <wp:inline distT="0" distB="0" distL="0" distR="0">
            <wp:extent cx="4752304" cy="2779356"/>
            <wp:effectExtent l="0" t="0" r="0" b="2540"/>
            <wp:docPr id="11088655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4804315" cy="2809775"/>
                    </a:xfrm>
                    <a:prstGeom prst="rect">
                      <a:avLst/>
                    </a:prstGeom>
                    <a:noFill/>
                    <a:ln>
                      <a:noFill/>
                    </a:ln>
                  </pic:spPr>
                </pic:pic>
              </a:graphicData>
            </a:graphic>
          </wp:inline>
        </w:drawing>
      </w:r>
    </w:p>
    <w:p w:rsidR="0006701F" w:rsidRPr="00D1520D" w:rsidRDefault="00963045" w:rsidP="00963045">
      <w:pPr>
        <w:spacing w:after="0" w:line="240" w:lineRule="auto"/>
        <w:jc w:val="both"/>
        <w:rPr>
          <w:rFonts w:ascii="Times New Roman" w:hAnsi="Times New Roman" w:cs="Times New Roman"/>
        </w:rPr>
      </w:pPr>
      <w:r w:rsidRPr="00D1520D">
        <w:rPr>
          <w:rFonts w:ascii="Times New Roman" w:hAnsi="Times New Roman" w:cs="Times New Roman"/>
        </w:rPr>
        <w:t xml:space="preserve">         </w:t>
      </w:r>
      <w:r w:rsidR="0006701F" w:rsidRPr="00D1520D">
        <w:rPr>
          <w:rFonts w:ascii="Times New Roman" w:hAnsi="Times New Roman" w:cs="Times New Roman"/>
        </w:rPr>
        <w:t>Извор: општина Блаце</w:t>
      </w:r>
      <w:r w:rsidRPr="00D1520D">
        <w:rPr>
          <w:rFonts w:ascii="Times New Roman" w:hAnsi="Times New Roman" w:cs="Times New Roman"/>
        </w:rPr>
        <w:t xml:space="preserve"> </w:t>
      </w:r>
    </w:p>
    <w:p w:rsidR="006B6C17" w:rsidRPr="00D1520D" w:rsidRDefault="006B6C17" w:rsidP="006B6C17">
      <w:pPr>
        <w:spacing w:after="0" w:line="240" w:lineRule="auto"/>
        <w:ind w:firstLine="720"/>
        <w:jc w:val="both"/>
        <w:rPr>
          <w:rFonts w:ascii="Times New Roman" w:hAnsi="Times New Roman" w:cs="Times New Roman"/>
          <w:sz w:val="24"/>
          <w:szCs w:val="24"/>
        </w:rPr>
      </w:pPr>
    </w:p>
    <w:p w:rsidR="009969BE" w:rsidRPr="00D1520D" w:rsidRDefault="004D07E9" w:rsidP="009969BE">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У центру Блаца, на раскрсници улица Краља Петра Првог, Карађорђеве и Улице Радоша Јовановића Сеље, смештени су градски центри који сведоче о континуитету развоја насеља. Објек</w:t>
      </w:r>
      <w:r w:rsidR="007A165E" w:rsidRPr="00D1520D">
        <w:rPr>
          <w:rFonts w:ascii="Times New Roman" w:hAnsi="Times New Roman" w:cs="Times New Roman"/>
          <w:sz w:val="24"/>
          <w:szCs w:val="24"/>
        </w:rPr>
        <w:t>а</w:t>
      </w:r>
      <w:r w:rsidRPr="00D1520D">
        <w:rPr>
          <w:rFonts w:ascii="Times New Roman" w:hAnsi="Times New Roman" w:cs="Times New Roman"/>
          <w:sz w:val="24"/>
          <w:szCs w:val="24"/>
        </w:rPr>
        <w:t>т некадашњег хотела „Јадран“ један је од примера међуратне архитектуре, који приказује ране периоде урбанизације и архитектонског развоја центра Блаца. Заступљеност објекта на фотографијама из прве половине XX века сведочи о његовом значају као просторног оријентира, али и архитектонске знаменитости града, која је формирала репрезентативни и препознатљиви амбијент.</w:t>
      </w:r>
    </w:p>
    <w:p w:rsidR="00411A07" w:rsidRPr="00D1520D" w:rsidRDefault="009969BE" w:rsidP="000C3306">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sz w:val="24"/>
          <w:szCs w:val="24"/>
        </w:rPr>
        <w:lastRenderedPageBreak/>
        <w:t xml:space="preserve">Носилац културних и уметничких манифестација је Културни центар „Драинац“ чији је оснивач Скупштина Општине Блаце. </w:t>
      </w:r>
      <w:r w:rsidR="000C3306" w:rsidRPr="00D1520D">
        <w:rPr>
          <w:rFonts w:ascii="Times New Roman" w:hAnsi="Times New Roman" w:cs="Times New Roman"/>
          <w:sz w:val="24"/>
          <w:szCs w:val="24"/>
        </w:rPr>
        <w:t>У</w:t>
      </w:r>
      <w:r w:rsidR="00411A07" w:rsidRPr="00D1520D">
        <w:rPr>
          <w:rFonts w:ascii="Times New Roman" w:hAnsi="Times New Roman" w:cs="Times New Roman"/>
          <w:sz w:val="24"/>
          <w:szCs w:val="24"/>
        </w:rPr>
        <w:t xml:space="preserve"> Културн</w:t>
      </w:r>
      <w:r w:rsidR="000C3306" w:rsidRPr="00D1520D">
        <w:rPr>
          <w:rFonts w:ascii="Times New Roman" w:hAnsi="Times New Roman" w:cs="Times New Roman"/>
          <w:sz w:val="24"/>
          <w:szCs w:val="24"/>
        </w:rPr>
        <w:t xml:space="preserve">ом центру </w:t>
      </w:r>
      <w:r w:rsidR="007A165E" w:rsidRPr="00D1520D">
        <w:rPr>
          <w:rFonts w:ascii="Times New Roman" w:hAnsi="Times New Roman" w:cs="Times New Roman"/>
          <w:sz w:val="24"/>
          <w:szCs w:val="24"/>
        </w:rPr>
        <w:t>је</w:t>
      </w:r>
      <w:r w:rsidR="00411A07" w:rsidRPr="00D1520D">
        <w:rPr>
          <w:rFonts w:ascii="Times New Roman" w:hAnsi="Times New Roman" w:cs="Times New Roman"/>
          <w:sz w:val="24"/>
          <w:szCs w:val="24"/>
        </w:rPr>
        <w:t xml:space="preserve"> мултифункционална (биоскопска, позоришна) сала са око 500 седишта</w:t>
      </w:r>
      <w:r w:rsidR="00E25627" w:rsidRPr="00D1520D">
        <w:rPr>
          <w:rFonts w:ascii="Times New Roman" w:hAnsi="Times New Roman" w:cs="Times New Roman"/>
          <w:sz w:val="24"/>
          <w:szCs w:val="24"/>
        </w:rPr>
        <w:t>, балконом и бином. Ова културна установа настала је 1961. године обједињавањем</w:t>
      </w:r>
      <w:r w:rsidR="0020024F" w:rsidRPr="00D1520D">
        <w:rPr>
          <w:rFonts w:ascii="Times New Roman" w:hAnsi="Times New Roman" w:cs="Times New Roman"/>
          <w:sz w:val="24"/>
          <w:szCs w:val="24"/>
        </w:rPr>
        <w:t xml:space="preserve"> некада</w:t>
      </w:r>
      <w:r w:rsidR="000C5915" w:rsidRPr="00D1520D">
        <w:rPr>
          <w:rFonts w:ascii="Times New Roman" w:hAnsi="Times New Roman" w:cs="Times New Roman"/>
          <w:sz w:val="24"/>
          <w:szCs w:val="24"/>
        </w:rPr>
        <w:t>шњ</w:t>
      </w:r>
      <w:r w:rsidR="00E25627" w:rsidRPr="00D1520D">
        <w:rPr>
          <w:rFonts w:ascii="Times New Roman" w:hAnsi="Times New Roman" w:cs="Times New Roman"/>
          <w:sz w:val="24"/>
          <w:szCs w:val="24"/>
        </w:rPr>
        <w:t>их</w:t>
      </w:r>
      <w:r w:rsidR="00411A07" w:rsidRPr="00D1520D">
        <w:rPr>
          <w:rFonts w:ascii="Times New Roman" w:hAnsi="Times New Roman" w:cs="Times New Roman"/>
          <w:sz w:val="24"/>
          <w:szCs w:val="24"/>
        </w:rPr>
        <w:t xml:space="preserve"> самосталн</w:t>
      </w:r>
      <w:r w:rsidR="00E25627" w:rsidRPr="00D1520D">
        <w:rPr>
          <w:rFonts w:ascii="Times New Roman" w:hAnsi="Times New Roman" w:cs="Times New Roman"/>
          <w:sz w:val="24"/>
          <w:szCs w:val="24"/>
        </w:rPr>
        <w:t>их</w:t>
      </w:r>
      <w:r w:rsidR="00411A07" w:rsidRPr="00D1520D">
        <w:rPr>
          <w:rFonts w:ascii="Times New Roman" w:hAnsi="Times New Roman" w:cs="Times New Roman"/>
          <w:sz w:val="24"/>
          <w:szCs w:val="24"/>
        </w:rPr>
        <w:t xml:space="preserve"> институциј</w:t>
      </w:r>
      <w:r w:rsidR="00E25627" w:rsidRPr="00D1520D">
        <w:rPr>
          <w:rFonts w:ascii="Times New Roman" w:hAnsi="Times New Roman" w:cs="Times New Roman"/>
          <w:sz w:val="24"/>
          <w:szCs w:val="24"/>
        </w:rPr>
        <w:t>а</w:t>
      </w:r>
      <w:r w:rsidR="00411A07" w:rsidRPr="00D1520D">
        <w:rPr>
          <w:rFonts w:ascii="Times New Roman" w:hAnsi="Times New Roman" w:cs="Times New Roman"/>
          <w:sz w:val="24"/>
          <w:szCs w:val="24"/>
        </w:rPr>
        <w:t>: библиотек</w:t>
      </w:r>
      <w:r w:rsidR="00E25627" w:rsidRPr="00D1520D">
        <w:rPr>
          <w:rFonts w:ascii="Times New Roman" w:hAnsi="Times New Roman" w:cs="Times New Roman"/>
          <w:sz w:val="24"/>
          <w:szCs w:val="24"/>
        </w:rPr>
        <w:t>е</w:t>
      </w:r>
      <w:r w:rsidR="00411A07" w:rsidRPr="00D1520D">
        <w:rPr>
          <w:rFonts w:ascii="Times New Roman" w:hAnsi="Times New Roman" w:cs="Times New Roman"/>
          <w:sz w:val="24"/>
          <w:szCs w:val="24"/>
        </w:rPr>
        <w:t>, биоскоп</w:t>
      </w:r>
      <w:r w:rsidR="00E25627" w:rsidRPr="00D1520D">
        <w:rPr>
          <w:rFonts w:ascii="Times New Roman" w:hAnsi="Times New Roman" w:cs="Times New Roman"/>
          <w:sz w:val="24"/>
          <w:szCs w:val="24"/>
        </w:rPr>
        <w:t>а</w:t>
      </w:r>
      <w:r w:rsidR="00411A07" w:rsidRPr="00D1520D">
        <w:rPr>
          <w:rFonts w:ascii="Times New Roman" w:hAnsi="Times New Roman" w:cs="Times New Roman"/>
          <w:sz w:val="24"/>
          <w:szCs w:val="24"/>
        </w:rPr>
        <w:t xml:space="preserve"> </w:t>
      </w:r>
      <w:r w:rsidR="0020024F" w:rsidRPr="00D1520D">
        <w:rPr>
          <w:rFonts w:ascii="Times New Roman" w:hAnsi="Times New Roman" w:cs="Times New Roman"/>
          <w:sz w:val="24"/>
          <w:szCs w:val="24"/>
        </w:rPr>
        <w:t>„</w:t>
      </w:r>
      <w:r w:rsidR="00411A07" w:rsidRPr="00D1520D">
        <w:rPr>
          <w:rFonts w:ascii="Times New Roman" w:hAnsi="Times New Roman" w:cs="Times New Roman"/>
          <w:sz w:val="24"/>
          <w:szCs w:val="24"/>
        </w:rPr>
        <w:t>Јастребац" и аматерско</w:t>
      </w:r>
      <w:r w:rsidR="00E25627" w:rsidRPr="00D1520D">
        <w:rPr>
          <w:rFonts w:ascii="Times New Roman" w:hAnsi="Times New Roman" w:cs="Times New Roman"/>
          <w:sz w:val="24"/>
          <w:szCs w:val="24"/>
        </w:rPr>
        <w:t>г</w:t>
      </w:r>
      <w:r w:rsidR="00411A07" w:rsidRPr="00D1520D">
        <w:rPr>
          <w:rFonts w:ascii="Times New Roman" w:hAnsi="Times New Roman" w:cs="Times New Roman"/>
          <w:sz w:val="24"/>
          <w:szCs w:val="24"/>
        </w:rPr>
        <w:t xml:space="preserve"> културно уметничко</w:t>
      </w:r>
      <w:r w:rsidR="00E25627" w:rsidRPr="00D1520D">
        <w:rPr>
          <w:rFonts w:ascii="Times New Roman" w:hAnsi="Times New Roman" w:cs="Times New Roman"/>
          <w:sz w:val="24"/>
          <w:szCs w:val="24"/>
        </w:rPr>
        <w:t>г</w:t>
      </w:r>
      <w:r w:rsidR="00411A07" w:rsidRPr="00D1520D">
        <w:rPr>
          <w:rFonts w:ascii="Times New Roman" w:hAnsi="Times New Roman" w:cs="Times New Roman"/>
          <w:sz w:val="24"/>
          <w:szCs w:val="24"/>
        </w:rPr>
        <w:t xml:space="preserve"> друштв</w:t>
      </w:r>
      <w:r w:rsidR="00E25627" w:rsidRPr="00D1520D">
        <w:rPr>
          <w:rFonts w:ascii="Times New Roman" w:hAnsi="Times New Roman" w:cs="Times New Roman"/>
          <w:sz w:val="24"/>
          <w:szCs w:val="24"/>
        </w:rPr>
        <w:t>а</w:t>
      </w:r>
      <w:r w:rsidR="00411A07" w:rsidRPr="00D1520D">
        <w:rPr>
          <w:rFonts w:ascii="Times New Roman" w:hAnsi="Times New Roman" w:cs="Times New Roman"/>
          <w:sz w:val="24"/>
          <w:szCs w:val="24"/>
        </w:rPr>
        <w:t xml:space="preserve">. </w:t>
      </w:r>
      <w:r w:rsidR="00E25627" w:rsidRPr="00D1520D">
        <w:rPr>
          <w:rFonts w:ascii="Times New Roman" w:hAnsi="Times New Roman" w:cs="Times New Roman"/>
          <w:color w:val="000000" w:themeColor="text1"/>
          <w:sz w:val="24"/>
          <w:szCs w:val="24"/>
        </w:rPr>
        <w:t xml:space="preserve">Културни центар  учествује и у организацији манифестација од општинског, регионалног и републичког значаја. </w:t>
      </w:r>
      <w:r w:rsidR="000C5915" w:rsidRPr="00D1520D">
        <w:rPr>
          <w:rFonts w:ascii="Times New Roman" w:hAnsi="Times New Roman" w:cs="Times New Roman"/>
          <w:color w:val="000000" w:themeColor="text1"/>
          <w:sz w:val="24"/>
          <w:szCs w:val="24"/>
        </w:rPr>
        <w:t>Међутим</w:t>
      </w:r>
      <w:r w:rsidR="00E07736">
        <w:rPr>
          <w:rFonts w:ascii="Times New Roman" w:hAnsi="Times New Roman" w:cs="Times New Roman"/>
          <w:color w:val="000000" w:themeColor="text1"/>
          <w:sz w:val="24"/>
          <w:szCs w:val="24"/>
        </w:rPr>
        <w:t>,</w:t>
      </w:r>
      <w:r w:rsidR="000C5915" w:rsidRPr="00D1520D">
        <w:rPr>
          <w:rFonts w:ascii="Times New Roman" w:hAnsi="Times New Roman" w:cs="Times New Roman"/>
          <w:color w:val="000000" w:themeColor="text1"/>
          <w:sz w:val="24"/>
          <w:szCs w:val="24"/>
        </w:rPr>
        <w:t xml:space="preserve"> у</w:t>
      </w:r>
      <w:r w:rsidR="00411A07" w:rsidRPr="00D1520D">
        <w:rPr>
          <w:rFonts w:ascii="Times New Roman" w:hAnsi="Times New Roman" w:cs="Times New Roman"/>
          <w:color w:val="000000" w:themeColor="text1"/>
          <w:sz w:val="24"/>
          <w:szCs w:val="24"/>
        </w:rPr>
        <w:t xml:space="preserve"> већини сеоских насеља </w:t>
      </w:r>
      <w:r w:rsidR="00E07736">
        <w:rPr>
          <w:rFonts w:ascii="Times New Roman" w:hAnsi="Times New Roman" w:cs="Times New Roman"/>
          <w:color w:val="000000" w:themeColor="text1"/>
          <w:sz w:val="24"/>
          <w:szCs w:val="24"/>
        </w:rPr>
        <w:t xml:space="preserve">некадашњи </w:t>
      </w:r>
      <w:r w:rsidR="00411A07" w:rsidRPr="00D1520D">
        <w:rPr>
          <w:rFonts w:ascii="Times New Roman" w:hAnsi="Times New Roman" w:cs="Times New Roman"/>
          <w:color w:val="000000" w:themeColor="text1"/>
          <w:sz w:val="24"/>
          <w:szCs w:val="24"/>
        </w:rPr>
        <w:t>домови културе су запуштени и ван функције</w:t>
      </w:r>
      <w:r w:rsidR="000C5915" w:rsidRPr="00D1520D">
        <w:rPr>
          <w:rFonts w:ascii="Times New Roman" w:hAnsi="Times New Roman" w:cs="Times New Roman"/>
          <w:color w:val="000000" w:themeColor="text1"/>
          <w:sz w:val="24"/>
          <w:szCs w:val="24"/>
        </w:rPr>
        <w:t>.</w:t>
      </w:r>
      <w:r w:rsidR="001677EE" w:rsidRPr="00D1520D">
        <w:rPr>
          <w:rStyle w:val="FootnoteReference"/>
          <w:rFonts w:ascii="Times New Roman" w:hAnsi="Times New Roman" w:cs="Times New Roman"/>
          <w:color w:val="000000" w:themeColor="text1"/>
          <w:sz w:val="24"/>
          <w:szCs w:val="24"/>
        </w:rPr>
        <w:footnoteReference w:id="21"/>
      </w:r>
    </w:p>
    <w:p w:rsidR="009969BE" w:rsidRDefault="009969BE" w:rsidP="008770D2">
      <w:pPr>
        <w:spacing w:after="0" w:line="240" w:lineRule="auto"/>
        <w:jc w:val="both"/>
        <w:rPr>
          <w:rFonts w:ascii="Times New Roman" w:hAnsi="Times New Roman" w:cs="Times New Roman"/>
          <w:b/>
          <w:sz w:val="24"/>
          <w:szCs w:val="24"/>
        </w:rPr>
      </w:pPr>
    </w:p>
    <w:p w:rsidR="00447F21" w:rsidRPr="00D1520D" w:rsidRDefault="00447F21" w:rsidP="006B6C17">
      <w:pPr>
        <w:spacing w:after="0" w:line="240" w:lineRule="auto"/>
        <w:ind w:firstLine="720"/>
        <w:jc w:val="both"/>
        <w:rPr>
          <w:rFonts w:ascii="Times New Roman" w:hAnsi="Times New Roman" w:cs="Times New Roman"/>
          <w:b/>
          <w:sz w:val="24"/>
          <w:szCs w:val="24"/>
        </w:rPr>
      </w:pPr>
      <w:r w:rsidRPr="00D1520D">
        <w:rPr>
          <w:rFonts w:ascii="Times New Roman" w:hAnsi="Times New Roman" w:cs="Times New Roman"/>
          <w:b/>
          <w:sz w:val="24"/>
          <w:szCs w:val="24"/>
        </w:rPr>
        <w:t>Слика бр. 4. Културни центар „Драинац" у Блацу</w:t>
      </w:r>
    </w:p>
    <w:p w:rsidR="00447F21" w:rsidRPr="00D1520D" w:rsidRDefault="00447F21" w:rsidP="006B6C17">
      <w:pPr>
        <w:spacing w:after="0" w:line="240" w:lineRule="auto"/>
        <w:ind w:firstLine="720"/>
        <w:jc w:val="both"/>
        <w:rPr>
          <w:rFonts w:ascii="Times New Roman" w:hAnsi="Times New Roman" w:cs="Times New Roman"/>
          <w:sz w:val="24"/>
          <w:szCs w:val="24"/>
        </w:rPr>
      </w:pPr>
      <w:r w:rsidRPr="00D1520D">
        <w:rPr>
          <w:rFonts w:ascii="Times New Roman" w:hAnsi="Times New Roman" w:cs="Times New Roman"/>
          <w:noProof/>
          <w:sz w:val="24"/>
          <w:szCs w:val="24"/>
        </w:rPr>
        <w:drawing>
          <wp:inline distT="0" distB="0" distL="0" distR="0">
            <wp:extent cx="4700016" cy="2825115"/>
            <wp:effectExtent l="0" t="0" r="5715" b="0"/>
            <wp:docPr id="16920488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4730552" cy="2843470"/>
                    </a:xfrm>
                    <a:prstGeom prst="rect">
                      <a:avLst/>
                    </a:prstGeom>
                    <a:noFill/>
                  </pic:spPr>
                </pic:pic>
              </a:graphicData>
            </a:graphic>
          </wp:inline>
        </w:drawing>
      </w:r>
    </w:p>
    <w:p w:rsidR="00447F21" w:rsidRPr="00D1520D" w:rsidRDefault="00447F21" w:rsidP="006B6C17">
      <w:pPr>
        <w:spacing w:after="0" w:line="240" w:lineRule="auto"/>
        <w:ind w:firstLine="720"/>
        <w:jc w:val="both"/>
        <w:rPr>
          <w:rFonts w:ascii="Times New Roman" w:hAnsi="Times New Roman" w:cs="Times New Roman"/>
        </w:rPr>
      </w:pPr>
      <w:r w:rsidRPr="00D1520D">
        <w:rPr>
          <w:rFonts w:ascii="Times New Roman" w:hAnsi="Times New Roman" w:cs="Times New Roman"/>
        </w:rPr>
        <w:t xml:space="preserve">Извор: </w:t>
      </w:r>
      <w:hyperlink r:id="rId17" w:history="1">
        <w:r w:rsidR="006B6C17" w:rsidRPr="00D1520D">
          <w:rPr>
            <w:rStyle w:val="Hyperlink"/>
            <w:rFonts w:ascii="Times New Roman" w:hAnsi="Times New Roman" w:cs="Times New Roman"/>
          </w:rPr>
          <w:t>https://www.brusonline.com/kultura/</w:t>
        </w:r>
      </w:hyperlink>
    </w:p>
    <w:p w:rsidR="006B6C17" w:rsidRPr="00D1520D" w:rsidRDefault="006B6C17" w:rsidP="006B6C17">
      <w:pPr>
        <w:spacing w:after="0" w:line="240" w:lineRule="auto"/>
        <w:ind w:firstLine="720"/>
        <w:jc w:val="both"/>
        <w:rPr>
          <w:rFonts w:ascii="Times New Roman" w:hAnsi="Times New Roman" w:cs="Times New Roman"/>
          <w:sz w:val="24"/>
          <w:szCs w:val="24"/>
        </w:rPr>
      </w:pPr>
    </w:p>
    <w:p w:rsidR="00523ED0" w:rsidRPr="00D1520D" w:rsidRDefault="00234F70" w:rsidP="006B6C17">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sz w:val="24"/>
          <w:szCs w:val="24"/>
        </w:rPr>
        <w:t xml:space="preserve">Од </w:t>
      </w:r>
      <w:r w:rsidR="00883E62" w:rsidRPr="00D1520D">
        <w:rPr>
          <w:rFonts w:ascii="Times New Roman" w:hAnsi="Times New Roman" w:cs="Times New Roman"/>
          <w:sz w:val="24"/>
          <w:szCs w:val="24"/>
        </w:rPr>
        <w:t xml:space="preserve">културних ресурса </w:t>
      </w:r>
      <w:r w:rsidR="008F528F" w:rsidRPr="00D1520D">
        <w:rPr>
          <w:rFonts w:ascii="Times New Roman" w:hAnsi="Times New Roman" w:cs="Times New Roman"/>
          <w:sz w:val="24"/>
          <w:szCs w:val="24"/>
        </w:rPr>
        <w:t xml:space="preserve">за туризам </w:t>
      </w:r>
      <w:r w:rsidR="009707EB" w:rsidRPr="00D1520D">
        <w:rPr>
          <w:rFonts w:ascii="Times New Roman" w:hAnsi="Times New Roman" w:cs="Times New Roman"/>
          <w:color w:val="000000" w:themeColor="text1"/>
          <w:sz w:val="24"/>
          <w:szCs w:val="24"/>
        </w:rPr>
        <w:t xml:space="preserve">потенцијално </w:t>
      </w:r>
      <w:r w:rsidR="00E7512D">
        <w:rPr>
          <w:rFonts w:ascii="Times New Roman" w:hAnsi="Times New Roman" w:cs="Times New Roman"/>
          <w:color w:val="000000" w:themeColor="text1"/>
          <w:sz w:val="24"/>
          <w:szCs w:val="24"/>
        </w:rPr>
        <w:t xml:space="preserve">су </w:t>
      </w:r>
      <w:r w:rsidR="008F528F" w:rsidRPr="00D1520D">
        <w:rPr>
          <w:rFonts w:ascii="Times New Roman" w:hAnsi="Times New Roman" w:cs="Times New Roman"/>
          <w:color w:val="000000" w:themeColor="text1"/>
          <w:sz w:val="24"/>
          <w:szCs w:val="24"/>
        </w:rPr>
        <w:t>значајна</w:t>
      </w:r>
      <w:r w:rsidRPr="00D1520D">
        <w:rPr>
          <w:rFonts w:ascii="Times New Roman" w:hAnsi="Times New Roman" w:cs="Times New Roman"/>
          <w:color w:val="000000" w:themeColor="text1"/>
          <w:sz w:val="24"/>
          <w:szCs w:val="24"/>
        </w:rPr>
        <w:t xml:space="preserve"> и </w:t>
      </w:r>
      <w:r w:rsidR="00EF581F" w:rsidRPr="00D1520D">
        <w:rPr>
          <w:rFonts w:ascii="Times New Roman" w:hAnsi="Times New Roman" w:cs="Times New Roman"/>
          <w:color w:val="000000" w:themeColor="text1"/>
          <w:sz w:val="24"/>
          <w:szCs w:val="24"/>
        </w:rPr>
        <w:t>археолошка налазишта Барбатовац, Горња Драгуша, Доње Сварче и</w:t>
      </w:r>
      <w:r w:rsidRPr="00D1520D">
        <w:rPr>
          <w:rFonts w:ascii="Times New Roman" w:hAnsi="Times New Roman" w:cs="Times New Roman"/>
          <w:color w:val="000000" w:themeColor="text1"/>
          <w:sz w:val="24"/>
          <w:szCs w:val="24"/>
        </w:rPr>
        <w:t xml:space="preserve"> др.</w:t>
      </w:r>
    </w:p>
    <w:p w:rsidR="00CD0FA0" w:rsidRPr="00D1520D" w:rsidRDefault="006E7D6C" w:rsidP="002A0B45">
      <w:pPr>
        <w:spacing w:after="0" w:line="360" w:lineRule="auto"/>
        <w:ind w:firstLine="720"/>
        <w:jc w:val="both"/>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У сврхе приповедања (storytelling-а), оживљавања историје </w:t>
      </w:r>
      <w:bookmarkStart w:id="22" w:name="_Hlk203928768"/>
      <w:r w:rsidRPr="00D1520D">
        <w:rPr>
          <w:rFonts w:ascii="Times New Roman" w:hAnsi="Times New Roman" w:cs="Times New Roman"/>
          <w:bCs/>
          <w:color w:val="000000" w:themeColor="text1"/>
          <w:sz w:val="24"/>
          <w:szCs w:val="24"/>
        </w:rPr>
        <w:t xml:space="preserve">(living history) </w:t>
      </w:r>
      <w:bookmarkEnd w:id="22"/>
      <w:r w:rsidRPr="00D1520D">
        <w:rPr>
          <w:rFonts w:ascii="Times New Roman" w:hAnsi="Times New Roman" w:cs="Times New Roman"/>
          <w:bCs/>
          <w:color w:val="000000" w:themeColor="text1"/>
          <w:sz w:val="24"/>
          <w:szCs w:val="24"/>
        </w:rPr>
        <w:t>и културног наслеђа (living heritage) у туризму, в</w:t>
      </w:r>
      <w:r w:rsidR="002A0B45" w:rsidRPr="00D1520D">
        <w:rPr>
          <w:rFonts w:ascii="Times New Roman" w:hAnsi="Times New Roman" w:cs="Times New Roman"/>
          <w:bCs/>
          <w:color w:val="000000" w:themeColor="text1"/>
          <w:sz w:val="24"/>
          <w:szCs w:val="24"/>
        </w:rPr>
        <w:t xml:space="preserve">рло занимљива </w:t>
      </w:r>
      <w:r w:rsidRPr="00D1520D">
        <w:rPr>
          <w:rFonts w:ascii="Times New Roman" w:hAnsi="Times New Roman" w:cs="Times New Roman"/>
          <w:bCs/>
          <w:color w:val="000000" w:themeColor="text1"/>
          <w:sz w:val="24"/>
          <w:szCs w:val="24"/>
        </w:rPr>
        <w:t xml:space="preserve">су </w:t>
      </w:r>
      <w:r w:rsidR="002A0B45" w:rsidRPr="00D1520D">
        <w:rPr>
          <w:rFonts w:ascii="Times New Roman" w:hAnsi="Times New Roman" w:cs="Times New Roman"/>
          <w:bCs/>
          <w:color w:val="000000" w:themeColor="text1"/>
          <w:sz w:val="24"/>
          <w:szCs w:val="24"/>
        </w:rPr>
        <w:t>тзв. митска места блачког краја у које спадају: Јанкова клисура, једини пролаз из централне Србије у Топлицу, Бла</w:t>
      </w:r>
      <w:r w:rsidR="00734783" w:rsidRPr="00D1520D">
        <w:rPr>
          <w:rFonts w:ascii="Times New Roman" w:hAnsi="Times New Roman" w:cs="Times New Roman"/>
          <w:bCs/>
          <w:color w:val="000000" w:themeColor="text1"/>
          <w:sz w:val="24"/>
          <w:szCs w:val="24"/>
        </w:rPr>
        <w:t>ч</w:t>
      </w:r>
      <w:r w:rsidR="002A0B45" w:rsidRPr="00D1520D">
        <w:rPr>
          <w:rFonts w:ascii="Times New Roman" w:hAnsi="Times New Roman" w:cs="Times New Roman"/>
          <w:bCs/>
          <w:color w:val="000000" w:themeColor="text1"/>
          <w:sz w:val="24"/>
          <w:szCs w:val="24"/>
        </w:rPr>
        <w:t>ко језеро, отисак копита Шарца Краљевића Марка, Храстова шума Стублине у Врбовцу, остаци куле слепог гуслара Гргура (Немањића) у Горњем Гргуру и црквени забран у Горњој Драгуши. „Нека од ових места су природни феномени праћ</w:t>
      </w:r>
      <w:r w:rsidR="00963045" w:rsidRPr="00D1520D">
        <w:rPr>
          <w:rFonts w:ascii="Times New Roman" w:hAnsi="Times New Roman" w:cs="Times New Roman"/>
          <w:bCs/>
          <w:color w:val="000000" w:themeColor="text1"/>
          <w:sz w:val="24"/>
          <w:szCs w:val="24"/>
        </w:rPr>
        <w:t>а</w:t>
      </w:r>
      <w:r w:rsidR="002A0B45" w:rsidRPr="00D1520D">
        <w:rPr>
          <w:rFonts w:ascii="Times New Roman" w:hAnsi="Times New Roman" w:cs="Times New Roman"/>
          <w:bCs/>
          <w:color w:val="000000" w:themeColor="text1"/>
          <w:sz w:val="24"/>
          <w:szCs w:val="24"/>
        </w:rPr>
        <w:t xml:space="preserve">ни митским исказима, </w:t>
      </w:r>
      <w:r w:rsidR="002A0B45" w:rsidRPr="00D1520D">
        <w:rPr>
          <w:rFonts w:ascii="Times New Roman" w:hAnsi="Times New Roman" w:cs="Times New Roman"/>
          <w:bCs/>
          <w:color w:val="000000" w:themeColor="text1"/>
          <w:sz w:val="24"/>
          <w:szCs w:val="24"/>
        </w:rPr>
        <w:lastRenderedPageBreak/>
        <w:t>друга су остаци старих грађевина, а трећа сведоче о раритетним понашањима. Јанкова клисура, Бла</w:t>
      </w:r>
      <w:r w:rsidR="00734783" w:rsidRPr="00D1520D">
        <w:rPr>
          <w:rFonts w:ascii="Times New Roman" w:hAnsi="Times New Roman" w:cs="Times New Roman"/>
          <w:bCs/>
          <w:color w:val="000000" w:themeColor="text1"/>
          <w:sz w:val="24"/>
          <w:szCs w:val="24"/>
        </w:rPr>
        <w:t>ч</w:t>
      </w:r>
      <w:r w:rsidR="002A0B45" w:rsidRPr="00D1520D">
        <w:rPr>
          <w:rFonts w:ascii="Times New Roman" w:hAnsi="Times New Roman" w:cs="Times New Roman"/>
          <w:bCs/>
          <w:color w:val="000000" w:themeColor="text1"/>
          <w:sz w:val="24"/>
          <w:szCs w:val="24"/>
        </w:rPr>
        <w:t xml:space="preserve">ко језеро и копито Марковог Шарца су у непосредној природној вези, док остала места то нису.“ </w:t>
      </w:r>
      <w:r w:rsidR="00010E17" w:rsidRPr="00D1520D">
        <w:rPr>
          <w:rStyle w:val="FootnoteReference"/>
          <w:rFonts w:ascii="Times New Roman" w:hAnsi="Times New Roman" w:cs="Times New Roman"/>
          <w:bCs/>
          <w:color w:val="000000" w:themeColor="text1"/>
          <w:sz w:val="24"/>
          <w:szCs w:val="24"/>
        </w:rPr>
        <w:footnoteReference w:id="22"/>
      </w:r>
    </w:p>
    <w:p w:rsidR="00963045" w:rsidRDefault="005148B6" w:rsidP="008770D2">
      <w:pPr>
        <w:spacing w:after="0" w:line="360" w:lineRule="auto"/>
        <w:ind w:firstLine="720"/>
        <w:jc w:val="both"/>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У </w:t>
      </w:r>
      <w:r w:rsidR="00F22464" w:rsidRPr="00D1520D">
        <w:rPr>
          <w:rFonts w:ascii="Times New Roman" w:hAnsi="Times New Roman" w:cs="Times New Roman"/>
          <w:bCs/>
          <w:color w:val="000000" w:themeColor="text1"/>
          <w:sz w:val="24"/>
          <w:szCs w:val="24"/>
        </w:rPr>
        <w:t>парку крај хотела „</w:t>
      </w:r>
      <w:r w:rsidR="0094058C">
        <w:rPr>
          <w:rFonts w:ascii="Times New Roman" w:hAnsi="Times New Roman" w:cs="Times New Roman"/>
          <w:bCs/>
          <w:color w:val="000000" w:themeColor="text1"/>
          <w:sz w:val="24"/>
          <w:szCs w:val="24"/>
        </w:rPr>
        <w:t>IN</w:t>
      </w:r>
      <w:r w:rsidR="00F22464" w:rsidRPr="00D1520D">
        <w:rPr>
          <w:rFonts w:ascii="Times New Roman" w:hAnsi="Times New Roman" w:cs="Times New Roman"/>
          <w:bCs/>
          <w:color w:val="000000" w:themeColor="text1"/>
          <w:sz w:val="24"/>
          <w:szCs w:val="24"/>
        </w:rPr>
        <w:t xml:space="preserve">“, где се сваког августа одржава манифестација „Дани шљиве“, постављена </w:t>
      </w:r>
      <w:r w:rsidR="00E57E90" w:rsidRPr="00D1520D">
        <w:rPr>
          <w:rFonts w:ascii="Times New Roman" w:hAnsi="Times New Roman" w:cs="Times New Roman"/>
          <w:bCs/>
          <w:color w:val="000000" w:themeColor="text1"/>
          <w:sz w:val="24"/>
          <w:szCs w:val="24"/>
        </w:rPr>
        <w:t xml:space="preserve"> је </w:t>
      </w:r>
      <w:r w:rsidR="00F36696" w:rsidRPr="00D1520D">
        <w:rPr>
          <w:rFonts w:ascii="Times New Roman" w:hAnsi="Times New Roman" w:cs="Times New Roman"/>
          <w:bCs/>
          <w:color w:val="000000" w:themeColor="text1"/>
          <w:sz w:val="24"/>
          <w:szCs w:val="24"/>
        </w:rPr>
        <w:t xml:space="preserve">јединствена </w:t>
      </w:r>
      <w:r w:rsidR="00F22464" w:rsidRPr="00D1520D">
        <w:rPr>
          <w:rFonts w:ascii="Times New Roman" w:hAnsi="Times New Roman" w:cs="Times New Roman"/>
          <w:bCs/>
          <w:color w:val="000000" w:themeColor="text1"/>
          <w:sz w:val="24"/>
          <w:szCs w:val="24"/>
        </w:rPr>
        <w:t xml:space="preserve">бронзана статуа шљиве, којом се симболично истиче њен </w:t>
      </w:r>
      <w:r w:rsidR="00F36696" w:rsidRPr="00D1520D">
        <w:rPr>
          <w:rFonts w:ascii="Times New Roman" w:hAnsi="Times New Roman" w:cs="Times New Roman"/>
          <w:bCs/>
          <w:color w:val="000000" w:themeColor="text1"/>
          <w:sz w:val="24"/>
          <w:szCs w:val="24"/>
        </w:rPr>
        <w:t xml:space="preserve">велики </w:t>
      </w:r>
      <w:r w:rsidR="00F22464" w:rsidRPr="00D1520D">
        <w:rPr>
          <w:rFonts w:ascii="Times New Roman" w:hAnsi="Times New Roman" w:cs="Times New Roman"/>
          <w:bCs/>
          <w:color w:val="000000" w:themeColor="text1"/>
          <w:sz w:val="24"/>
          <w:szCs w:val="24"/>
        </w:rPr>
        <w:t>значај за овај крај. Статуу је урадио прокупачки вајар Драган Дробњак</w:t>
      </w:r>
      <w:r w:rsidR="00F36696" w:rsidRPr="00D1520D">
        <w:rPr>
          <w:rFonts w:ascii="Times New Roman" w:hAnsi="Times New Roman" w:cs="Times New Roman"/>
          <w:bCs/>
          <w:color w:val="000000" w:themeColor="text1"/>
          <w:sz w:val="24"/>
          <w:szCs w:val="24"/>
        </w:rPr>
        <w:t>.</w:t>
      </w:r>
      <w:r w:rsidR="00F22464" w:rsidRPr="00D1520D">
        <w:rPr>
          <w:rFonts w:ascii="Times New Roman" w:hAnsi="Times New Roman" w:cs="Times New Roman"/>
          <w:bCs/>
          <w:color w:val="000000" w:themeColor="text1"/>
          <w:sz w:val="24"/>
          <w:szCs w:val="24"/>
        </w:rPr>
        <w:t xml:space="preserve"> </w:t>
      </w:r>
      <w:r w:rsidR="00F36696" w:rsidRPr="00D1520D">
        <w:rPr>
          <w:rFonts w:ascii="Times New Roman" w:hAnsi="Times New Roman" w:cs="Times New Roman"/>
          <w:bCs/>
          <w:color w:val="000000" w:themeColor="text1"/>
          <w:sz w:val="24"/>
          <w:szCs w:val="24"/>
        </w:rPr>
        <w:t>М</w:t>
      </w:r>
      <w:r w:rsidR="00F22464" w:rsidRPr="00D1520D">
        <w:rPr>
          <w:rFonts w:ascii="Times New Roman" w:hAnsi="Times New Roman" w:cs="Times New Roman"/>
          <w:bCs/>
          <w:color w:val="000000" w:themeColor="text1"/>
          <w:sz w:val="24"/>
          <w:szCs w:val="24"/>
        </w:rPr>
        <w:t xml:space="preserve">ермерно постоље поклон </w:t>
      </w:r>
      <w:r w:rsidRPr="00D1520D">
        <w:rPr>
          <w:rFonts w:ascii="Times New Roman" w:hAnsi="Times New Roman" w:cs="Times New Roman"/>
          <w:bCs/>
          <w:color w:val="000000" w:themeColor="text1"/>
          <w:sz w:val="24"/>
          <w:szCs w:val="24"/>
        </w:rPr>
        <w:t xml:space="preserve">је </w:t>
      </w:r>
      <w:r w:rsidR="00F22464" w:rsidRPr="00D1520D">
        <w:rPr>
          <w:rFonts w:ascii="Times New Roman" w:hAnsi="Times New Roman" w:cs="Times New Roman"/>
          <w:bCs/>
          <w:color w:val="000000" w:themeColor="text1"/>
          <w:sz w:val="24"/>
          <w:szCs w:val="24"/>
        </w:rPr>
        <w:t>блачке Каменорезачке радње „Лукини“.</w:t>
      </w:r>
    </w:p>
    <w:p w:rsidR="008770D2" w:rsidRDefault="008770D2" w:rsidP="008770D2">
      <w:pPr>
        <w:spacing w:after="0" w:line="360" w:lineRule="auto"/>
        <w:ind w:firstLine="720"/>
        <w:jc w:val="both"/>
        <w:rPr>
          <w:rFonts w:ascii="Times New Roman" w:hAnsi="Times New Roman" w:cs="Times New Roman"/>
          <w:bCs/>
          <w:color w:val="000000" w:themeColor="text1"/>
          <w:sz w:val="24"/>
          <w:szCs w:val="24"/>
        </w:rPr>
      </w:pPr>
    </w:p>
    <w:p w:rsidR="00E07736" w:rsidRDefault="00E07736" w:rsidP="00963045">
      <w:pPr>
        <w:spacing w:after="0" w:line="240" w:lineRule="auto"/>
        <w:ind w:firstLine="720"/>
        <w:jc w:val="both"/>
        <w:rPr>
          <w:rFonts w:ascii="Times New Roman" w:hAnsi="Times New Roman" w:cs="Times New Roman"/>
          <w:b/>
          <w:bCs/>
          <w:color w:val="000000" w:themeColor="text1"/>
          <w:sz w:val="24"/>
          <w:szCs w:val="24"/>
        </w:rPr>
      </w:pPr>
    </w:p>
    <w:p w:rsidR="00F22464" w:rsidRPr="00D1520D" w:rsidRDefault="00F22464" w:rsidP="00963045">
      <w:pPr>
        <w:spacing w:after="0" w:line="240" w:lineRule="auto"/>
        <w:ind w:firstLine="720"/>
        <w:jc w:val="both"/>
        <w:rPr>
          <w:rFonts w:ascii="Times New Roman" w:hAnsi="Times New Roman" w:cs="Times New Roman"/>
          <w:b/>
          <w:bCs/>
          <w:color w:val="000000" w:themeColor="text1"/>
          <w:sz w:val="24"/>
          <w:szCs w:val="24"/>
        </w:rPr>
      </w:pPr>
      <w:r w:rsidRPr="00D1520D">
        <w:rPr>
          <w:rFonts w:ascii="Times New Roman" w:hAnsi="Times New Roman" w:cs="Times New Roman"/>
          <w:b/>
          <w:bCs/>
          <w:color w:val="000000" w:themeColor="text1"/>
          <w:sz w:val="24"/>
          <w:szCs w:val="24"/>
        </w:rPr>
        <w:t xml:space="preserve">Слика број 5. </w:t>
      </w:r>
      <w:r w:rsidR="00F36696" w:rsidRPr="00D1520D">
        <w:rPr>
          <w:rFonts w:ascii="Times New Roman" w:hAnsi="Times New Roman" w:cs="Times New Roman"/>
          <w:b/>
          <w:bCs/>
          <w:color w:val="000000" w:themeColor="text1"/>
          <w:sz w:val="24"/>
          <w:szCs w:val="24"/>
        </w:rPr>
        <w:t>Споменик шљиви у Блацу</w:t>
      </w:r>
    </w:p>
    <w:p w:rsidR="00F22464" w:rsidRPr="00D1520D" w:rsidRDefault="00F22464" w:rsidP="00963045">
      <w:pPr>
        <w:spacing w:after="0" w:line="240" w:lineRule="auto"/>
        <w:ind w:firstLine="720"/>
        <w:jc w:val="both"/>
        <w:rPr>
          <w:rFonts w:ascii="Times New Roman" w:hAnsi="Times New Roman" w:cs="Times New Roman"/>
          <w:bCs/>
          <w:color w:val="7030A0"/>
          <w:sz w:val="24"/>
          <w:szCs w:val="24"/>
        </w:rPr>
      </w:pPr>
      <w:r w:rsidRPr="00D1520D">
        <w:rPr>
          <w:rFonts w:ascii="Times New Roman" w:hAnsi="Times New Roman" w:cs="Times New Roman"/>
          <w:bCs/>
          <w:noProof/>
          <w:color w:val="7030A0"/>
          <w:sz w:val="24"/>
          <w:szCs w:val="24"/>
        </w:rPr>
        <w:drawing>
          <wp:inline distT="0" distB="0" distL="0" distR="0">
            <wp:extent cx="4700016" cy="2578114"/>
            <wp:effectExtent l="0" t="0" r="5715" b="0"/>
            <wp:docPr id="12296216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4720397" cy="2589293"/>
                    </a:xfrm>
                    <a:prstGeom prst="rect">
                      <a:avLst/>
                    </a:prstGeom>
                    <a:noFill/>
                  </pic:spPr>
                </pic:pic>
              </a:graphicData>
            </a:graphic>
          </wp:inline>
        </w:drawing>
      </w:r>
    </w:p>
    <w:p w:rsidR="00F22464" w:rsidRPr="00D1520D" w:rsidRDefault="00F22464" w:rsidP="00963045">
      <w:pPr>
        <w:spacing w:after="0" w:line="240" w:lineRule="auto"/>
        <w:ind w:firstLine="720"/>
        <w:jc w:val="both"/>
        <w:rPr>
          <w:rFonts w:ascii="Times New Roman" w:hAnsi="Times New Roman" w:cs="Times New Roman"/>
          <w:bCs/>
          <w:color w:val="000000" w:themeColor="text1"/>
        </w:rPr>
      </w:pPr>
      <w:r w:rsidRPr="00D1520D">
        <w:rPr>
          <w:rFonts w:ascii="Times New Roman" w:hAnsi="Times New Roman" w:cs="Times New Roman"/>
          <w:bCs/>
          <w:color w:val="000000" w:themeColor="text1"/>
        </w:rPr>
        <w:t xml:space="preserve">Извор: </w:t>
      </w:r>
      <w:hyperlink r:id="rId19" w:history="1">
        <w:r w:rsidR="00963045" w:rsidRPr="00D1520D">
          <w:rPr>
            <w:rStyle w:val="Hyperlink"/>
            <w:rFonts w:ascii="Times New Roman" w:hAnsi="Times New Roman" w:cs="Times New Roman"/>
            <w:bCs/>
          </w:rPr>
          <w:t>https://www.rtvbrus.co.rs/medijski-projekti/mostovi-secanja-17522/</w:t>
        </w:r>
      </w:hyperlink>
      <w:r w:rsidR="00963045" w:rsidRPr="00D1520D">
        <w:rPr>
          <w:rFonts w:ascii="Times New Roman" w:hAnsi="Times New Roman" w:cs="Times New Roman"/>
          <w:bCs/>
          <w:color w:val="000000" w:themeColor="text1"/>
        </w:rPr>
        <w:t xml:space="preserve"> </w:t>
      </w:r>
    </w:p>
    <w:p w:rsidR="00963045" w:rsidRPr="00D1520D" w:rsidRDefault="00963045" w:rsidP="00963045">
      <w:pPr>
        <w:spacing w:after="0" w:line="240" w:lineRule="auto"/>
        <w:ind w:firstLine="720"/>
        <w:jc w:val="both"/>
        <w:rPr>
          <w:rFonts w:ascii="Times New Roman" w:hAnsi="Times New Roman" w:cs="Times New Roman"/>
          <w:bCs/>
          <w:color w:val="EE0000"/>
          <w:sz w:val="24"/>
          <w:szCs w:val="24"/>
        </w:rPr>
      </w:pPr>
    </w:p>
    <w:p w:rsidR="006B6C17" w:rsidRPr="00D1520D" w:rsidRDefault="006B6C17" w:rsidP="00010E17">
      <w:pPr>
        <w:spacing w:after="0" w:line="360" w:lineRule="auto"/>
        <w:ind w:firstLine="720"/>
        <w:jc w:val="both"/>
        <w:rPr>
          <w:rFonts w:ascii="Times New Roman" w:hAnsi="Times New Roman" w:cs="Times New Roman"/>
          <w:bCs/>
          <w:color w:val="000000" w:themeColor="text1"/>
          <w:sz w:val="24"/>
          <w:szCs w:val="24"/>
        </w:rPr>
      </w:pPr>
      <w:bookmarkStart w:id="23" w:name="_Hlk203998579"/>
      <w:r w:rsidRPr="00D1520D">
        <w:rPr>
          <w:rFonts w:ascii="Times New Roman" w:hAnsi="Times New Roman" w:cs="Times New Roman"/>
          <w:bCs/>
          <w:color w:val="000000" w:themeColor="text1"/>
          <w:sz w:val="24"/>
          <w:szCs w:val="24"/>
        </w:rPr>
        <w:t xml:space="preserve">Познате личности </w:t>
      </w:r>
      <w:r w:rsidR="00F82D52" w:rsidRPr="00D1520D">
        <w:rPr>
          <w:rFonts w:ascii="Times New Roman" w:hAnsi="Times New Roman" w:cs="Times New Roman"/>
          <w:bCs/>
          <w:color w:val="000000" w:themeColor="text1"/>
          <w:sz w:val="24"/>
          <w:szCs w:val="24"/>
        </w:rPr>
        <w:t>блачког краја</w:t>
      </w:r>
      <w:r w:rsidRPr="00D1520D">
        <w:rPr>
          <w:rFonts w:ascii="Times New Roman" w:hAnsi="Times New Roman" w:cs="Times New Roman"/>
          <w:bCs/>
          <w:color w:val="000000" w:themeColor="text1"/>
          <w:sz w:val="24"/>
          <w:szCs w:val="24"/>
        </w:rPr>
        <w:t xml:space="preserve"> од </w:t>
      </w:r>
      <w:r w:rsidR="00CD0FA0" w:rsidRPr="00D1520D">
        <w:rPr>
          <w:rFonts w:ascii="Times New Roman" w:hAnsi="Times New Roman" w:cs="Times New Roman"/>
          <w:bCs/>
          <w:color w:val="000000" w:themeColor="text1"/>
          <w:sz w:val="24"/>
          <w:szCs w:val="24"/>
        </w:rPr>
        <w:t xml:space="preserve">којих би се неке могле брендирати </w:t>
      </w:r>
      <w:r w:rsidRPr="00D1520D">
        <w:rPr>
          <w:rFonts w:ascii="Times New Roman" w:hAnsi="Times New Roman" w:cs="Times New Roman"/>
          <w:bCs/>
          <w:color w:val="000000" w:themeColor="text1"/>
          <w:sz w:val="24"/>
          <w:szCs w:val="24"/>
        </w:rPr>
        <w:t>су:</w:t>
      </w:r>
      <w:r w:rsidR="002D2F9F" w:rsidRPr="00D1520D">
        <w:rPr>
          <w:rStyle w:val="FootnoteReference"/>
          <w:rFonts w:ascii="Times New Roman" w:hAnsi="Times New Roman" w:cs="Times New Roman"/>
          <w:bCs/>
          <w:color w:val="000000" w:themeColor="text1"/>
          <w:sz w:val="24"/>
          <w:szCs w:val="24"/>
        </w:rPr>
        <w:footnoteReference w:id="23"/>
      </w:r>
      <w:r w:rsidRPr="00D1520D">
        <w:rPr>
          <w:rFonts w:ascii="Times New Roman" w:hAnsi="Times New Roman" w:cs="Times New Roman"/>
          <w:bCs/>
          <w:color w:val="000000" w:themeColor="text1"/>
          <w:sz w:val="24"/>
          <w:szCs w:val="24"/>
        </w:rPr>
        <w:t xml:space="preserve"> </w:t>
      </w:r>
    </w:p>
    <w:p w:rsidR="009546FA" w:rsidRPr="00D1520D" w:rsidRDefault="009546FA" w:rsidP="00010E17">
      <w:pPr>
        <w:spacing w:after="0" w:line="360" w:lineRule="auto"/>
        <w:ind w:firstLine="720"/>
        <w:jc w:val="both"/>
        <w:rPr>
          <w:rFonts w:ascii="Times New Roman" w:hAnsi="Times New Roman" w:cs="Times New Roman"/>
          <w:sz w:val="24"/>
          <w:szCs w:val="24"/>
        </w:rPr>
      </w:pPr>
      <w:bookmarkStart w:id="24" w:name="_Hlk203929565"/>
      <w:r w:rsidRPr="00D1520D">
        <w:rPr>
          <w:rFonts w:ascii="Times New Roman" w:hAnsi="Times New Roman" w:cs="Times New Roman"/>
          <w:b/>
          <w:bCs/>
          <w:sz w:val="24"/>
          <w:szCs w:val="24"/>
        </w:rPr>
        <w:t xml:space="preserve">Радојко Јовановић </w:t>
      </w:r>
      <w:r w:rsidR="00AF5944" w:rsidRPr="00D1520D">
        <w:rPr>
          <w:rFonts w:ascii="Times New Roman" w:hAnsi="Times New Roman" w:cs="Times New Roman"/>
          <w:b/>
          <w:bCs/>
          <w:sz w:val="24"/>
          <w:szCs w:val="24"/>
        </w:rPr>
        <w:t>(</w:t>
      </w:r>
      <w:r w:rsidRPr="00D1520D">
        <w:rPr>
          <w:rFonts w:ascii="Times New Roman" w:hAnsi="Times New Roman" w:cs="Times New Roman"/>
          <w:sz w:val="24"/>
          <w:szCs w:val="24"/>
        </w:rPr>
        <w:t xml:space="preserve">алиас </w:t>
      </w:r>
      <w:bookmarkStart w:id="25" w:name="_Hlk203898038"/>
      <w:r w:rsidRPr="00D1520D">
        <w:rPr>
          <w:rFonts w:ascii="Times New Roman" w:hAnsi="Times New Roman" w:cs="Times New Roman"/>
          <w:sz w:val="24"/>
          <w:szCs w:val="24"/>
        </w:rPr>
        <w:t>Раде Драинац</w:t>
      </w:r>
      <w:bookmarkEnd w:id="25"/>
      <w:r w:rsidR="00AF5944"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bookmarkEnd w:id="24"/>
      <w:r w:rsidRPr="00D1520D">
        <w:rPr>
          <w:rFonts w:ascii="Times New Roman" w:hAnsi="Times New Roman" w:cs="Times New Roman"/>
          <w:sz w:val="24"/>
          <w:szCs w:val="24"/>
        </w:rPr>
        <w:t>(1899–1943), песник</w:t>
      </w:r>
      <w:r w:rsidR="00F82D52" w:rsidRPr="00D1520D">
        <w:rPr>
          <w:rFonts w:ascii="Times New Roman" w:hAnsi="Times New Roman" w:cs="Times New Roman"/>
          <w:sz w:val="24"/>
          <w:szCs w:val="24"/>
        </w:rPr>
        <w:t xml:space="preserve">, новинар, путописац и </w:t>
      </w:r>
      <w:r w:rsidRPr="00D1520D">
        <w:rPr>
          <w:rFonts w:ascii="Times New Roman" w:hAnsi="Times New Roman" w:cs="Times New Roman"/>
          <w:sz w:val="24"/>
          <w:szCs w:val="24"/>
        </w:rPr>
        <w:t xml:space="preserve">боем, представник космополитске струје и модернистичког покрета у српској поезији. </w:t>
      </w:r>
      <w:r w:rsidR="001E3FBF" w:rsidRPr="00D1520D">
        <w:rPr>
          <w:rFonts w:ascii="Times New Roman" w:hAnsi="Times New Roman" w:cs="Times New Roman"/>
          <w:sz w:val="24"/>
          <w:szCs w:val="24"/>
        </w:rPr>
        <w:t>С</w:t>
      </w:r>
      <w:r w:rsidRPr="00D1520D">
        <w:rPr>
          <w:rFonts w:ascii="Times New Roman" w:hAnsi="Times New Roman" w:cs="Times New Roman"/>
          <w:sz w:val="24"/>
          <w:szCs w:val="24"/>
        </w:rPr>
        <w:t xml:space="preserve">вирао </w:t>
      </w:r>
      <w:r w:rsidR="001E3FBF" w:rsidRPr="00D1520D">
        <w:rPr>
          <w:rFonts w:ascii="Times New Roman" w:hAnsi="Times New Roman" w:cs="Times New Roman"/>
          <w:sz w:val="24"/>
          <w:szCs w:val="24"/>
        </w:rPr>
        <w:t xml:space="preserve">је </w:t>
      </w:r>
      <w:r w:rsidRPr="00D1520D">
        <w:rPr>
          <w:rFonts w:ascii="Times New Roman" w:hAnsi="Times New Roman" w:cs="Times New Roman"/>
          <w:sz w:val="24"/>
          <w:szCs w:val="24"/>
        </w:rPr>
        <w:t>виолину. Покренуо је часопис Хипнос</w:t>
      </w:r>
      <w:bookmarkEnd w:id="23"/>
      <w:r w:rsidRPr="00D1520D">
        <w:rPr>
          <w:rFonts w:ascii="Times New Roman" w:hAnsi="Times New Roman" w:cs="Times New Roman"/>
          <w:sz w:val="24"/>
          <w:szCs w:val="24"/>
        </w:rPr>
        <w:t xml:space="preserve">. Живео је </w:t>
      </w:r>
      <w:r w:rsidR="00AF5944" w:rsidRPr="00D1520D">
        <w:rPr>
          <w:rFonts w:ascii="Times New Roman" w:hAnsi="Times New Roman" w:cs="Times New Roman"/>
          <w:sz w:val="24"/>
          <w:szCs w:val="24"/>
        </w:rPr>
        <w:t>дуже времена</w:t>
      </w:r>
      <w:r w:rsidRPr="00D1520D">
        <w:rPr>
          <w:rFonts w:ascii="Times New Roman" w:hAnsi="Times New Roman" w:cs="Times New Roman"/>
          <w:sz w:val="24"/>
          <w:szCs w:val="24"/>
        </w:rPr>
        <w:t xml:space="preserve"> у Француској и краће у више других земаља. У селу Трбуњу у родној кући песника која је задржала  аутентичан изглед, изложени су бројни експонати. Кућа је отворена </w:t>
      </w:r>
      <w:r w:rsidR="001E3FBF" w:rsidRPr="00D1520D">
        <w:rPr>
          <w:rFonts w:ascii="Times New Roman" w:hAnsi="Times New Roman" w:cs="Times New Roman"/>
          <w:sz w:val="24"/>
          <w:szCs w:val="24"/>
        </w:rPr>
        <w:t xml:space="preserve">за посету </w:t>
      </w:r>
      <w:r w:rsidRPr="00D1520D">
        <w:rPr>
          <w:rFonts w:ascii="Times New Roman" w:hAnsi="Times New Roman" w:cs="Times New Roman"/>
          <w:sz w:val="24"/>
          <w:szCs w:val="24"/>
        </w:rPr>
        <w:t>током целе године. Овде се сваке године одржавају и Драинчеви књижевни сусрети</w:t>
      </w:r>
      <w:r w:rsidR="001E3FBF" w:rsidRPr="00D1520D">
        <w:rPr>
          <w:rFonts w:ascii="Times New Roman" w:hAnsi="Times New Roman" w:cs="Times New Roman"/>
          <w:sz w:val="24"/>
          <w:szCs w:val="24"/>
        </w:rPr>
        <w:t>.</w:t>
      </w:r>
    </w:p>
    <w:p w:rsidR="00A27889" w:rsidRDefault="00A27889" w:rsidP="00010E17">
      <w:pPr>
        <w:spacing w:after="0" w:line="360" w:lineRule="auto"/>
        <w:ind w:firstLine="720"/>
        <w:jc w:val="both"/>
        <w:rPr>
          <w:rFonts w:ascii="Times New Roman" w:hAnsi="Times New Roman" w:cs="Times New Roman"/>
          <w:sz w:val="24"/>
          <w:szCs w:val="24"/>
        </w:rPr>
      </w:pPr>
    </w:p>
    <w:p w:rsidR="00837F19" w:rsidRDefault="00837F19" w:rsidP="00010E17">
      <w:pPr>
        <w:spacing w:after="0" w:line="360" w:lineRule="auto"/>
        <w:ind w:firstLine="720"/>
        <w:jc w:val="both"/>
        <w:rPr>
          <w:rFonts w:ascii="Times New Roman" w:hAnsi="Times New Roman" w:cs="Times New Roman"/>
          <w:sz w:val="24"/>
          <w:szCs w:val="24"/>
        </w:rPr>
      </w:pPr>
    </w:p>
    <w:p w:rsidR="00837F19" w:rsidRDefault="00837F19" w:rsidP="00010E17">
      <w:pPr>
        <w:spacing w:after="0" w:line="360" w:lineRule="auto"/>
        <w:ind w:firstLine="720"/>
        <w:jc w:val="both"/>
        <w:rPr>
          <w:rFonts w:ascii="Times New Roman" w:hAnsi="Times New Roman" w:cs="Times New Roman"/>
          <w:sz w:val="24"/>
          <w:szCs w:val="24"/>
        </w:rPr>
      </w:pPr>
    </w:p>
    <w:p w:rsidR="00837F19" w:rsidRDefault="00837F19" w:rsidP="00010E17">
      <w:pPr>
        <w:spacing w:after="0" w:line="360" w:lineRule="auto"/>
        <w:ind w:firstLine="720"/>
        <w:jc w:val="both"/>
        <w:rPr>
          <w:rFonts w:ascii="Times New Roman" w:hAnsi="Times New Roman" w:cs="Times New Roman"/>
          <w:sz w:val="24"/>
          <w:szCs w:val="24"/>
        </w:rPr>
      </w:pPr>
    </w:p>
    <w:p w:rsidR="00837F19" w:rsidRDefault="00837F19" w:rsidP="00010E17">
      <w:pPr>
        <w:spacing w:after="0" w:line="360" w:lineRule="auto"/>
        <w:ind w:firstLine="720"/>
        <w:jc w:val="both"/>
        <w:rPr>
          <w:rFonts w:ascii="Times New Roman" w:hAnsi="Times New Roman" w:cs="Times New Roman"/>
          <w:sz w:val="24"/>
          <w:szCs w:val="24"/>
        </w:rPr>
      </w:pPr>
    </w:p>
    <w:p w:rsidR="00837F19" w:rsidRPr="00837F19" w:rsidRDefault="00837F19" w:rsidP="00010E17">
      <w:pPr>
        <w:spacing w:after="0" w:line="360" w:lineRule="auto"/>
        <w:ind w:firstLine="720"/>
        <w:jc w:val="both"/>
        <w:rPr>
          <w:rFonts w:ascii="Times New Roman" w:hAnsi="Times New Roman" w:cs="Times New Roman"/>
          <w:sz w:val="24"/>
          <w:szCs w:val="24"/>
        </w:rPr>
      </w:pPr>
    </w:p>
    <w:p w:rsidR="002D2F9F" w:rsidRPr="00D1520D" w:rsidRDefault="002D2F9F" w:rsidP="00963045">
      <w:pPr>
        <w:spacing w:after="0" w:line="240" w:lineRule="auto"/>
        <w:ind w:firstLine="567"/>
        <w:jc w:val="both"/>
        <w:rPr>
          <w:rFonts w:ascii="Times New Roman" w:hAnsi="Times New Roman" w:cs="Times New Roman"/>
          <w:b/>
          <w:color w:val="EE0000"/>
          <w:sz w:val="24"/>
          <w:szCs w:val="24"/>
        </w:rPr>
      </w:pPr>
      <w:r w:rsidRPr="00D1520D">
        <w:rPr>
          <w:rFonts w:ascii="Times New Roman" w:hAnsi="Times New Roman" w:cs="Times New Roman"/>
          <w:sz w:val="24"/>
          <w:szCs w:val="24"/>
        </w:rPr>
        <w:t xml:space="preserve">                                             </w:t>
      </w:r>
      <w:r w:rsidRPr="00D1520D">
        <w:rPr>
          <w:rFonts w:ascii="Times New Roman" w:hAnsi="Times New Roman" w:cs="Times New Roman"/>
          <w:b/>
          <w:color w:val="000000" w:themeColor="text1"/>
          <w:sz w:val="24"/>
          <w:szCs w:val="24"/>
        </w:rPr>
        <w:t>Слика број 6. Раде Драинац</w:t>
      </w:r>
    </w:p>
    <w:p w:rsidR="002D2F9F" w:rsidRPr="00D1520D" w:rsidRDefault="002D2F9F" w:rsidP="00963045">
      <w:pPr>
        <w:spacing w:after="0" w:line="240" w:lineRule="auto"/>
        <w:ind w:firstLine="142"/>
        <w:jc w:val="center"/>
        <w:rPr>
          <w:rFonts w:ascii="Times New Roman" w:hAnsi="Times New Roman" w:cs="Times New Roman"/>
          <w:sz w:val="24"/>
          <w:szCs w:val="24"/>
        </w:rPr>
      </w:pPr>
      <w:r w:rsidRPr="00D1520D">
        <w:rPr>
          <w:rFonts w:ascii="Times New Roman" w:hAnsi="Times New Roman" w:cs="Times New Roman"/>
          <w:noProof/>
          <w:sz w:val="24"/>
          <w:szCs w:val="24"/>
        </w:rPr>
        <w:drawing>
          <wp:inline distT="0" distB="0" distL="0" distR="0">
            <wp:extent cx="2177796" cy="2183841"/>
            <wp:effectExtent l="0" t="0" r="0" b="6985"/>
            <wp:docPr id="9519806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18099" cy="2224256"/>
                    </a:xfrm>
                    <a:prstGeom prst="rect">
                      <a:avLst/>
                    </a:prstGeom>
                    <a:noFill/>
                  </pic:spPr>
                </pic:pic>
              </a:graphicData>
            </a:graphic>
          </wp:inline>
        </w:drawing>
      </w:r>
    </w:p>
    <w:p w:rsidR="001D0932" w:rsidRPr="00D1520D" w:rsidRDefault="00655D08" w:rsidP="00655D08">
      <w:pPr>
        <w:spacing w:after="0" w:line="240" w:lineRule="auto"/>
        <w:jc w:val="both"/>
        <w:rPr>
          <w:rFonts w:ascii="Times New Roman" w:hAnsi="Times New Roman" w:cs="Times New Roman"/>
          <w:color w:val="000000" w:themeColor="text1"/>
        </w:rPr>
      </w:pPr>
      <w:r w:rsidRPr="00D1520D">
        <w:rPr>
          <w:rFonts w:ascii="Times New Roman" w:hAnsi="Times New Roman" w:cs="Times New Roman"/>
          <w:color w:val="000000" w:themeColor="text1"/>
        </w:rPr>
        <w:t xml:space="preserve">                           </w:t>
      </w:r>
      <w:r w:rsidR="002D2F9F" w:rsidRPr="00D1520D">
        <w:rPr>
          <w:rFonts w:ascii="Times New Roman" w:hAnsi="Times New Roman" w:cs="Times New Roman"/>
          <w:color w:val="000000" w:themeColor="text1"/>
        </w:rPr>
        <w:t>Извор:</w:t>
      </w:r>
      <w:hyperlink r:id="rId21" w:history="1">
        <w:r w:rsidR="00963045" w:rsidRPr="00D1520D">
          <w:rPr>
            <w:rStyle w:val="Hyperlink"/>
            <w:rFonts w:ascii="Times New Roman" w:hAnsi="Times New Roman" w:cs="Times New Roman"/>
          </w:rPr>
          <w:t>https://www.knjizevnicasopis.com/rade-drainac-biografije-srpskih-pisaca/</w:t>
        </w:r>
      </w:hyperlink>
      <w:r w:rsidR="00963045" w:rsidRPr="00D1520D">
        <w:rPr>
          <w:rFonts w:ascii="Times New Roman" w:hAnsi="Times New Roman" w:cs="Times New Roman"/>
          <w:color w:val="000000" w:themeColor="text1"/>
        </w:rPr>
        <w:t xml:space="preserve">   </w:t>
      </w:r>
    </w:p>
    <w:p w:rsidR="00EF581F" w:rsidRPr="00D1520D" w:rsidRDefault="00EF581F" w:rsidP="006B6C17">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b/>
          <w:bCs/>
          <w:sz w:val="24"/>
          <w:szCs w:val="24"/>
        </w:rPr>
        <w:t>Чика Душко Јовановић</w:t>
      </w:r>
      <w:r w:rsidRPr="00D1520D">
        <w:rPr>
          <w:rFonts w:ascii="Times New Roman" w:hAnsi="Times New Roman" w:cs="Times New Roman"/>
          <w:sz w:val="24"/>
          <w:szCs w:val="24"/>
        </w:rPr>
        <w:t xml:space="preserve"> </w:t>
      </w:r>
      <w:r w:rsidR="00254A41" w:rsidRPr="00D1520D">
        <w:rPr>
          <w:rFonts w:ascii="Times New Roman" w:hAnsi="Times New Roman" w:cs="Times New Roman"/>
          <w:sz w:val="24"/>
          <w:szCs w:val="24"/>
        </w:rPr>
        <w:t>(1903–1981),</w:t>
      </w:r>
      <w:r w:rsidRPr="00D1520D">
        <w:rPr>
          <w:rFonts w:ascii="Times New Roman" w:hAnsi="Times New Roman" w:cs="Times New Roman"/>
          <w:sz w:val="24"/>
          <w:szCs w:val="24"/>
        </w:rPr>
        <w:t xml:space="preserve"> адвокат</w:t>
      </w:r>
      <w:r w:rsidR="00254A41" w:rsidRPr="00D1520D">
        <w:rPr>
          <w:rFonts w:ascii="Times New Roman" w:hAnsi="Times New Roman" w:cs="Times New Roman"/>
          <w:sz w:val="24"/>
          <w:szCs w:val="24"/>
        </w:rPr>
        <w:t>,</w:t>
      </w:r>
      <w:r w:rsidRPr="00D1520D">
        <w:rPr>
          <w:rFonts w:ascii="Times New Roman" w:hAnsi="Times New Roman" w:cs="Times New Roman"/>
          <w:sz w:val="24"/>
          <w:szCs w:val="24"/>
        </w:rPr>
        <w:t xml:space="preserve"> први секретар обновљеног Планинарског савеза Србије и председник планинарског друштва ,,Победа“, са седиштем у Београду</w:t>
      </w:r>
      <w:r w:rsidR="00234F70"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r w:rsidR="00234F70" w:rsidRPr="00D1520D">
        <w:rPr>
          <w:rFonts w:ascii="Times New Roman" w:hAnsi="Times New Roman" w:cs="Times New Roman"/>
          <w:sz w:val="24"/>
          <w:szCs w:val="24"/>
        </w:rPr>
        <w:t xml:space="preserve">Био је познати </w:t>
      </w:r>
      <w:r w:rsidRPr="00D1520D">
        <w:rPr>
          <w:rFonts w:ascii="Times New Roman" w:hAnsi="Times New Roman" w:cs="Times New Roman"/>
          <w:sz w:val="24"/>
          <w:szCs w:val="24"/>
        </w:rPr>
        <w:t>планинар и планинарски активиста</w:t>
      </w:r>
      <w:r w:rsidR="008A15EF"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r w:rsidR="008A15EF" w:rsidRPr="00D1520D">
        <w:rPr>
          <w:rFonts w:ascii="Times New Roman" w:hAnsi="Times New Roman" w:cs="Times New Roman"/>
          <w:sz w:val="24"/>
          <w:szCs w:val="24"/>
        </w:rPr>
        <w:t>Због заслуга у спорту,</w:t>
      </w:r>
      <w:r w:rsidRPr="00D1520D">
        <w:rPr>
          <w:rFonts w:ascii="Times New Roman" w:hAnsi="Times New Roman" w:cs="Times New Roman"/>
          <w:sz w:val="24"/>
          <w:szCs w:val="24"/>
        </w:rPr>
        <w:t xml:space="preserve"> Спортска хала </w:t>
      </w:r>
      <w:r w:rsidRPr="00D91290">
        <w:rPr>
          <w:rFonts w:ascii="Times New Roman" w:hAnsi="Times New Roman" w:cs="Times New Roman"/>
          <w:sz w:val="24"/>
          <w:szCs w:val="24"/>
        </w:rPr>
        <w:t xml:space="preserve">у Блацу носи </w:t>
      </w:r>
      <w:r w:rsidRPr="00D1520D">
        <w:rPr>
          <w:rFonts w:ascii="Times New Roman" w:hAnsi="Times New Roman" w:cs="Times New Roman"/>
          <w:sz w:val="24"/>
          <w:szCs w:val="24"/>
        </w:rPr>
        <w:t>његово име</w:t>
      </w:r>
      <w:r w:rsidR="008A15EF"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p>
    <w:p w:rsidR="00EF581F" w:rsidRPr="00D1520D" w:rsidRDefault="00EF581F" w:rsidP="006B6C17">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b/>
          <w:bCs/>
          <w:sz w:val="24"/>
          <w:szCs w:val="24"/>
        </w:rPr>
        <w:t>Добривоје Стошовић</w:t>
      </w:r>
      <w:r w:rsidRPr="00D1520D">
        <w:rPr>
          <w:rFonts w:ascii="Times New Roman" w:hAnsi="Times New Roman" w:cs="Times New Roman"/>
          <w:sz w:val="24"/>
          <w:szCs w:val="24"/>
        </w:rPr>
        <w:t xml:space="preserve"> </w:t>
      </w:r>
      <w:r w:rsidR="009C74A9" w:rsidRPr="00D1520D">
        <w:rPr>
          <w:rFonts w:ascii="Times New Roman" w:hAnsi="Times New Roman" w:cs="Times New Roman"/>
          <w:sz w:val="24"/>
          <w:szCs w:val="24"/>
        </w:rPr>
        <w:t>(1894–1957), н</w:t>
      </w:r>
      <w:r w:rsidRPr="00D1520D">
        <w:rPr>
          <w:rFonts w:ascii="Times New Roman" w:hAnsi="Times New Roman" w:cs="Times New Roman"/>
          <w:sz w:val="24"/>
          <w:szCs w:val="24"/>
        </w:rPr>
        <w:t>ај</w:t>
      </w:r>
      <w:r w:rsidR="004B0ADB" w:rsidRPr="00D1520D">
        <w:rPr>
          <w:rFonts w:ascii="Times New Roman" w:hAnsi="Times New Roman" w:cs="Times New Roman"/>
          <w:sz w:val="24"/>
          <w:szCs w:val="24"/>
        </w:rPr>
        <w:t>познатији политичар изм</w:t>
      </w:r>
      <w:r w:rsidRPr="00D1520D">
        <w:rPr>
          <w:rFonts w:ascii="Times New Roman" w:hAnsi="Times New Roman" w:cs="Times New Roman"/>
          <w:sz w:val="24"/>
          <w:szCs w:val="24"/>
        </w:rPr>
        <w:t>еђу два светска рата у  Топлици</w:t>
      </w:r>
      <w:r w:rsidR="009C74A9" w:rsidRPr="00D1520D">
        <w:rPr>
          <w:rFonts w:ascii="Times New Roman" w:hAnsi="Times New Roman" w:cs="Times New Roman"/>
          <w:sz w:val="24"/>
          <w:szCs w:val="24"/>
        </w:rPr>
        <w:t xml:space="preserve"> и највећи задужбинар Блаца</w:t>
      </w:r>
      <w:r w:rsidRPr="00D1520D">
        <w:rPr>
          <w:rFonts w:ascii="Times New Roman" w:hAnsi="Times New Roman" w:cs="Times New Roman"/>
          <w:sz w:val="24"/>
          <w:szCs w:val="24"/>
        </w:rPr>
        <w:t>. Био је члан Демократске странке</w:t>
      </w:r>
      <w:r w:rsidR="009C74A9" w:rsidRPr="00D1520D">
        <w:rPr>
          <w:rFonts w:ascii="Times New Roman" w:hAnsi="Times New Roman" w:cs="Times New Roman"/>
          <w:sz w:val="24"/>
          <w:szCs w:val="24"/>
        </w:rPr>
        <w:t xml:space="preserve"> и министар у Влади</w:t>
      </w:r>
      <w:r w:rsidRPr="00D1520D">
        <w:rPr>
          <w:rFonts w:ascii="Times New Roman" w:hAnsi="Times New Roman" w:cs="Times New Roman"/>
          <w:sz w:val="24"/>
          <w:szCs w:val="24"/>
        </w:rPr>
        <w:t xml:space="preserve"> Милана Стојадиновића</w:t>
      </w:r>
      <w:r w:rsidR="009C74A9" w:rsidRPr="00D1520D">
        <w:rPr>
          <w:rFonts w:ascii="Times New Roman" w:hAnsi="Times New Roman" w:cs="Times New Roman"/>
          <w:sz w:val="24"/>
          <w:szCs w:val="24"/>
        </w:rPr>
        <w:t>. П</w:t>
      </w:r>
      <w:r w:rsidRPr="00D1520D">
        <w:rPr>
          <w:rFonts w:ascii="Times New Roman" w:hAnsi="Times New Roman" w:cs="Times New Roman"/>
          <w:sz w:val="24"/>
          <w:szCs w:val="24"/>
        </w:rPr>
        <w:t xml:space="preserve">омогао </w:t>
      </w:r>
      <w:r w:rsidR="009C74A9" w:rsidRPr="00D1520D">
        <w:rPr>
          <w:rFonts w:ascii="Times New Roman" w:hAnsi="Times New Roman" w:cs="Times New Roman"/>
          <w:sz w:val="24"/>
          <w:szCs w:val="24"/>
        </w:rPr>
        <w:t xml:space="preserve">је </w:t>
      </w:r>
      <w:r w:rsidRPr="00D1520D">
        <w:rPr>
          <w:rFonts w:ascii="Times New Roman" w:hAnsi="Times New Roman" w:cs="Times New Roman"/>
          <w:sz w:val="24"/>
          <w:szCs w:val="24"/>
        </w:rPr>
        <w:t xml:space="preserve">земљаку Раду Драинцу да дође до издавача у Београду, ради штампања </w:t>
      </w:r>
      <w:r w:rsidR="00234F70" w:rsidRPr="00D1520D">
        <w:rPr>
          <w:rFonts w:ascii="Times New Roman" w:hAnsi="Times New Roman" w:cs="Times New Roman"/>
          <w:sz w:val="24"/>
          <w:szCs w:val="24"/>
        </w:rPr>
        <w:t xml:space="preserve">његових </w:t>
      </w:r>
      <w:r w:rsidRPr="00D1520D">
        <w:rPr>
          <w:rFonts w:ascii="Times New Roman" w:hAnsi="Times New Roman" w:cs="Times New Roman"/>
          <w:sz w:val="24"/>
          <w:szCs w:val="24"/>
        </w:rPr>
        <w:t>дела</w:t>
      </w:r>
      <w:r w:rsidR="009C74A9" w:rsidRPr="00D1520D">
        <w:rPr>
          <w:rFonts w:ascii="Times New Roman" w:hAnsi="Times New Roman" w:cs="Times New Roman"/>
          <w:sz w:val="24"/>
          <w:szCs w:val="24"/>
        </w:rPr>
        <w:t>.</w:t>
      </w:r>
    </w:p>
    <w:p w:rsidR="00EF581F" w:rsidRPr="00D1520D" w:rsidRDefault="00EF581F" w:rsidP="006B6C17">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b/>
          <w:bCs/>
          <w:sz w:val="24"/>
          <w:szCs w:val="24"/>
        </w:rPr>
        <w:t>Вучко Пантић</w:t>
      </w:r>
      <w:r w:rsidRPr="00D1520D">
        <w:rPr>
          <w:rFonts w:ascii="Times New Roman" w:hAnsi="Times New Roman" w:cs="Times New Roman"/>
          <w:sz w:val="24"/>
          <w:szCs w:val="24"/>
        </w:rPr>
        <w:t xml:space="preserve">, наредник у II пешадијском </w:t>
      </w:r>
      <w:r w:rsidR="006E7D6C" w:rsidRPr="00D1520D">
        <w:rPr>
          <w:rFonts w:ascii="Times New Roman" w:hAnsi="Times New Roman" w:cs="Times New Roman"/>
          <w:sz w:val="24"/>
          <w:szCs w:val="24"/>
        </w:rPr>
        <w:t xml:space="preserve">(тзв. „гвозденом“) </w:t>
      </w:r>
      <w:r w:rsidRPr="00D1520D">
        <w:rPr>
          <w:rFonts w:ascii="Times New Roman" w:hAnsi="Times New Roman" w:cs="Times New Roman"/>
          <w:sz w:val="24"/>
          <w:szCs w:val="24"/>
        </w:rPr>
        <w:t xml:space="preserve">пуку </w:t>
      </w:r>
      <w:r w:rsidR="00254A41" w:rsidRPr="00D1520D">
        <w:rPr>
          <w:rFonts w:ascii="Times New Roman" w:hAnsi="Times New Roman" w:cs="Times New Roman"/>
          <w:sz w:val="24"/>
          <w:szCs w:val="24"/>
        </w:rPr>
        <w:t>„К</w:t>
      </w:r>
      <w:r w:rsidRPr="00D1520D">
        <w:rPr>
          <w:rFonts w:ascii="Times New Roman" w:hAnsi="Times New Roman" w:cs="Times New Roman"/>
          <w:sz w:val="24"/>
          <w:szCs w:val="24"/>
        </w:rPr>
        <w:t>нез Михајло“</w:t>
      </w:r>
      <w:r w:rsidR="006E7D6C" w:rsidRPr="00D1520D">
        <w:rPr>
          <w:rFonts w:ascii="Times New Roman" w:hAnsi="Times New Roman" w:cs="Times New Roman"/>
          <w:sz w:val="24"/>
          <w:szCs w:val="24"/>
        </w:rPr>
        <w:t>.</w:t>
      </w:r>
      <w:r w:rsidR="00234F70" w:rsidRPr="00D1520D">
        <w:rPr>
          <w:rFonts w:ascii="Times New Roman" w:hAnsi="Times New Roman" w:cs="Times New Roman"/>
          <w:sz w:val="24"/>
          <w:szCs w:val="24"/>
        </w:rPr>
        <w:t xml:space="preserve"> </w:t>
      </w:r>
      <w:r w:rsidR="00254A41" w:rsidRPr="00D1520D">
        <w:rPr>
          <w:rFonts w:ascii="Times New Roman" w:hAnsi="Times New Roman" w:cs="Times New Roman"/>
          <w:sz w:val="24"/>
          <w:szCs w:val="24"/>
        </w:rPr>
        <w:t>Као члан</w:t>
      </w:r>
      <w:r w:rsidRPr="00D1520D">
        <w:rPr>
          <w:rFonts w:ascii="Times New Roman" w:hAnsi="Times New Roman" w:cs="Times New Roman"/>
          <w:sz w:val="24"/>
          <w:szCs w:val="24"/>
        </w:rPr>
        <w:t xml:space="preserve"> четничке комитске организације Косте Миловановића-Пећанца </w:t>
      </w:r>
      <w:r w:rsidR="00254A41" w:rsidRPr="00D1520D">
        <w:rPr>
          <w:rFonts w:ascii="Times New Roman" w:hAnsi="Times New Roman" w:cs="Times New Roman"/>
          <w:sz w:val="24"/>
          <w:szCs w:val="24"/>
        </w:rPr>
        <w:t>са око</w:t>
      </w:r>
      <w:r w:rsidRPr="00D1520D">
        <w:rPr>
          <w:rFonts w:ascii="Times New Roman" w:hAnsi="Times New Roman" w:cs="Times New Roman"/>
          <w:sz w:val="24"/>
          <w:szCs w:val="24"/>
        </w:rPr>
        <w:t xml:space="preserve"> 1.500 </w:t>
      </w:r>
      <w:r w:rsidR="00E07736">
        <w:rPr>
          <w:rFonts w:ascii="Times New Roman" w:hAnsi="Times New Roman" w:cs="Times New Roman"/>
          <w:sz w:val="24"/>
          <w:szCs w:val="24"/>
        </w:rPr>
        <w:t>сабораца</w:t>
      </w:r>
      <w:r w:rsidR="00254A41" w:rsidRPr="00D1520D">
        <w:rPr>
          <w:rFonts w:ascii="Times New Roman" w:hAnsi="Times New Roman" w:cs="Times New Roman"/>
          <w:sz w:val="24"/>
          <w:szCs w:val="24"/>
        </w:rPr>
        <w:t xml:space="preserve"> учествовао у </w:t>
      </w:r>
      <w:r w:rsidRPr="00D1520D">
        <w:rPr>
          <w:rFonts w:ascii="Times New Roman" w:hAnsi="Times New Roman" w:cs="Times New Roman"/>
          <w:sz w:val="24"/>
          <w:szCs w:val="24"/>
        </w:rPr>
        <w:t xml:space="preserve">Топличком устанку </w:t>
      </w:r>
      <w:r w:rsidR="00254A41" w:rsidRPr="00D1520D">
        <w:rPr>
          <w:rFonts w:ascii="Times New Roman" w:hAnsi="Times New Roman" w:cs="Times New Roman"/>
          <w:sz w:val="24"/>
          <w:szCs w:val="24"/>
        </w:rPr>
        <w:t>и ослоб</w:t>
      </w:r>
      <w:r w:rsidR="009557B0" w:rsidRPr="00D1520D">
        <w:rPr>
          <w:rFonts w:ascii="Times New Roman" w:hAnsi="Times New Roman" w:cs="Times New Roman"/>
          <w:sz w:val="24"/>
          <w:szCs w:val="24"/>
        </w:rPr>
        <w:t>о</w:t>
      </w:r>
      <w:r w:rsidR="00254A41" w:rsidRPr="00D1520D">
        <w:rPr>
          <w:rFonts w:ascii="Times New Roman" w:hAnsi="Times New Roman" w:cs="Times New Roman"/>
          <w:sz w:val="24"/>
          <w:szCs w:val="24"/>
        </w:rPr>
        <w:t>ђењу</w:t>
      </w:r>
      <w:r w:rsidRPr="00D1520D">
        <w:rPr>
          <w:rFonts w:ascii="Times New Roman" w:hAnsi="Times New Roman" w:cs="Times New Roman"/>
          <w:sz w:val="24"/>
          <w:szCs w:val="24"/>
        </w:rPr>
        <w:t xml:space="preserve"> Блац</w:t>
      </w:r>
      <w:r w:rsidR="00254A41" w:rsidRPr="00D1520D">
        <w:rPr>
          <w:rFonts w:ascii="Times New Roman" w:hAnsi="Times New Roman" w:cs="Times New Roman"/>
          <w:sz w:val="24"/>
          <w:szCs w:val="24"/>
        </w:rPr>
        <w:t xml:space="preserve">а. </w:t>
      </w:r>
      <w:r w:rsidR="009557B0" w:rsidRPr="00D1520D">
        <w:rPr>
          <w:rFonts w:ascii="Times New Roman" w:hAnsi="Times New Roman" w:cs="Times New Roman"/>
          <w:sz w:val="24"/>
          <w:szCs w:val="24"/>
        </w:rPr>
        <w:t>Био је п</w:t>
      </w:r>
      <w:r w:rsidRPr="00D1520D">
        <w:rPr>
          <w:rFonts w:ascii="Times New Roman" w:hAnsi="Times New Roman" w:cs="Times New Roman"/>
          <w:sz w:val="24"/>
          <w:szCs w:val="24"/>
        </w:rPr>
        <w:t>рви командант Блаца</w:t>
      </w:r>
      <w:r w:rsidR="00254A41" w:rsidRPr="00D1520D">
        <w:rPr>
          <w:rFonts w:ascii="Times New Roman" w:hAnsi="Times New Roman" w:cs="Times New Roman"/>
          <w:sz w:val="24"/>
          <w:szCs w:val="24"/>
        </w:rPr>
        <w:t xml:space="preserve">. Са </w:t>
      </w:r>
      <w:r w:rsidR="009557B0" w:rsidRPr="00D1520D">
        <w:rPr>
          <w:rFonts w:ascii="Times New Roman" w:hAnsi="Times New Roman" w:cs="Times New Roman"/>
          <w:sz w:val="24"/>
          <w:szCs w:val="24"/>
        </w:rPr>
        <w:t xml:space="preserve">својим саборцем </w:t>
      </w:r>
      <w:r w:rsidR="00254A41" w:rsidRPr="00D1520D">
        <w:rPr>
          <w:rFonts w:ascii="Times New Roman" w:hAnsi="Times New Roman" w:cs="Times New Roman"/>
          <w:sz w:val="24"/>
          <w:szCs w:val="24"/>
        </w:rPr>
        <w:t>супругом Росом</w:t>
      </w:r>
      <w:r w:rsidR="009557B0" w:rsidRPr="00D1520D">
        <w:rPr>
          <w:rFonts w:ascii="Times New Roman" w:hAnsi="Times New Roman" w:cs="Times New Roman"/>
          <w:sz w:val="24"/>
          <w:szCs w:val="24"/>
        </w:rPr>
        <w:t xml:space="preserve"> живео је у Лазаревцу. У</w:t>
      </w:r>
      <w:r w:rsidRPr="00D1520D">
        <w:rPr>
          <w:rFonts w:ascii="Times New Roman" w:hAnsi="Times New Roman" w:cs="Times New Roman"/>
          <w:sz w:val="24"/>
          <w:szCs w:val="24"/>
        </w:rPr>
        <w:t xml:space="preserve">мро </w:t>
      </w:r>
      <w:r w:rsidR="009557B0" w:rsidRPr="00D1520D">
        <w:rPr>
          <w:rFonts w:ascii="Times New Roman" w:hAnsi="Times New Roman" w:cs="Times New Roman"/>
          <w:sz w:val="24"/>
          <w:szCs w:val="24"/>
        </w:rPr>
        <w:t xml:space="preserve">је </w:t>
      </w:r>
      <w:r w:rsidRPr="00D1520D">
        <w:rPr>
          <w:rFonts w:ascii="Times New Roman" w:hAnsi="Times New Roman" w:cs="Times New Roman"/>
          <w:sz w:val="24"/>
          <w:szCs w:val="24"/>
        </w:rPr>
        <w:t>од тифуса у Босни</w:t>
      </w:r>
      <w:r w:rsidR="009557B0" w:rsidRPr="00D1520D">
        <w:rPr>
          <w:rFonts w:ascii="Times New Roman" w:hAnsi="Times New Roman" w:cs="Times New Roman"/>
          <w:sz w:val="24"/>
          <w:szCs w:val="24"/>
        </w:rPr>
        <w:t xml:space="preserve"> а сахрањен </w:t>
      </w:r>
      <w:r w:rsidRPr="00D1520D">
        <w:rPr>
          <w:rFonts w:ascii="Times New Roman" w:hAnsi="Times New Roman" w:cs="Times New Roman"/>
          <w:sz w:val="24"/>
          <w:szCs w:val="24"/>
        </w:rPr>
        <w:t>у порти цркве у Модрич</w:t>
      </w:r>
      <w:r w:rsidR="00234F70" w:rsidRPr="00D1520D">
        <w:rPr>
          <w:rFonts w:ascii="Times New Roman" w:hAnsi="Times New Roman" w:cs="Times New Roman"/>
          <w:sz w:val="24"/>
          <w:szCs w:val="24"/>
        </w:rPr>
        <w:t>у.</w:t>
      </w:r>
    </w:p>
    <w:p w:rsidR="00EF581F" w:rsidRPr="00D1520D" w:rsidRDefault="00EF581F" w:rsidP="006B6C17">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b/>
          <w:bCs/>
          <w:sz w:val="24"/>
          <w:szCs w:val="24"/>
        </w:rPr>
        <w:t>Радош Јовановић - Сеља</w:t>
      </w:r>
      <w:r w:rsidRPr="00D1520D">
        <w:rPr>
          <w:rFonts w:ascii="Times New Roman" w:hAnsi="Times New Roman" w:cs="Times New Roman"/>
          <w:sz w:val="24"/>
          <w:szCs w:val="24"/>
        </w:rPr>
        <w:t xml:space="preserve"> (1912-1965)</w:t>
      </w:r>
      <w:r w:rsidR="009557B0" w:rsidRPr="00D1520D">
        <w:rPr>
          <w:rFonts w:ascii="Times New Roman" w:hAnsi="Times New Roman" w:cs="Times New Roman"/>
          <w:sz w:val="24"/>
          <w:szCs w:val="24"/>
        </w:rPr>
        <w:t>, професор</w:t>
      </w:r>
      <w:r w:rsidR="00306C2D" w:rsidRPr="00D1520D">
        <w:rPr>
          <w:rFonts w:ascii="Times New Roman" w:hAnsi="Times New Roman" w:cs="Times New Roman"/>
          <w:sz w:val="24"/>
          <w:szCs w:val="24"/>
        </w:rPr>
        <w:t>, политичар и дипломата</w:t>
      </w:r>
      <w:r w:rsidRPr="00D1520D">
        <w:rPr>
          <w:rFonts w:ascii="Times New Roman" w:hAnsi="Times New Roman" w:cs="Times New Roman"/>
          <w:sz w:val="24"/>
          <w:szCs w:val="24"/>
        </w:rPr>
        <w:t>. Бавио се просветно-педагошким радом у Нижој пољопривредној школи, углавном у Прокупљу</w:t>
      </w:r>
      <w:r w:rsidR="009557B0" w:rsidRPr="00D1520D">
        <w:rPr>
          <w:rFonts w:ascii="Times New Roman" w:hAnsi="Times New Roman" w:cs="Times New Roman"/>
          <w:sz w:val="24"/>
          <w:szCs w:val="24"/>
        </w:rPr>
        <w:t>. П</w:t>
      </w:r>
      <w:r w:rsidRPr="00D1520D">
        <w:rPr>
          <w:rFonts w:ascii="Times New Roman" w:hAnsi="Times New Roman" w:cs="Times New Roman"/>
          <w:sz w:val="24"/>
          <w:szCs w:val="24"/>
        </w:rPr>
        <w:t xml:space="preserve">осле студијског боравка у Дрездену </w:t>
      </w:r>
      <w:r w:rsidR="00234F70" w:rsidRPr="00D1520D">
        <w:rPr>
          <w:rFonts w:ascii="Times New Roman" w:hAnsi="Times New Roman" w:cs="Times New Roman"/>
          <w:sz w:val="24"/>
          <w:szCs w:val="24"/>
        </w:rPr>
        <w:t>и</w:t>
      </w:r>
      <w:r w:rsidRPr="00D1520D">
        <w:rPr>
          <w:rFonts w:ascii="Times New Roman" w:hAnsi="Times New Roman" w:cs="Times New Roman"/>
          <w:sz w:val="24"/>
          <w:szCs w:val="24"/>
        </w:rPr>
        <w:t xml:space="preserve"> Тулузу, стекао</w:t>
      </w:r>
      <w:r w:rsidR="00306C2D" w:rsidRPr="00D1520D">
        <w:rPr>
          <w:rFonts w:ascii="Times New Roman" w:hAnsi="Times New Roman" w:cs="Times New Roman"/>
          <w:sz w:val="24"/>
          <w:szCs w:val="24"/>
        </w:rPr>
        <w:t xml:space="preserve"> је </w:t>
      </w:r>
      <w:r w:rsidRPr="00D1520D">
        <w:rPr>
          <w:rFonts w:ascii="Times New Roman" w:hAnsi="Times New Roman" w:cs="Times New Roman"/>
          <w:sz w:val="24"/>
          <w:szCs w:val="24"/>
        </w:rPr>
        <w:t xml:space="preserve">звање инжењера агрономије. </w:t>
      </w:r>
      <w:r w:rsidR="008B7B61" w:rsidRPr="00D1520D">
        <w:rPr>
          <w:rFonts w:ascii="Times New Roman" w:hAnsi="Times New Roman" w:cs="Times New Roman"/>
          <w:sz w:val="24"/>
          <w:szCs w:val="24"/>
        </w:rPr>
        <w:t>До</w:t>
      </w:r>
      <w:r w:rsidRPr="00D1520D">
        <w:rPr>
          <w:rFonts w:ascii="Times New Roman" w:hAnsi="Times New Roman" w:cs="Times New Roman"/>
          <w:sz w:val="24"/>
          <w:szCs w:val="24"/>
        </w:rPr>
        <w:t xml:space="preserve">принео </w:t>
      </w:r>
      <w:r w:rsidR="00306C2D" w:rsidRPr="00D1520D">
        <w:rPr>
          <w:rFonts w:ascii="Times New Roman" w:hAnsi="Times New Roman" w:cs="Times New Roman"/>
          <w:sz w:val="24"/>
          <w:szCs w:val="24"/>
        </w:rPr>
        <w:t xml:space="preserve">је </w:t>
      </w:r>
      <w:r w:rsidRPr="00D1520D">
        <w:rPr>
          <w:rFonts w:ascii="Times New Roman" w:hAnsi="Times New Roman" w:cs="Times New Roman"/>
          <w:sz w:val="24"/>
          <w:szCs w:val="24"/>
        </w:rPr>
        <w:t>ослобађању Блаца 1944.</w:t>
      </w:r>
      <w:r w:rsidR="00306C2D" w:rsidRPr="00D1520D">
        <w:rPr>
          <w:rFonts w:ascii="Times New Roman" w:hAnsi="Times New Roman" w:cs="Times New Roman"/>
          <w:sz w:val="24"/>
          <w:szCs w:val="24"/>
        </w:rPr>
        <w:t xml:space="preserve"> </w:t>
      </w:r>
      <w:r w:rsidRPr="00D1520D">
        <w:rPr>
          <w:rFonts w:ascii="Times New Roman" w:hAnsi="Times New Roman" w:cs="Times New Roman"/>
          <w:sz w:val="24"/>
          <w:szCs w:val="24"/>
        </w:rPr>
        <w:t>годин</w:t>
      </w:r>
      <w:r w:rsidR="00306C2D" w:rsidRPr="00D1520D">
        <w:rPr>
          <w:rFonts w:ascii="Times New Roman" w:hAnsi="Times New Roman" w:cs="Times New Roman"/>
          <w:sz w:val="24"/>
          <w:szCs w:val="24"/>
        </w:rPr>
        <w:t>е</w:t>
      </w:r>
      <w:r w:rsidRPr="00D1520D">
        <w:rPr>
          <w:rFonts w:ascii="Times New Roman" w:hAnsi="Times New Roman" w:cs="Times New Roman"/>
          <w:sz w:val="24"/>
          <w:szCs w:val="24"/>
        </w:rPr>
        <w:t xml:space="preserve"> под командом Пеке Дапчевића.</w:t>
      </w:r>
      <w:r w:rsidR="00306C2D" w:rsidRPr="00D1520D">
        <w:rPr>
          <w:rFonts w:ascii="Times New Roman" w:hAnsi="Times New Roman" w:cs="Times New Roman"/>
          <w:sz w:val="24"/>
          <w:szCs w:val="24"/>
        </w:rPr>
        <w:t xml:space="preserve"> Био је</w:t>
      </w:r>
      <w:r w:rsidRPr="00D1520D">
        <w:rPr>
          <w:rFonts w:ascii="Times New Roman" w:hAnsi="Times New Roman" w:cs="Times New Roman"/>
          <w:sz w:val="24"/>
          <w:szCs w:val="24"/>
        </w:rPr>
        <w:t xml:space="preserve"> </w:t>
      </w:r>
      <w:r w:rsidRPr="00D1520D">
        <w:rPr>
          <w:rFonts w:ascii="Times New Roman" w:hAnsi="Times New Roman" w:cs="Times New Roman"/>
          <w:sz w:val="24"/>
          <w:szCs w:val="24"/>
        </w:rPr>
        <w:lastRenderedPageBreak/>
        <w:t>народни посланик</w:t>
      </w:r>
      <w:r w:rsidR="00306C2D" w:rsidRPr="00D1520D">
        <w:rPr>
          <w:rFonts w:ascii="Times New Roman" w:hAnsi="Times New Roman" w:cs="Times New Roman"/>
          <w:sz w:val="24"/>
          <w:szCs w:val="24"/>
        </w:rPr>
        <w:t>,</w:t>
      </w:r>
      <w:r w:rsidRPr="00D1520D">
        <w:rPr>
          <w:rFonts w:ascii="Times New Roman" w:hAnsi="Times New Roman" w:cs="Times New Roman"/>
          <w:sz w:val="24"/>
          <w:szCs w:val="24"/>
        </w:rPr>
        <w:t xml:space="preserve"> помоћник министра за индустрију</w:t>
      </w:r>
      <w:r w:rsidR="00306C2D" w:rsidRPr="00D1520D">
        <w:rPr>
          <w:rFonts w:ascii="Times New Roman" w:hAnsi="Times New Roman" w:cs="Times New Roman"/>
          <w:sz w:val="24"/>
          <w:szCs w:val="24"/>
        </w:rPr>
        <w:t xml:space="preserve"> и министар финансија у Влади НР Србије</w:t>
      </w:r>
      <w:r w:rsidRPr="00D1520D">
        <w:rPr>
          <w:rFonts w:ascii="Times New Roman" w:hAnsi="Times New Roman" w:cs="Times New Roman"/>
          <w:sz w:val="24"/>
          <w:szCs w:val="24"/>
        </w:rPr>
        <w:t xml:space="preserve"> од 1946. до</w:t>
      </w:r>
      <w:r w:rsidR="00B5586A" w:rsidRPr="00D1520D">
        <w:rPr>
          <w:rFonts w:ascii="Times New Roman" w:hAnsi="Times New Roman" w:cs="Times New Roman"/>
          <w:sz w:val="24"/>
          <w:szCs w:val="24"/>
        </w:rPr>
        <w:t xml:space="preserve"> </w:t>
      </w:r>
      <w:r w:rsidRPr="00D1520D">
        <w:rPr>
          <w:rFonts w:ascii="Times New Roman" w:hAnsi="Times New Roman" w:cs="Times New Roman"/>
          <w:sz w:val="24"/>
          <w:szCs w:val="24"/>
        </w:rPr>
        <w:t>1948.</w:t>
      </w:r>
      <w:r w:rsidR="00306C2D" w:rsidRPr="00D1520D">
        <w:rPr>
          <w:rFonts w:ascii="Times New Roman" w:hAnsi="Times New Roman" w:cs="Times New Roman"/>
          <w:sz w:val="24"/>
          <w:szCs w:val="24"/>
        </w:rPr>
        <w:t xml:space="preserve"> </w:t>
      </w:r>
      <w:r w:rsidRPr="00D1520D">
        <w:rPr>
          <w:rFonts w:ascii="Times New Roman" w:hAnsi="Times New Roman" w:cs="Times New Roman"/>
          <w:sz w:val="24"/>
          <w:szCs w:val="24"/>
        </w:rPr>
        <w:t>године</w:t>
      </w:r>
      <w:r w:rsidR="002D2F9F" w:rsidRPr="00D1520D">
        <w:rPr>
          <w:rFonts w:ascii="Times New Roman" w:hAnsi="Times New Roman" w:cs="Times New Roman"/>
          <w:sz w:val="24"/>
          <w:szCs w:val="24"/>
        </w:rPr>
        <w:t xml:space="preserve">, </w:t>
      </w:r>
      <w:r w:rsidR="00BF4F79" w:rsidRPr="00D1520D">
        <w:rPr>
          <w:rFonts w:ascii="Times New Roman" w:hAnsi="Times New Roman" w:cs="Times New Roman"/>
          <w:color w:val="000000" w:themeColor="text1"/>
          <w:sz w:val="24"/>
          <w:szCs w:val="24"/>
        </w:rPr>
        <w:t xml:space="preserve">пуномоћник министра спољних послова Владе ФНРЈ и </w:t>
      </w:r>
      <w:r w:rsidR="00306C2D" w:rsidRPr="00D1520D">
        <w:rPr>
          <w:rFonts w:ascii="Times New Roman" w:hAnsi="Times New Roman" w:cs="Times New Roman"/>
          <w:color w:val="000000" w:themeColor="text1"/>
          <w:sz w:val="24"/>
          <w:szCs w:val="24"/>
        </w:rPr>
        <w:t>амбасадор</w:t>
      </w:r>
      <w:r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sz w:val="24"/>
          <w:szCs w:val="24"/>
        </w:rPr>
        <w:t xml:space="preserve">ФНРЈ </w:t>
      </w:r>
      <w:r w:rsidR="00306C2D" w:rsidRPr="00D1520D">
        <w:rPr>
          <w:rFonts w:ascii="Times New Roman" w:hAnsi="Times New Roman" w:cs="Times New Roman"/>
          <w:sz w:val="24"/>
          <w:szCs w:val="24"/>
        </w:rPr>
        <w:t>у</w:t>
      </w:r>
      <w:r w:rsidRPr="00D1520D">
        <w:rPr>
          <w:rFonts w:ascii="Times New Roman" w:hAnsi="Times New Roman" w:cs="Times New Roman"/>
          <w:sz w:val="24"/>
          <w:szCs w:val="24"/>
        </w:rPr>
        <w:t xml:space="preserve"> Румуниј</w:t>
      </w:r>
      <w:r w:rsidR="00306C2D" w:rsidRPr="00D1520D">
        <w:rPr>
          <w:rFonts w:ascii="Times New Roman" w:hAnsi="Times New Roman" w:cs="Times New Roman"/>
          <w:sz w:val="24"/>
          <w:szCs w:val="24"/>
        </w:rPr>
        <w:t>и</w:t>
      </w:r>
      <w:r w:rsidR="00E53E0F" w:rsidRPr="00E53E0F">
        <w:rPr>
          <w:rFonts w:ascii="Times New Roman" w:hAnsi="Times New Roman" w:cs="Times New Roman"/>
          <w:color w:val="EE0000"/>
          <w:sz w:val="24"/>
          <w:szCs w:val="24"/>
        </w:rPr>
        <w:t>,</w:t>
      </w:r>
      <w:r w:rsidRPr="00E53E0F">
        <w:rPr>
          <w:rFonts w:ascii="Times New Roman" w:hAnsi="Times New Roman" w:cs="Times New Roman"/>
          <w:color w:val="EE0000"/>
          <w:sz w:val="24"/>
          <w:szCs w:val="24"/>
        </w:rPr>
        <w:t xml:space="preserve"> </w:t>
      </w:r>
      <w:r w:rsidRPr="00D1520D">
        <w:rPr>
          <w:rFonts w:ascii="Times New Roman" w:hAnsi="Times New Roman" w:cs="Times New Roman"/>
          <w:sz w:val="24"/>
          <w:szCs w:val="24"/>
        </w:rPr>
        <w:t>Грчкој</w:t>
      </w:r>
      <w:r w:rsidR="00306C2D" w:rsidRPr="00D1520D">
        <w:rPr>
          <w:rFonts w:ascii="Times New Roman" w:hAnsi="Times New Roman" w:cs="Times New Roman"/>
          <w:sz w:val="24"/>
          <w:szCs w:val="24"/>
        </w:rPr>
        <w:t>, Бразилу и</w:t>
      </w:r>
      <w:r w:rsidRPr="00D1520D">
        <w:rPr>
          <w:rFonts w:ascii="Times New Roman" w:hAnsi="Times New Roman" w:cs="Times New Roman"/>
          <w:sz w:val="24"/>
          <w:szCs w:val="24"/>
        </w:rPr>
        <w:t xml:space="preserve"> Бугарској</w:t>
      </w:r>
      <w:r w:rsidR="00BF4F79"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p>
    <w:p w:rsidR="006A7488" w:rsidRPr="00D1520D" w:rsidRDefault="00EF581F" w:rsidP="006B6C17">
      <w:pPr>
        <w:spacing w:after="0" w:line="360" w:lineRule="auto"/>
        <w:ind w:firstLine="720"/>
        <w:jc w:val="both"/>
        <w:rPr>
          <w:rFonts w:ascii="Times New Roman" w:hAnsi="Times New Roman" w:cs="Times New Roman"/>
          <w:strike/>
          <w:color w:val="000000" w:themeColor="text1"/>
          <w:sz w:val="24"/>
          <w:szCs w:val="24"/>
        </w:rPr>
      </w:pPr>
      <w:r w:rsidRPr="00D1520D">
        <w:rPr>
          <w:rFonts w:ascii="Times New Roman" w:hAnsi="Times New Roman" w:cs="Times New Roman"/>
          <w:b/>
          <w:bCs/>
          <w:sz w:val="24"/>
          <w:szCs w:val="24"/>
        </w:rPr>
        <w:t>Драгољуб Гоцан Аврамовић</w:t>
      </w:r>
      <w:r w:rsidRPr="00D1520D">
        <w:rPr>
          <w:rFonts w:ascii="Times New Roman" w:hAnsi="Times New Roman" w:cs="Times New Roman"/>
          <w:sz w:val="24"/>
          <w:szCs w:val="24"/>
        </w:rPr>
        <w:t xml:space="preserve"> </w:t>
      </w:r>
      <w:r w:rsidR="00AE7FC1" w:rsidRPr="00D1520D">
        <w:rPr>
          <w:rFonts w:ascii="Times New Roman" w:hAnsi="Times New Roman" w:cs="Times New Roman"/>
          <w:sz w:val="24"/>
          <w:szCs w:val="24"/>
        </w:rPr>
        <w:t>(</w:t>
      </w:r>
      <w:r w:rsidRPr="00D1520D">
        <w:rPr>
          <w:rFonts w:ascii="Times New Roman" w:hAnsi="Times New Roman" w:cs="Times New Roman"/>
          <w:sz w:val="24"/>
          <w:szCs w:val="24"/>
        </w:rPr>
        <w:t>1931</w:t>
      </w:r>
      <w:r w:rsidR="00AE7FC1" w:rsidRPr="00D1520D">
        <w:rPr>
          <w:rFonts w:ascii="Times New Roman" w:hAnsi="Times New Roman" w:cs="Times New Roman"/>
          <w:sz w:val="24"/>
          <w:szCs w:val="24"/>
        </w:rPr>
        <w:t xml:space="preserve"> – 2006),</w:t>
      </w:r>
      <w:r w:rsidRPr="00D1520D">
        <w:rPr>
          <w:rFonts w:ascii="Times New Roman" w:hAnsi="Times New Roman" w:cs="Times New Roman"/>
          <w:sz w:val="24"/>
          <w:szCs w:val="24"/>
        </w:rPr>
        <w:t xml:space="preserve"> средњошколски професор народног језика.</w:t>
      </w:r>
      <w:r w:rsidR="00AE7FC1" w:rsidRPr="00D1520D">
        <w:rPr>
          <w:rFonts w:ascii="Times New Roman" w:hAnsi="Times New Roman" w:cs="Times New Roman"/>
          <w:sz w:val="24"/>
          <w:szCs w:val="24"/>
        </w:rPr>
        <w:t xml:space="preserve"> Н</w:t>
      </w:r>
      <w:r w:rsidRPr="00D1520D">
        <w:rPr>
          <w:rFonts w:ascii="Times New Roman" w:hAnsi="Times New Roman" w:cs="Times New Roman"/>
          <w:sz w:val="24"/>
          <w:szCs w:val="24"/>
        </w:rPr>
        <w:t xml:space="preserve">аписао је </w:t>
      </w:r>
      <w:r w:rsidR="00AE7FC1" w:rsidRPr="00D1520D">
        <w:rPr>
          <w:rFonts w:ascii="Times New Roman" w:hAnsi="Times New Roman" w:cs="Times New Roman"/>
          <w:sz w:val="24"/>
          <w:szCs w:val="24"/>
        </w:rPr>
        <w:t>„</w:t>
      </w:r>
      <w:r w:rsidRPr="00D1520D">
        <w:rPr>
          <w:rFonts w:ascii="Times New Roman" w:hAnsi="Times New Roman" w:cs="Times New Roman"/>
          <w:sz w:val="24"/>
          <w:szCs w:val="24"/>
        </w:rPr>
        <w:t>Век школства у Блацу</w:t>
      </w:r>
      <w:r w:rsidR="009F1033" w:rsidRPr="00D1520D">
        <w:rPr>
          <w:rFonts w:ascii="Times New Roman" w:hAnsi="Times New Roman" w:cs="Times New Roman"/>
          <w:sz w:val="24"/>
          <w:szCs w:val="24"/>
        </w:rPr>
        <w:t>“</w:t>
      </w:r>
      <w:r w:rsidRPr="00D1520D">
        <w:rPr>
          <w:rFonts w:ascii="Times New Roman" w:hAnsi="Times New Roman" w:cs="Times New Roman"/>
          <w:sz w:val="24"/>
          <w:szCs w:val="24"/>
        </w:rPr>
        <w:t xml:space="preserve">, </w:t>
      </w:r>
      <w:r w:rsidR="00AE7FC1" w:rsidRPr="00D1520D">
        <w:rPr>
          <w:rFonts w:ascii="Times New Roman" w:hAnsi="Times New Roman" w:cs="Times New Roman"/>
          <w:sz w:val="24"/>
          <w:szCs w:val="24"/>
        </w:rPr>
        <w:t>„</w:t>
      </w:r>
      <w:r w:rsidRPr="00D1520D">
        <w:rPr>
          <w:rFonts w:ascii="Times New Roman" w:hAnsi="Times New Roman" w:cs="Times New Roman"/>
          <w:sz w:val="24"/>
          <w:szCs w:val="24"/>
        </w:rPr>
        <w:t xml:space="preserve">Топлички устанак у песмама Саве </w:t>
      </w:r>
      <w:r w:rsidRPr="00D1520D">
        <w:rPr>
          <w:rFonts w:ascii="Times New Roman" w:hAnsi="Times New Roman" w:cs="Times New Roman"/>
          <w:color w:val="000000" w:themeColor="text1"/>
          <w:sz w:val="24"/>
          <w:szCs w:val="24"/>
        </w:rPr>
        <w:t xml:space="preserve">Вукомановића", </w:t>
      </w:r>
      <w:r w:rsidR="00AE7FC1"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 xml:space="preserve">Настава и завичај", и роман </w:t>
      </w:r>
      <w:r w:rsidR="00AE7FC1"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Албинов противгамбит"</w:t>
      </w:r>
      <w:r w:rsidR="00AE7FC1" w:rsidRPr="00D1520D">
        <w:rPr>
          <w:rFonts w:ascii="Times New Roman" w:hAnsi="Times New Roman" w:cs="Times New Roman"/>
          <w:color w:val="000000" w:themeColor="text1"/>
          <w:sz w:val="24"/>
          <w:szCs w:val="24"/>
        </w:rPr>
        <w:t xml:space="preserve">. </w:t>
      </w:r>
      <w:r w:rsidR="002D2F9F" w:rsidRPr="00D1520D">
        <w:rPr>
          <w:rFonts w:ascii="Times New Roman" w:hAnsi="Times New Roman" w:cs="Times New Roman"/>
          <w:color w:val="000000" w:themeColor="text1"/>
          <w:sz w:val="24"/>
          <w:szCs w:val="24"/>
        </w:rPr>
        <w:t xml:space="preserve">Његовим </w:t>
      </w:r>
      <w:r w:rsidR="00AE7FC1" w:rsidRPr="00D1520D">
        <w:rPr>
          <w:rFonts w:ascii="Times New Roman" w:hAnsi="Times New Roman" w:cs="Times New Roman"/>
          <w:color w:val="000000" w:themeColor="text1"/>
          <w:sz w:val="24"/>
          <w:szCs w:val="24"/>
        </w:rPr>
        <w:t>теренск</w:t>
      </w:r>
      <w:r w:rsidR="002D2F9F" w:rsidRPr="00D1520D">
        <w:rPr>
          <w:rFonts w:ascii="Times New Roman" w:hAnsi="Times New Roman" w:cs="Times New Roman"/>
          <w:color w:val="000000" w:themeColor="text1"/>
          <w:sz w:val="24"/>
          <w:szCs w:val="24"/>
        </w:rPr>
        <w:t>им</w:t>
      </w:r>
      <w:r w:rsidR="00AE7FC1" w:rsidRPr="00D1520D">
        <w:rPr>
          <w:rFonts w:ascii="Times New Roman" w:hAnsi="Times New Roman" w:cs="Times New Roman"/>
          <w:color w:val="000000" w:themeColor="text1"/>
          <w:sz w:val="24"/>
          <w:szCs w:val="24"/>
        </w:rPr>
        <w:t xml:space="preserve"> рад</w:t>
      </w:r>
      <w:r w:rsidR="002D2F9F" w:rsidRPr="00D1520D">
        <w:rPr>
          <w:rFonts w:ascii="Times New Roman" w:hAnsi="Times New Roman" w:cs="Times New Roman"/>
          <w:color w:val="000000" w:themeColor="text1"/>
          <w:sz w:val="24"/>
          <w:szCs w:val="24"/>
        </w:rPr>
        <w:t xml:space="preserve">ом </w:t>
      </w:r>
      <w:r w:rsidR="00AE7FC1" w:rsidRPr="00D1520D">
        <w:rPr>
          <w:rFonts w:ascii="Times New Roman" w:hAnsi="Times New Roman" w:cs="Times New Roman"/>
          <w:color w:val="000000" w:themeColor="text1"/>
          <w:sz w:val="24"/>
          <w:szCs w:val="24"/>
        </w:rPr>
        <w:t>сачу</w:t>
      </w:r>
      <w:r w:rsidR="009F1033" w:rsidRPr="00D1520D">
        <w:rPr>
          <w:rFonts w:ascii="Times New Roman" w:hAnsi="Times New Roman" w:cs="Times New Roman"/>
          <w:color w:val="000000" w:themeColor="text1"/>
          <w:sz w:val="24"/>
          <w:szCs w:val="24"/>
        </w:rPr>
        <w:t>в</w:t>
      </w:r>
      <w:r w:rsidR="00AE7FC1" w:rsidRPr="00D1520D">
        <w:rPr>
          <w:rFonts w:ascii="Times New Roman" w:hAnsi="Times New Roman" w:cs="Times New Roman"/>
          <w:color w:val="000000" w:themeColor="text1"/>
          <w:sz w:val="24"/>
          <w:szCs w:val="24"/>
        </w:rPr>
        <w:t>ана је</w:t>
      </w:r>
      <w:r w:rsidRPr="00D1520D">
        <w:rPr>
          <w:rFonts w:ascii="Times New Roman" w:hAnsi="Times New Roman" w:cs="Times New Roman"/>
          <w:color w:val="000000" w:themeColor="text1"/>
          <w:sz w:val="24"/>
          <w:szCs w:val="24"/>
        </w:rPr>
        <w:t xml:space="preserve"> </w:t>
      </w:r>
      <w:r w:rsidR="00AE7FC1" w:rsidRPr="00D1520D">
        <w:rPr>
          <w:rFonts w:ascii="Times New Roman" w:hAnsi="Times New Roman" w:cs="Times New Roman"/>
          <w:color w:val="000000" w:themeColor="text1"/>
          <w:sz w:val="24"/>
          <w:szCs w:val="24"/>
        </w:rPr>
        <w:t xml:space="preserve">историја </w:t>
      </w:r>
      <w:r w:rsidR="009F1033" w:rsidRPr="00D1520D">
        <w:rPr>
          <w:rFonts w:ascii="Times New Roman" w:hAnsi="Times New Roman" w:cs="Times New Roman"/>
          <w:color w:val="000000" w:themeColor="text1"/>
          <w:sz w:val="24"/>
          <w:szCs w:val="24"/>
        </w:rPr>
        <w:t xml:space="preserve">Блаца </w:t>
      </w:r>
      <w:r w:rsidR="00AE7FC1" w:rsidRPr="00D1520D">
        <w:rPr>
          <w:rFonts w:ascii="Times New Roman" w:hAnsi="Times New Roman" w:cs="Times New Roman"/>
          <w:color w:val="000000" w:themeColor="text1"/>
          <w:sz w:val="24"/>
          <w:szCs w:val="24"/>
        </w:rPr>
        <w:t>од заборава</w:t>
      </w:r>
      <w:r w:rsidRPr="00D1520D">
        <w:rPr>
          <w:rFonts w:ascii="Times New Roman" w:hAnsi="Times New Roman" w:cs="Times New Roman"/>
          <w:color w:val="000000" w:themeColor="text1"/>
          <w:sz w:val="24"/>
          <w:szCs w:val="24"/>
        </w:rPr>
        <w:t xml:space="preserve">. </w:t>
      </w:r>
    </w:p>
    <w:p w:rsidR="00AE7FC1" w:rsidRPr="00D1520D" w:rsidRDefault="009E70AD" w:rsidP="002A0B45">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color w:val="000000" w:themeColor="text1"/>
          <w:sz w:val="24"/>
          <w:szCs w:val="24"/>
        </w:rPr>
        <w:t xml:space="preserve">Да би се </w:t>
      </w:r>
      <w:r w:rsidRPr="00D1520D">
        <w:rPr>
          <w:rFonts w:ascii="Times New Roman" w:hAnsi="Times New Roman" w:cs="Times New Roman"/>
          <w:sz w:val="24"/>
          <w:szCs w:val="24"/>
        </w:rPr>
        <w:t xml:space="preserve">на бази културно историјског наслеђа развили конкурентни туристички производи потребно </w:t>
      </w:r>
      <w:bookmarkStart w:id="26" w:name="_Hlk203998655"/>
      <w:r w:rsidRPr="00D1520D">
        <w:rPr>
          <w:rFonts w:ascii="Times New Roman" w:hAnsi="Times New Roman" w:cs="Times New Roman"/>
          <w:sz w:val="24"/>
          <w:szCs w:val="24"/>
        </w:rPr>
        <w:t xml:space="preserve">је уклонити </w:t>
      </w:r>
      <w:bookmarkStart w:id="27" w:name="_Hlk197695134"/>
      <w:r w:rsidR="00851195" w:rsidRPr="00D1520D">
        <w:rPr>
          <w:rFonts w:ascii="Times New Roman" w:hAnsi="Times New Roman" w:cs="Times New Roman"/>
          <w:sz w:val="24"/>
          <w:szCs w:val="24"/>
        </w:rPr>
        <w:t xml:space="preserve">или бар ублажити </w:t>
      </w:r>
      <w:bookmarkEnd w:id="27"/>
      <w:r w:rsidRPr="00D1520D">
        <w:rPr>
          <w:rFonts w:ascii="Times New Roman" w:hAnsi="Times New Roman" w:cs="Times New Roman"/>
          <w:sz w:val="24"/>
          <w:szCs w:val="24"/>
        </w:rPr>
        <w:t>више ограничења и слабости као што су:</w:t>
      </w:r>
      <w:r w:rsidR="00291C36" w:rsidRPr="00D1520D">
        <w:rPr>
          <w:rFonts w:ascii="Times New Roman" w:hAnsi="Times New Roman" w:cs="Times New Roman"/>
          <w:sz w:val="24"/>
          <w:szCs w:val="24"/>
        </w:rPr>
        <w:t xml:space="preserve"> недовољна доступност споменичког наслеђа услед неквалитетне путне мреже, неадекватно одржавање и физичка деградација споменика културе,</w:t>
      </w:r>
      <w:r w:rsidR="00291C36" w:rsidRPr="00D1520D">
        <w:t xml:space="preserve"> </w:t>
      </w:r>
      <w:r w:rsidR="00291C36" w:rsidRPr="00D1520D">
        <w:rPr>
          <w:rFonts w:ascii="Times New Roman" w:hAnsi="Times New Roman" w:cs="Times New Roman"/>
          <w:sz w:val="24"/>
          <w:szCs w:val="24"/>
        </w:rPr>
        <w:t xml:space="preserve">губитак основних функција непокретних културних добара, </w:t>
      </w:r>
      <w:r w:rsidR="002A0B45" w:rsidRPr="00D1520D">
        <w:rPr>
          <w:rFonts w:ascii="Times New Roman" w:hAnsi="Times New Roman" w:cs="Times New Roman"/>
          <w:sz w:val="24"/>
          <w:szCs w:val="24"/>
        </w:rPr>
        <w:t xml:space="preserve">те </w:t>
      </w:r>
      <w:r w:rsidR="00291C36" w:rsidRPr="00D1520D">
        <w:rPr>
          <w:rFonts w:ascii="Times New Roman" w:hAnsi="Times New Roman" w:cs="Times New Roman"/>
          <w:sz w:val="24"/>
          <w:szCs w:val="24"/>
        </w:rPr>
        <w:t xml:space="preserve">недовољна туристичка и медијска промоција културних добара. </w:t>
      </w:r>
      <w:r w:rsidR="006F2646" w:rsidRPr="00D1520D">
        <w:t xml:space="preserve"> </w:t>
      </w:r>
    </w:p>
    <w:p w:rsidR="00010E17" w:rsidRPr="00D1520D" w:rsidRDefault="00010E17" w:rsidP="00974BC2">
      <w:pPr>
        <w:rPr>
          <w:rFonts w:ascii="Times New Roman" w:hAnsi="Times New Roman" w:cs="Times New Roman"/>
          <w:b/>
          <w:bCs/>
          <w:sz w:val="24"/>
          <w:szCs w:val="24"/>
        </w:rPr>
      </w:pPr>
    </w:p>
    <w:p w:rsidR="00195D6D" w:rsidRPr="008770D2" w:rsidRDefault="00195D6D" w:rsidP="008770D2">
      <w:pPr>
        <w:pStyle w:val="Heading2"/>
        <w:numPr>
          <w:ilvl w:val="1"/>
          <w:numId w:val="20"/>
        </w:numPr>
        <w:rPr>
          <w:sz w:val="24"/>
          <w:szCs w:val="24"/>
        </w:rPr>
      </w:pPr>
      <w:bookmarkStart w:id="28" w:name="_Toc204215178"/>
      <w:bookmarkEnd w:id="26"/>
      <w:r w:rsidRPr="008770D2">
        <w:rPr>
          <w:sz w:val="24"/>
          <w:szCs w:val="24"/>
        </w:rPr>
        <w:t>Саобраћајна и комунална инфраструктура</w:t>
      </w:r>
      <w:bookmarkEnd w:id="28"/>
    </w:p>
    <w:p w:rsidR="006B6C17" w:rsidRPr="00D1520D" w:rsidRDefault="006B6C17" w:rsidP="00974BC2">
      <w:pPr>
        <w:rPr>
          <w:rFonts w:ascii="Times New Roman" w:hAnsi="Times New Roman" w:cs="Times New Roman"/>
          <w:b/>
          <w:bCs/>
          <w:sz w:val="24"/>
          <w:szCs w:val="24"/>
        </w:rPr>
      </w:pPr>
    </w:p>
    <w:p w:rsidR="0069138C" w:rsidRPr="00D1520D" w:rsidRDefault="0069138C" w:rsidP="0069138C">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Општина Блаце има доминантно транзитни карактер је</w:t>
      </w:r>
      <w:r w:rsidR="008B7B61" w:rsidRPr="00D1520D">
        <w:rPr>
          <w:rFonts w:ascii="Times New Roman" w:hAnsi="Times New Roman" w:cs="Times New Roman"/>
          <w:sz w:val="24"/>
          <w:szCs w:val="24"/>
        </w:rPr>
        <w:t>р</w:t>
      </w:r>
      <w:r w:rsidRPr="00D1520D">
        <w:rPr>
          <w:rFonts w:ascii="Times New Roman" w:hAnsi="Times New Roman" w:cs="Times New Roman"/>
          <w:sz w:val="24"/>
          <w:szCs w:val="24"/>
        </w:rPr>
        <w:t xml:space="preserve"> лежи на путу који спаја југоисточну и југозападну Србију између две атрактивне природне целине – Копаоника са западне и Јастрепца са северне стране. Магистрала која пролази кроз општину Блаце је и средиште њених институција, друштвеног и јавног живота.</w:t>
      </w:r>
    </w:p>
    <w:p w:rsidR="008075F6" w:rsidRPr="00D1520D" w:rsidRDefault="00013728" w:rsidP="0069138C">
      <w:pPr>
        <w:spacing w:after="0" w:line="360" w:lineRule="auto"/>
        <w:ind w:firstLine="720"/>
        <w:jc w:val="both"/>
        <w:rPr>
          <w:rFonts w:ascii="Times New Roman" w:hAnsi="Times New Roman" w:cs="Times New Roman"/>
          <w:color w:val="FF0000"/>
          <w:sz w:val="24"/>
          <w:szCs w:val="24"/>
        </w:rPr>
      </w:pPr>
      <w:r w:rsidRPr="00D1520D">
        <w:rPr>
          <w:rFonts w:ascii="Times New Roman" w:hAnsi="Times New Roman" w:cs="Times New Roman"/>
          <w:sz w:val="24"/>
          <w:szCs w:val="24"/>
        </w:rPr>
        <w:t>Велики транзитни значај има магистрални пут Белољин – Блаце - Крушевац као најкраћа вез</w:t>
      </w:r>
      <w:r w:rsidR="00771653" w:rsidRPr="00D1520D">
        <w:rPr>
          <w:rFonts w:ascii="Times New Roman" w:hAnsi="Times New Roman" w:cs="Times New Roman"/>
          <w:sz w:val="24"/>
          <w:szCs w:val="24"/>
        </w:rPr>
        <w:t>а</w:t>
      </w:r>
      <w:r w:rsidRPr="00D1520D">
        <w:rPr>
          <w:rFonts w:ascii="Times New Roman" w:hAnsi="Times New Roman" w:cs="Times New Roman"/>
          <w:sz w:val="24"/>
          <w:szCs w:val="24"/>
        </w:rPr>
        <w:t xml:space="preserve"> између Топличке и Крушевачке котлине. Изградња одговарајућих смештајних </w:t>
      </w:r>
      <w:r w:rsidR="00AF7A26" w:rsidRPr="00D1520D">
        <w:rPr>
          <w:rFonts w:ascii="Times New Roman" w:hAnsi="Times New Roman" w:cs="Times New Roman"/>
          <w:sz w:val="24"/>
          <w:szCs w:val="24"/>
        </w:rPr>
        <w:t>објеката</w:t>
      </w:r>
      <w:r w:rsidRPr="00D1520D">
        <w:rPr>
          <w:rFonts w:ascii="Times New Roman" w:hAnsi="Times New Roman" w:cs="Times New Roman"/>
          <w:sz w:val="24"/>
          <w:szCs w:val="24"/>
        </w:rPr>
        <w:t xml:space="preserve"> </w:t>
      </w:r>
      <w:r w:rsidR="00780BDF" w:rsidRPr="00D1520D">
        <w:rPr>
          <w:rFonts w:ascii="Times New Roman" w:hAnsi="Times New Roman" w:cs="Times New Roman"/>
          <w:sz w:val="24"/>
          <w:szCs w:val="24"/>
        </w:rPr>
        <w:t xml:space="preserve">са наменским пратећим садржајима за моторизоване путнике </w:t>
      </w:r>
      <w:r w:rsidRPr="00D1520D">
        <w:rPr>
          <w:rFonts w:ascii="Times New Roman" w:hAnsi="Times New Roman" w:cs="Times New Roman"/>
          <w:sz w:val="24"/>
          <w:szCs w:val="24"/>
        </w:rPr>
        <w:t>допринела би повећању броја транзитних туриста на подручју општине Блаце.</w:t>
      </w:r>
      <w:r w:rsidR="00780BDF" w:rsidRPr="00D1520D">
        <w:rPr>
          <w:rFonts w:ascii="Times New Roman" w:hAnsi="Times New Roman" w:cs="Times New Roman"/>
          <w:sz w:val="24"/>
          <w:szCs w:val="24"/>
        </w:rPr>
        <w:t xml:space="preserve"> </w:t>
      </w:r>
    </w:p>
    <w:p w:rsidR="00E162EC" w:rsidRPr="00D1520D" w:rsidRDefault="00E25E7E" w:rsidP="0069138C">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Једини вид саобраћаја </w:t>
      </w:r>
      <w:r w:rsidR="00E162EC" w:rsidRPr="00D1520D">
        <w:rPr>
          <w:rFonts w:ascii="Times New Roman" w:hAnsi="Times New Roman" w:cs="Times New Roman"/>
          <w:sz w:val="24"/>
          <w:szCs w:val="24"/>
        </w:rPr>
        <w:t>на територији општине</w:t>
      </w:r>
      <w:r w:rsidRPr="00D1520D">
        <w:rPr>
          <w:rFonts w:ascii="Times New Roman" w:hAnsi="Times New Roman" w:cs="Times New Roman"/>
          <w:sz w:val="24"/>
          <w:szCs w:val="24"/>
        </w:rPr>
        <w:t xml:space="preserve"> је друмски</w:t>
      </w:r>
      <w:r w:rsidR="00E162EC" w:rsidRPr="00D1520D">
        <w:rPr>
          <w:rFonts w:ascii="Times New Roman" w:hAnsi="Times New Roman" w:cs="Times New Roman"/>
          <w:sz w:val="24"/>
          <w:szCs w:val="24"/>
        </w:rPr>
        <w:t xml:space="preserve">. У односу на главне магистралне инфраструктурне коридоре општина Блаце има периферан положај, али </w:t>
      </w:r>
      <w:r w:rsidRPr="00D1520D">
        <w:rPr>
          <w:rFonts w:ascii="Times New Roman" w:hAnsi="Times New Roman" w:cs="Times New Roman"/>
          <w:sz w:val="24"/>
          <w:szCs w:val="24"/>
        </w:rPr>
        <w:t>лежи</w:t>
      </w:r>
      <w:r w:rsidR="00E162EC" w:rsidRPr="00D1520D">
        <w:rPr>
          <w:rFonts w:ascii="Times New Roman" w:hAnsi="Times New Roman" w:cs="Times New Roman"/>
          <w:sz w:val="24"/>
          <w:szCs w:val="24"/>
        </w:rPr>
        <w:t xml:space="preserve"> на раскрсници путева регионалног значаја према К</w:t>
      </w:r>
      <w:r w:rsidR="00C26E4F">
        <w:rPr>
          <w:rFonts w:ascii="Times New Roman" w:hAnsi="Times New Roman" w:cs="Times New Roman"/>
          <w:sz w:val="24"/>
          <w:szCs w:val="24"/>
        </w:rPr>
        <w:t>осову и Метохији</w:t>
      </w:r>
      <w:r w:rsidR="00E162EC" w:rsidRPr="00D1520D">
        <w:rPr>
          <w:rFonts w:ascii="Times New Roman" w:hAnsi="Times New Roman" w:cs="Times New Roman"/>
          <w:sz w:val="24"/>
          <w:szCs w:val="24"/>
        </w:rPr>
        <w:t>, Копаонику, Крушевцу и Прокупљу, што најкраћи пут између Топличке и Крушевачке котлине.</w:t>
      </w:r>
    </w:p>
    <w:p w:rsidR="00E162EC" w:rsidRPr="00D1520D" w:rsidRDefault="00E162EC" w:rsidP="0069138C">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Значајни путни правци су државни пут I реда (магистрални пут) М-25, </w:t>
      </w:r>
      <w:r w:rsidRPr="00D1520D">
        <w:rPr>
          <w:rFonts w:ascii="Times New Roman" w:hAnsi="Times New Roman" w:cs="Times New Roman"/>
          <w:color w:val="000000" w:themeColor="text1"/>
          <w:sz w:val="24"/>
          <w:szCs w:val="24"/>
        </w:rPr>
        <w:t>чиј</w:t>
      </w:r>
      <w:r w:rsidR="00771653" w:rsidRPr="00D1520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xml:space="preserve"> се </w:t>
      </w:r>
      <w:r w:rsidRPr="00D1520D">
        <w:rPr>
          <w:rFonts w:ascii="Times New Roman" w:hAnsi="Times New Roman" w:cs="Times New Roman"/>
          <w:sz w:val="24"/>
          <w:szCs w:val="24"/>
        </w:rPr>
        <w:t xml:space="preserve">деоница Прокупље–Куршумлија протеже у непосредној близини југоисточне границе општине, и чијом трасом или у близини  трасе, по Просторном плану Републике Србије, </w:t>
      </w:r>
      <w:r w:rsidRPr="00D1520D">
        <w:rPr>
          <w:rFonts w:ascii="Times New Roman" w:hAnsi="Times New Roman" w:cs="Times New Roman"/>
          <w:sz w:val="24"/>
          <w:szCs w:val="24"/>
        </w:rPr>
        <w:lastRenderedPageBreak/>
        <w:t>треба да прође аутопут Ниш – Приштина – Пећ – Чакор (граница Црне Горе)</w:t>
      </w:r>
      <w:r w:rsidR="00D44C57" w:rsidRPr="00D1520D">
        <w:rPr>
          <w:rFonts w:ascii="Times New Roman" w:hAnsi="Times New Roman" w:cs="Times New Roman"/>
          <w:sz w:val="24"/>
          <w:szCs w:val="24"/>
        </w:rPr>
        <w:t>,</w:t>
      </w:r>
      <w:r w:rsidRPr="00D1520D">
        <w:rPr>
          <w:rFonts w:ascii="Times New Roman" w:hAnsi="Times New Roman" w:cs="Times New Roman"/>
          <w:sz w:val="24"/>
          <w:szCs w:val="24"/>
        </w:rPr>
        <w:t xml:space="preserve"> као веза са планираним путем Београд – Јужни Јадран.</w:t>
      </w:r>
      <w:r w:rsidR="008B7B61" w:rsidRPr="00D1520D">
        <w:t xml:space="preserve"> </w:t>
      </w:r>
    </w:p>
    <w:p w:rsidR="00E162EC" w:rsidRPr="00D1520D" w:rsidRDefault="00140E87" w:rsidP="008B7B6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Велики</w:t>
      </w:r>
      <w:r w:rsidR="00E162EC" w:rsidRPr="00D1520D">
        <w:rPr>
          <w:rFonts w:ascii="Times New Roman" w:hAnsi="Times New Roman" w:cs="Times New Roman"/>
          <w:sz w:val="24"/>
          <w:szCs w:val="24"/>
        </w:rPr>
        <w:t xml:space="preserve"> део путне мреже чин</w:t>
      </w:r>
      <w:r w:rsidR="00E32F37" w:rsidRPr="00D1520D">
        <w:rPr>
          <w:rFonts w:ascii="Times New Roman" w:hAnsi="Times New Roman" w:cs="Times New Roman"/>
          <w:sz w:val="24"/>
          <w:szCs w:val="24"/>
        </w:rPr>
        <w:t>е општински путеви</w:t>
      </w:r>
      <w:r w:rsidR="00E162EC" w:rsidRPr="00D1520D">
        <w:rPr>
          <w:rFonts w:ascii="Times New Roman" w:hAnsi="Times New Roman" w:cs="Times New Roman"/>
          <w:sz w:val="24"/>
          <w:szCs w:val="24"/>
        </w:rPr>
        <w:t>, којима је већина насеља повезана са општинским центром</w:t>
      </w:r>
      <w:r w:rsidR="007C0FC4" w:rsidRPr="00D1520D">
        <w:rPr>
          <w:rFonts w:ascii="Times New Roman" w:hAnsi="Times New Roman" w:cs="Times New Roman"/>
          <w:sz w:val="24"/>
          <w:szCs w:val="24"/>
        </w:rPr>
        <w:t xml:space="preserve"> и међусобно</w:t>
      </w:r>
      <w:r w:rsidR="00E162EC" w:rsidRPr="00D1520D">
        <w:rPr>
          <w:rFonts w:ascii="Times New Roman" w:hAnsi="Times New Roman" w:cs="Times New Roman"/>
          <w:sz w:val="24"/>
          <w:szCs w:val="24"/>
        </w:rPr>
        <w:t>.</w:t>
      </w:r>
    </w:p>
    <w:p w:rsidR="00E162EC" w:rsidRPr="00D1520D" w:rsidRDefault="00E6520A" w:rsidP="00B5586A">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Укупна дужина путева на простору општине у 202</w:t>
      </w:r>
      <w:r w:rsidR="00E32F37" w:rsidRPr="00D1520D">
        <w:rPr>
          <w:rFonts w:ascii="Times New Roman" w:hAnsi="Times New Roman" w:cs="Times New Roman"/>
          <w:sz w:val="24"/>
          <w:szCs w:val="24"/>
        </w:rPr>
        <w:t>3</w:t>
      </w:r>
      <w:r w:rsidRPr="00D1520D">
        <w:rPr>
          <w:rFonts w:ascii="Times New Roman" w:hAnsi="Times New Roman" w:cs="Times New Roman"/>
          <w:sz w:val="24"/>
          <w:szCs w:val="24"/>
        </w:rPr>
        <w:t xml:space="preserve">. години износила је 199 </w:t>
      </w:r>
      <w:r w:rsidR="0069138C" w:rsidRPr="00D1520D">
        <w:rPr>
          <w:rFonts w:ascii="Times New Roman" w:hAnsi="Times New Roman" w:cs="Times New Roman"/>
          <w:sz w:val="24"/>
          <w:szCs w:val="24"/>
        </w:rPr>
        <w:t>km</w:t>
      </w:r>
      <w:r w:rsidRPr="00D1520D">
        <w:rPr>
          <w:rFonts w:ascii="Times New Roman" w:hAnsi="Times New Roman" w:cs="Times New Roman"/>
          <w:sz w:val="24"/>
          <w:szCs w:val="24"/>
        </w:rPr>
        <w:t>,</w:t>
      </w:r>
      <w:r w:rsidR="00E32F37" w:rsidRPr="00D1520D">
        <w:rPr>
          <w:rStyle w:val="FootnoteReference"/>
          <w:rFonts w:ascii="Times New Roman" w:hAnsi="Times New Roman" w:cs="Times New Roman"/>
          <w:sz w:val="24"/>
          <w:szCs w:val="24"/>
        </w:rPr>
        <w:footnoteReference w:id="24"/>
      </w:r>
      <w:r w:rsidRPr="00D1520D">
        <w:rPr>
          <w:rFonts w:ascii="Times New Roman" w:hAnsi="Times New Roman" w:cs="Times New Roman"/>
          <w:sz w:val="24"/>
          <w:szCs w:val="24"/>
        </w:rPr>
        <w:t xml:space="preserve"> од којих је 157 </w:t>
      </w:r>
      <w:r w:rsidR="0069138C" w:rsidRPr="00D1520D">
        <w:rPr>
          <w:rFonts w:ascii="Times New Roman" w:hAnsi="Times New Roman" w:cs="Times New Roman"/>
          <w:sz w:val="24"/>
          <w:szCs w:val="24"/>
        </w:rPr>
        <w:t>km</w:t>
      </w:r>
      <w:r w:rsidRPr="00D1520D">
        <w:rPr>
          <w:rFonts w:ascii="Times New Roman" w:hAnsi="Times New Roman" w:cs="Times New Roman"/>
          <w:sz w:val="24"/>
          <w:szCs w:val="24"/>
        </w:rPr>
        <w:t xml:space="preserve"> са савременим коловозом што је изнад просека за Топлички округ. О</w:t>
      </w:r>
      <w:r w:rsidR="00E162EC" w:rsidRPr="00D1520D">
        <w:rPr>
          <w:rFonts w:ascii="Times New Roman" w:hAnsi="Times New Roman" w:cs="Times New Roman"/>
          <w:sz w:val="24"/>
          <w:szCs w:val="24"/>
        </w:rPr>
        <w:t xml:space="preserve">ко 29 </w:t>
      </w:r>
      <w:r w:rsidR="0069138C" w:rsidRPr="00D1520D">
        <w:rPr>
          <w:rFonts w:ascii="Times New Roman" w:hAnsi="Times New Roman" w:cs="Times New Roman"/>
          <w:sz w:val="24"/>
          <w:szCs w:val="24"/>
        </w:rPr>
        <w:t>km</w:t>
      </w:r>
      <w:r w:rsidR="00E162EC"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су </w:t>
      </w:r>
      <w:r w:rsidR="00E162EC" w:rsidRPr="00D1520D">
        <w:rPr>
          <w:rFonts w:ascii="Times New Roman" w:hAnsi="Times New Roman" w:cs="Times New Roman"/>
          <w:sz w:val="24"/>
          <w:szCs w:val="24"/>
        </w:rPr>
        <w:t xml:space="preserve">државни путеви II реда </w:t>
      </w:r>
      <w:r w:rsidRPr="00D1520D">
        <w:rPr>
          <w:rFonts w:ascii="Times New Roman" w:hAnsi="Times New Roman" w:cs="Times New Roman"/>
          <w:sz w:val="24"/>
          <w:szCs w:val="24"/>
        </w:rPr>
        <w:t>са савременим коловозом а</w:t>
      </w:r>
      <w:r w:rsidR="00E162EC" w:rsidRPr="00D1520D">
        <w:rPr>
          <w:rFonts w:ascii="Times New Roman" w:hAnsi="Times New Roman" w:cs="Times New Roman"/>
          <w:sz w:val="24"/>
          <w:szCs w:val="24"/>
        </w:rPr>
        <w:t xml:space="preserve"> око 170 </w:t>
      </w:r>
      <w:r w:rsidR="0069138C" w:rsidRPr="00D1520D">
        <w:rPr>
          <w:rFonts w:ascii="Times New Roman" w:hAnsi="Times New Roman" w:cs="Times New Roman"/>
          <w:sz w:val="24"/>
          <w:szCs w:val="24"/>
        </w:rPr>
        <w:t>km</w:t>
      </w:r>
      <w:r w:rsidR="00E162EC" w:rsidRPr="00D1520D">
        <w:rPr>
          <w:rFonts w:ascii="Times New Roman" w:hAnsi="Times New Roman" w:cs="Times New Roman"/>
          <w:sz w:val="24"/>
          <w:szCs w:val="24"/>
        </w:rPr>
        <w:t xml:space="preserve"> општински путеви</w:t>
      </w:r>
      <w:r w:rsidRPr="00D1520D">
        <w:rPr>
          <w:rFonts w:ascii="Times New Roman" w:hAnsi="Times New Roman" w:cs="Times New Roman"/>
          <w:sz w:val="24"/>
          <w:szCs w:val="24"/>
        </w:rPr>
        <w:t xml:space="preserve"> од којих је</w:t>
      </w:r>
      <w:r w:rsidR="00E162EC" w:rsidRPr="00D1520D">
        <w:rPr>
          <w:rFonts w:ascii="Times New Roman" w:hAnsi="Times New Roman" w:cs="Times New Roman"/>
          <w:sz w:val="24"/>
          <w:szCs w:val="24"/>
        </w:rPr>
        <w:t xml:space="preserve"> око 67% са асфалтним застором. </w:t>
      </w:r>
      <w:r w:rsidR="00013728" w:rsidRPr="00D1520D">
        <w:rPr>
          <w:rFonts w:ascii="Times New Roman" w:hAnsi="Times New Roman" w:cs="Times New Roman"/>
          <w:sz w:val="24"/>
          <w:szCs w:val="24"/>
        </w:rPr>
        <w:t>Модернизацијом Топличке магистрале уз саобраћајно-туристичку сигнализацију и смештајне капацитете туристички токови кроз Србиј</w:t>
      </w:r>
      <w:r w:rsidR="009B78B9" w:rsidRPr="00D1520D">
        <w:rPr>
          <w:rFonts w:ascii="Times New Roman" w:hAnsi="Times New Roman" w:cs="Times New Roman"/>
          <w:sz w:val="24"/>
          <w:szCs w:val="24"/>
        </w:rPr>
        <w:t>у</w:t>
      </w:r>
      <w:r w:rsidR="00013728" w:rsidRPr="00D1520D">
        <w:rPr>
          <w:rFonts w:ascii="Times New Roman" w:hAnsi="Times New Roman" w:cs="Times New Roman"/>
          <w:sz w:val="24"/>
          <w:szCs w:val="24"/>
        </w:rPr>
        <w:t xml:space="preserve"> би се могли усмерити ка Блацу, </w:t>
      </w:r>
      <w:r w:rsidR="00D44C57" w:rsidRPr="00D1520D">
        <w:rPr>
          <w:rFonts w:ascii="Times New Roman" w:hAnsi="Times New Roman" w:cs="Times New Roman"/>
          <w:sz w:val="24"/>
          <w:szCs w:val="24"/>
        </w:rPr>
        <w:t xml:space="preserve">што би </w:t>
      </w:r>
      <w:r w:rsidR="00E32F37" w:rsidRPr="00D1520D">
        <w:rPr>
          <w:rFonts w:ascii="Times New Roman" w:hAnsi="Times New Roman" w:cs="Times New Roman"/>
          <w:sz w:val="24"/>
          <w:szCs w:val="24"/>
        </w:rPr>
        <w:t xml:space="preserve">прво </w:t>
      </w:r>
      <w:r w:rsidR="00D44C57" w:rsidRPr="00D1520D">
        <w:rPr>
          <w:rFonts w:ascii="Times New Roman" w:hAnsi="Times New Roman" w:cs="Times New Roman"/>
          <w:sz w:val="24"/>
          <w:szCs w:val="24"/>
        </w:rPr>
        <w:t xml:space="preserve">подстакло развој </w:t>
      </w:r>
      <w:r w:rsidR="00013728" w:rsidRPr="00D1520D">
        <w:rPr>
          <w:rFonts w:ascii="Times New Roman" w:hAnsi="Times New Roman" w:cs="Times New Roman"/>
          <w:sz w:val="24"/>
          <w:szCs w:val="24"/>
        </w:rPr>
        <w:t>транзитн</w:t>
      </w:r>
      <w:r w:rsidR="00D44C57" w:rsidRPr="00D1520D">
        <w:rPr>
          <w:rFonts w:ascii="Times New Roman" w:hAnsi="Times New Roman" w:cs="Times New Roman"/>
          <w:sz w:val="24"/>
          <w:szCs w:val="24"/>
        </w:rPr>
        <w:t>ог</w:t>
      </w:r>
      <w:r w:rsidR="00013728" w:rsidRPr="00D1520D">
        <w:rPr>
          <w:rFonts w:ascii="Times New Roman" w:hAnsi="Times New Roman" w:cs="Times New Roman"/>
          <w:sz w:val="24"/>
          <w:szCs w:val="24"/>
        </w:rPr>
        <w:t xml:space="preserve"> туриз</w:t>
      </w:r>
      <w:r w:rsidR="00D44C57" w:rsidRPr="00D1520D">
        <w:rPr>
          <w:rFonts w:ascii="Times New Roman" w:hAnsi="Times New Roman" w:cs="Times New Roman"/>
          <w:sz w:val="24"/>
          <w:szCs w:val="24"/>
        </w:rPr>
        <w:t>ма</w:t>
      </w:r>
      <w:r w:rsidR="00013728" w:rsidRPr="00D1520D">
        <w:rPr>
          <w:rFonts w:ascii="Times New Roman" w:hAnsi="Times New Roman" w:cs="Times New Roman"/>
          <w:sz w:val="24"/>
          <w:szCs w:val="24"/>
        </w:rPr>
        <w:t>.</w:t>
      </w:r>
      <w:r w:rsidR="00013728" w:rsidRPr="00D1520D">
        <w:rPr>
          <w:rFonts w:ascii="Times New Roman" w:hAnsi="Times New Roman" w:cs="Times New Roman"/>
          <w:sz w:val="24"/>
          <w:szCs w:val="24"/>
        </w:rPr>
        <w:cr/>
      </w:r>
      <w:r w:rsidR="00B5586A" w:rsidRPr="00D1520D">
        <w:rPr>
          <w:rFonts w:ascii="Times New Roman" w:hAnsi="Times New Roman" w:cs="Times New Roman"/>
          <w:sz w:val="24"/>
          <w:szCs w:val="24"/>
        </w:rPr>
        <w:t xml:space="preserve"> </w:t>
      </w:r>
      <w:r w:rsidR="00B5586A" w:rsidRPr="00D1520D">
        <w:rPr>
          <w:rFonts w:ascii="Times New Roman" w:hAnsi="Times New Roman" w:cs="Times New Roman"/>
          <w:sz w:val="24"/>
          <w:szCs w:val="24"/>
        </w:rPr>
        <w:tab/>
      </w:r>
      <w:r w:rsidR="00E162EC" w:rsidRPr="00D1520D">
        <w:rPr>
          <w:rFonts w:ascii="Times New Roman" w:hAnsi="Times New Roman" w:cs="Times New Roman"/>
          <w:sz w:val="24"/>
          <w:szCs w:val="24"/>
        </w:rPr>
        <w:t xml:space="preserve">Густина категорисане путне мреже на територији општине Блаце износи 65,0 </w:t>
      </w:r>
      <w:r w:rsidR="0069138C" w:rsidRPr="00D1520D">
        <w:rPr>
          <w:rFonts w:ascii="Times New Roman" w:hAnsi="Times New Roman" w:cs="Times New Roman"/>
          <w:sz w:val="24"/>
          <w:szCs w:val="24"/>
        </w:rPr>
        <w:t>km</w:t>
      </w:r>
      <w:r w:rsidR="00E162EC" w:rsidRPr="00D1520D">
        <w:rPr>
          <w:rFonts w:ascii="Times New Roman" w:hAnsi="Times New Roman" w:cs="Times New Roman"/>
          <w:sz w:val="24"/>
          <w:szCs w:val="24"/>
        </w:rPr>
        <w:t>/100 км² што је изнад просека за Централну Србију и Топличк</w:t>
      </w:r>
      <w:r w:rsidRPr="00D1520D">
        <w:rPr>
          <w:rFonts w:ascii="Times New Roman" w:hAnsi="Times New Roman" w:cs="Times New Roman"/>
          <w:sz w:val="24"/>
          <w:szCs w:val="24"/>
        </w:rPr>
        <w:t>и</w:t>
      </w:r>
      <w:r w:rsidR="00E162EC" w:rsidRPr="00D1520D">
        <w:rPr>
          <w:rFonts w:ascii="Times New Roman" w:hAnsi="Times New Roman" w:cs="Times New Roman"/>
          <w:sz w:val="24"/>
          <w:szCs w:val="24"/>
        </w:rPr>
        <w:t xml:space="preserve"> округ. </w:t>
      </w:r>
    </w:p>
    <w:p w:rsidR="0094263A" w:rsidRPr="00D1520D" w:rsidRDefault="0094263A" w:rsidP="00B5586A">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Посвећеност локалне самоуправе развоју и одржавању путне инфраструктуре потврђују</w:t>
      </w:r>
      <w:r w:rsidR="00F175F0"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опредељена средстава у последње две године од преко 94%. Општинска улагања </w:t>
      </w:r>
      <w:r w:rsidR="00F175F0" w:rsidRPr="00D1520D">
        <w:rPr>
          <w:rFonts w:ascii="Times New Roman" w:hAnsi="Times New Roman" w:cs="Times New Roman"/>
          <w:sz w:val="24"/>
          <w:szCs w:val="24"/>
        </w:rPr>
        <w:t xml:space="preserve">у путну инфраструктуру </w:t>
      </w:r>
      <w:r w:rsidRPr="00D1520D">
        <w:rPr>
          <w:rFonts w:ascii="Times New Roman" w:hAnsi="Times New Roman" w:cs="Times New Roman"/>
          <w:sz w:val="24"/>
          <w:szCs w:val="24"/>
        </w:rPr>
        <w:t xml:space="preserve">се </w:t>
      </w:r>
      <w:r w:rsidR="00F175F0" w:rsidRPr="00D1520D">
        <w:rPr>
          <w:rFonts w:ascii="Times New Roman" w:hAnsi="Times New Roman" w:cs="Times New Roman"/>
          <w:sz w:val="24"/>
          <w:szCs w:val="24"/>
        </w:rPr>
        <w:t xml:space="preserve">последњих година </w:t>
      </w:r>
      <w:r w:rsidRPr="00D1520D">
        <w:rPr>
          <w:rFonts w:ascii="Times New Roman" w:hAnsi="Times New Roman" w:cs="Times New Roman"/>
          <w:sz w:val="24"/>
          <w:szCs w:val="24"/>
        </w:rPr>
        <w:t>крећу од 5 до</w:t>
      </w:r>
      <w:r w:rsidR="00F175F0" w:rsidRPr="00D1520D">
        <w:rPr>
          <w:rFonts w:ascii="Times New Roman" w:hAnsi="Times New Roman" w:cs="Times New Roman"/>
          <w:sz w:val="24"/>
          <w:szCs w:val="24"/>
        </w:rPr>
        <w:t xml:space="preserve"> </w:t>
      </w:r>
      <w:r w:rsidRPr="00D1520D">
        <w:rPr>
          <w:rFonts w:ascii="Times New Roman" w:hAnsi="Times New Roman" w:cs="Times New Roman"/>
          <w:sz w:val="24"/>
          <w:szCs w:val="24"/>
        </w:rPr>
        <w:t>10% од укупног буџета.</w:t>
      </w:r>
    </w:p>
    <w:p w:rsidR="000105BA" w:rsidRPr="00D1520D" w:rsidRDefault="000105BA" w:rsidP="00B5586A">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Општини Блаце су у оквиру националног пројекта “Локална инфраструктура и институционални развој” који спроводи Министарство грађевинарства, саобраћаја и инфраструктуре уз подршку Светске банке и Француске развојне агенције</w:t>
      </w:r>
      <w:r w:rsidR="00A3012F" w:rsidRPr="00A3012F">
        <w:rPr>
          <w:rFonts w:ascii="Times New Roman" w:hAnsi="Times New Roman" w:cs="Times New Roman"/>
          <w:color w:val="EE0000"/>
          <w:sz w:val="24"/>
          <w:szCs w:val="24"/>
        </w:rPr>
        <w:t>,</w:t>
      </w:r>
      <w:r w:rsidRPr="00D1520D">
        <w:rPr>
          <w:rFonts w:ascii="Times New Roman" w:hAnsi="Times New Roman" w:cs="Times New Roman"/>
          <w:color w:val="000000" w:themeColor="text1"/>
          <w:sz w:val="24"/>
          <w:szCs w:val="24"/>
        </w:rPr>
        <w:t xml:space="preserve"> додељена бесповратна средстава за реконструкцију улице Браће Вуксановић, једне од најважнијих саобраћајница у Блацу. Реконструкција ће </w:t>
      </w:r>
      <w:r w:rsidR="00C26E4F">
        <w:rPr>
          <w:rFonts w:ascii="Times New Roman" w:hAnsi="Times New Roman" w:cs="Times New Roman"/>
          <w:color w:val="000000" w:themeColor="text1"/>
          <w:sz w:val="24"/>
          <w:szCs w:val="24"/>
        </w:rPr>
        <w:t>трајати до</w:t>
      </w:r>
      <w:r w:rsidRPr="00D1520D">
        <w:rPr>
          <w:rFonts w:ascii="Times New Roman" w:hAnsi="Times New Roman" w:cs="Times New Roman"/>
          <w:color w:val="000000" w:themeColor="text1"/>
          <w:sz w:val="24"/>
          <w:szCs w:val="24"/>
        </w:rPr>
        <w:t xml:space="preserve"> 2027. године.</w:t>
      </w:r>
      <w:r w:rsidR="00C26E4F">
        <w:rPr>
          <w:rStyle w:val="FootnoteReference"/>
          <w:rFonts w:ascii="Times New Roman" w:hAnsi="Times New Roman" w:cs="Times New Roman"/>
          <w:color w:val="000000" w:themeColor="text1"/>
          <w:sz w:val="24"/>
          <w:szCs w:val="24"/>
        </w:rPr>
        <w:footnoteReference w:id="25"/>
      </w:r>
    </w:p>
    <w:p w:rsidR="00E162EC" w:rsidRPr="00D1520D" w:rsidRDefault="00E162EC" w:rsidP="00B5586A">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 xml:space="preserve">Најближе железничке станице су у Куршумлији (око 24 </w:t>
      </w:r>
      <w:r w:rsidR="00B52184" w:rsidRPr="00D1520D">
        <w:rPr>
          <w:rFonts w:ascii="Times New Roman" w:hAnsi="Times New Roman" w:cs="Times New Roman"/>
          <w:sz w:val="24"/>
          <w:szCs w:val="24"/>
        </w:rPr>
        <w:t>km</w:t>
      </w:r>
      <w:r w:rsidRPr="00D1520D">
        <w:rPr>
          <w:rFonts w:ascii="Times New Roman" w:hAnsi="Times New Roman" w:cs="Times New Roman"/>
          <w:sz w:val="24"/>
          <w:szCs w:val="24"/>
        </w:rPr>
        <w:t xml:space="preserve">) и Прокупљу (око 28 </w:t>
      </w:r>
      <w:r w:rsidR="00B52184" w:rsidRPr="00D1520D">
        <w:rPr>
          <w:rFonts w:ascii="Times New Roman" w:hAnsi="Times New Roman" w:cs="Times New Roman"/>
          <w:sz w:val="24"/>
          <w:szCs w:val="24"/>
        </w:rPr>
        <w:t>km</w:t>
      </w:r>
      <w:r w:rsidRPr="00D1520D">
        <w:rPr>
          <w:rFonts w:ascii="Times New Roman" w:hAnsi="Times New Roman" w:cs="Times New Roman"/>
          <w:sz w:val="24"/>
          <w:szCs w:val="24"/>
        </w:rPr>
        <w:t>).</w:t>
      </w:r>
    </w:p>
    <w:p w:rsidR="00013728" w:rsidRPr="00D1520D" w:rsidRDefault="008B7B61" w:rsidP="00B5586A">
      <w:pPr>
        <w:spacing w:after="0" w:line="360" w:lineRule="auto"/>
        <w:ind w:firstLine="720"/>
        <w:jc w:val="both"/>
        <w:rPr>
          <w:rFonts w:ascii="Times New Roman" w:hAnsi="Times New Roman" w:cs="Times New Roman"/>
          <w:b/>
          <w:bCs/>
          <w:color w:val="FF0000"/>
          <w:sz w:val="24"/>
          <w:szCs w:val="24"/>
        </w:rPr>
      </w:pPr>
      <w:r w:rsidRPr="00D1520D">
        <w:rPr>
          <w:rFonts w:ascii="Times New Roman" w:hAnsi="Times New Roman" w:cs="Times New Roman"/>
          <w:sz w:val="24"/>
          <w:szCs w:val="24"/>
        </w:rPr>
        <w:t xml:space="preserve">Да би се </w:t>
      </w:r>
      <w:r w:rsidR="00447F21" w:rsidRPr="00D1520D">
        <w:rPr>
          <w:rFonts w:ascii="Times New Roman" w:hAnsi="Times New Roman" w:cs="Times New Roman"/>
          <w:sz w:val="24"/>
          <w:szCs w:val="24"/>
        </w:rPr>
        <w:t xml:space="preserve">у топличком крају </w:t>
      </w:r>
      <w:r w:rsidRPr="00D1520D">
        <w:rPr>
          <w:rFonts w:ascii="Times New Roman" w:hAnsi="Times New Roman" w:cs="Times New Roman"/>
          <w:sz w:val="24"/>
          <w:szCs w:val="24"/>
        </w:rPr>
        <w:t>повећао</w:t>
      </w:r>
      <w:r w:rsidR="00C32CB5" w:rsidRPr="00D1520D">
        <w:rPr>
          <w:rFonts w:ascii="Times New Roman" w:hAnsi="Times New Roman" w:cs="Times New Roman"/>
          <w:sz w:val="24"/>
          <w:szCs w:val="24"/>
        </w:rPr>
        <w:t xml:space="preserve"> туристичк</w:t>
      </w:r>
      <w:r w:rsidRPr="00D1520D">
        <w:rPr>
          <w:rFonts w:ascii="Times New Roman" w:hAnsi="Times New Roman" w:cs="Times New Roman"/>
          <w:sz w:val="24"/>
          <w:szCs w:val="24"/>
        </w:rPr>
        <w:t>и</w:t>
      </w:r>
      <w:r w:rsidR="00C32CB5" w:rsidRPr="00D1520D">
        <w:rPr>
          <w:rFonts w:ascii="Times New Roman" w:hAnsi="Times New Roman" w:cs="Times New Roman"/>
          <w:sz w:val="24"/>
          <w:szCs w:val="24"/>
        </w:rPr>
        <w:t xml:space="preserve"> промет потребно је ускладити </w:t>
      </w:r>
      <w:r w:rsidR="00447F21" w:rsidRPr="00D1520D">
        <w:rPr>
          <w:rFonts w:ascii="Times New Roman" w:hAnsi="Times New Roman" w:cs="Times New Roman"/>
          <w:sz w:val="24"/>
          <w:szCs w:val="24"/>
        </w:rPr>
        <w:t xml:space="preserve">друмски </w:t>
      </w:r>
      <w:r w:rsidR="00780BDF" w:rsidRPr="00D1520D">
        <w:rPr>
          <w:rFonts w:ascii="Times New Roman" w:hAnsi="Times New Roman" w:cs="Times New Roman"/>
          <w:sz w:val="24"/>
          <w:szCs w:val="24"/>
        </w:rPr>
        <w:t>и</w:t>
      </w:r>
      <w:r w:rsidR="00447F21" w:rsidRPr="00D1520D">
        <w:rPr>
          <w:rFonts w:ascii="Times New Roman" w:hAnsi="Times New Roman" w:cs="Times New Roman"/>
          <w:sz w:val="24"/>
          <w:szCs w:val="24"/>
        </w:rPr>
        <w:t xml:space="preserve"> </w:t>
      </w:r>
      <w:r w:rsidR="00C32CB5" w:rsidRPr="00D1520D">
        <w:rPr>
          <w:rFonts w:ascii="Times New Roman" w:hAnsi="Times New Roman" w:cs="Times New Roman"/>
          <w:sz w:val="24"/>
          <w:szCs w:val="24"/>
        </w:rPr>
        <w:t>ваздушни саобраћај</w:t>
      </w:r>
      <w:r w:rsidR="00780BDF" w:rsidRPr="00D1520D">
        <w:rPr>
          <w:rFonts w:ascii="Times New Roman" w:hAnsi="Times New Roman" w:cs="Times New Roman"/>
          <w:sz w:val="24"/>
          <w:szCs w:val="24"/>
        </w:rPr>
        <w:t xml:space="preserve"> преко нишког </w:t>
      </w:r>
      <w:r w:rsidR="00013728" w:rsidRPr="00D1520D">
        <w:rPr>
          <w:rFonts w:ascii="Times New Roman" w:hAnsi="Times New Roman" w:cs="Times New Roman"/>
          <w:sz w:val="24"/>
          <w:szCs w:val="24"/>
        </w:rPr>
        <w:t>аеродром</w:t>
      </w:r>
      <w:r w:rsidR="00C32CB5" w:rsidRPr="00D1520D">
        <w:rPr>
          <w:rFonts w:ascii="Times New Roman" w:hAnsi="Times New Roman" w:cs="Times New Roman"/>
          <w:sz w:val="24"/>
          <w:szCs w:val="24"/>
        </w:rPr>
        <w:t>а</w:t>
      </w:r>
      <w:r w:rsidR="00013728" w:rsidRPr="00D1520D">
        <w:rPr>
          <w:rFonts w:ascii="Times New Roman" w:hAnsi="Times New Roman" w:cs="Times New Roman"/>
          <w:sz w:val="24"/>
          <w:szCs w:val="24"/>
        </w:rPr>
        <w:t xml:space="preserve"> </w:t>
      </w:r>
      <w:r w:rsidR="007C0FC4" w:rsidRPr="00D1520D">
        <w:rPr>
          <w:rFonts w:ascii="Times New Roman" w:hAnsi="Times New Roman" w:cs="Times New Roman"/>
          <w:sz w:val="24"/>
          <w:szCs w:val="24"/>
        </w:rPr>
        <w:t>Константин Велики</w:t>
      </w:r>
      <w:r w:rsidR="00D44C57" w:rsidRPr="00D1520D">
        <w:rPr>
          <w:rFonts w:ascii="Times New Roman" w:hAnsi="Times New Roman" w:cs="Times New Roman"/>
          <w:sz w:val="24"/>
          <w:szCs w:val="24"/>
        </w:rPr>
        <w:t xml:space="preserve">. </w:t>
      </w:r>
    </w:p>
    <w:p w:rsidR="00F175F0" w:rsidRPr="00D1520D" w:rsidRDefault="004D2B3C" w:rsidP="00EF544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К</w:t>
      </w:r>
      <w:r w:rsidR="009F1033" w:rsidRPr="00D1520D">
        <w:rPr>
          <w:rFonts w:ascii="Times New Roman" w:hAnsi="Times New Roman" w:cs="Times New Roman"/>
          <w:sz w:val="24"/>
          <w:szCs w:val="24"/>
        </w:rPr>
        <w:t>омунална опремљеност сеоских насеља</w:t>
      </w:r>
      <w:r w:rsidRPr="00D1520D">
        <w:rPr>
          <w:rFonts w:ascii="Times New Roman" w:hAnsi="Times New Roman" w:cs="Times New Roman"/>
          <w:sz w:val="24"/>
          <w:szCs w:val="24"/>
        </w:rPr>
        <w:t xml:space="preserve"> није задовољавајућа</w:t>
      </w:r>
      <w:r w:rsidR="009F1033" w:rsidRPr="00D1520D">
        <w:rPr>
          <w:rFonts w:ascii="Times New Roman" w:hAnsi="Times New Roman" w:cs="Times New Roman"/>
          <w:sz w:val="24"/>
          <w:szCs w:val="24"/>
        </w:rPr>
        <w:t xml:space="preserve"> (многа насеља немају водовод</w:t>
      </w:r>
      <w:r w:rsidRPr="00D1520D">
        <w:rPr>
          <w:rFonts w:ascii="Times New Roman" w:hAnsi="Times New Roman" w:cs="Times New Roman"/>
          <w:sz w:val="24"/>
          <w:szCs w:val="24"/>
        </w:rPr>
        <w:t xml:space="preserve"> </w:t>
      </w:r>
      <w:r w:rsidR="009F1033" w:rsidRPr="00D1520D">
        <w:rPr>
          <w:rFonts w:ascii="Times New Roman" w:hAnsi="Times New Roman" w:cs="Times New Roman"/>
          <w:sz w:val="24"/>
          <w:szCs w:val="24"/>
        </w:rPr>
        <w:t xml:space="preserve">или </w:t>
      </w:r>
      <w:r w:rsidR="00D22270" w:rsidRPr="00D1520D">
        <w:rPr>
          <w:rFonts w:ascii="Times New Roman" w:hAnsi="Times New Roman" w:cs="Times New Roman"/>
          <w:sz w:val="24"/>
          <w:szCs w:val="24"/>
        </w:rPr>
        <w:t>захтевају</w:t>
      </w:r>
      <w:r w:rsidR="009F1033" w:rsidRPr="00D1520D">
        <w:rPr>
          <w:rFonts w:ascii="Times New Roman" w:hAnsi="Times New Roman" w:cs="Times New Roman"/>
          <w:sz w:val="24"/>
          <w:szCs w:val="24"/>
        </w:rPr>
        <w:t xml:space="preserve"> проширење</w:t>
      </w:r>
      <w:r w:rsidR="009F05A8">
        <w:rPr>
          <w:rFonts w:ascii="Times New Roman" w:hAnsi="Times New Roman" w:cs="Times New Roman"/>
          <w:sz w:val="24"/>
          <w:szCs w:val="24"/>
        </w:rPr>
        <w:t>,</w:t>
      </w:r>
      <w:r w:rsidR="009F1033" w:rsidRPr="00D1520D">
        <w:rPr>
          <w:rFonts w:ascii="Times New Roman" w:hAnsi="Times New Roman" w:cs="Times New Roman"/>
          <w:sz w:val="24"/>
          <w:szCs w:val="24"/>
        </w:rPr>
        <w:t xml:space="preserve"> односно реконструкциј</w:t>
      </w:r>
      <w:r w:rsidR="00D22270" w:rsidRPr="00D1520D">
        <w:rPr>
          <w:rFonts w:ascii="Times New Roman" w:hAnsi="Times New Roman" w:cs="Times New Roman"/>
          <w:sz w:val="24"/>
          <w:szCs w:val="24"/>
        </w:rPr>
        <w:t>у</w:t>
      </w:r>
      <w:r w:rsidR="009F1033" w:rsidRPr="00D1520D">
        <w:rPr>
          <w:rFonts w:ascii="Times New Roman" w:hAnsi="Times New Roman" w:cs="Times New Roman"/>
          <w:sz w:val="24"/>
          <w:szCs w:val="24"/>
        </w:rPr>
        <w:t xml:space="preserve"> мреже</w:t>
      </w:r>
      <w:r w:rsidRPr="00D1520D">
        <w:rPr>
          <w:rFonts w:ascii="Times New Roman" w:hAnsi="Times New Roman" w:cs="Times New Roman"/>
          <w:sz w:val="24"/>
          <w:szCs w:val="24"/>
        </w:rPr>
        <w:t>). Н</w:t>
      </w:r>
      <w:r w:rsidR="009F1033" w:rsidRPr="00D1520D">
        <w:rPr>
          <w:rFonts w:ascii="Times New Roman" w:hAnsi="Times New Roman" w:cs="Times New Roman"/>
          <w:sz w:val="24"/>
          <w:szCs w:val="24"/>
        </w:rPr>
        <w:t>ајвећи број</w:t>
      </w:r>
      <w:r w:rsidRPr="00D1520D">
        <w:rPr>
          <w:rFonts w:ascii="Times New Roman" w:hAnsi="Times New Roman" w:cs="Times New Roman"/>
          <w:sz w:val="24"/>
          <w:szCs w:val="24"/>
        </w:rPr>
        <w:t xml:space="preserve"> </w:t>
      </w:r>
      <w:r w:rsidR="009F1033" w:rsidRPr="00D1520D">
        <w:rPr>
          <w:rFonts w:ascii="Times New Roman" w:hAnsi="Times New Roman" w:cs="Times New Roman"/>
          <w:sz w:val="24"/>
          <w:szCs w:val="24"/>
        </w:rPr>
        <w:t>насељ</w:t>
      </w:r>
      <w:r w:rsidR="00D22270" w:rsidRPr="00D1520D">
        <w:rPr>
          <w:rFonts w:ascii="Times New Roman" w:hAnsi="Times New Roman" w:cs="Times New Roman"/>
          <w:sz w:val="24"/>
          <w:szCs w:val="24"/>
        </w:rPr>
        <w:t>а</w:t>
      </w:r>
      <w:r w:rsidR="009F1033" w:rsidRPr="00D1520D">
        <w:rPr>
          <w:rFonts w:ascii="Times New Roman" w:hAnsi="Times New Roman" w:cs="Times New Roman"/>
          <w:sz w:val="24"/>
          <w:szCs w:val="24"/>
        </w:rPr>
        <w:t xml:space="preserve"> нема канализацију</w:t>
      </w:r>
      <w:r w:rsidRPr="00D1520D">
        <w:rPr>
          <w:rFonts w:ascii="Times New Roman" w:hAnsi="Times New Roman" w:cs="Times New Roman"/>
          <w:sz w:val="24"/>
          <w:szCs w:val="24"/>
        </w:rPr>
        <w:t xml:space="preserve">. </w:t>
      </w:r>
      <w:r w:rsidR="00D22270" w:rsidRPr="00D1520D">
        <w:rPr>
          <w:rFonts w:ascii="Times New Roman" w:hAnsi="Times New Roman" w:cs="Times New Roman"/>
          <w:sz w:val="24"/>
          <w:szCs w:val="24"/>
        </w:rPr>
        <w:t>С</w:t>
      </w:r>
      <w:r w:rsidR="009F1033" w:rsidRPr="00D1520D">
        <w:rPr>
          <w:rFonts w:ascii="Times New Roman" w:hAnsi="Times New Roman" w:cs="Times New Roman"/>
          <w:sz w:val="24"/>
          <w:szCs w:val="24"/>
        </w:rPr>
        <w:t>истем објеката јавних служби</w:t>
      </w:r>
      <w:r w:rsidR="00D22270" w:rsidRPr="00D1520D">
        <w:rPr>
          <w:rFonts w:ascii="Times New Roman" w:hAnsi="Times New Roman" w:cs="Times New Roman"/>
          <w:sz w:val="24"/>
          <w:szCs w:val="24"/>
        </w:rPr>
        <w:t xml:space="preserve"> није довољно развијен</w:t>
      </w:r>
      <w:r w:rsidRPr="00D1520D">
        <w:rPr>
          <w:rFonts w:ascii="Times New Roman" w:hAnsi="Times New Roman" w:cs="Times New Roman"/>
          <w:sz w:val="24"/>
          <w:szCs w:val="24"/>
        </w:rPr>
        <w:t>.</w:t>
      </w:r>
      <w:r w:rsidR="009F1033" w:rsidRPr="00D1520D">
        <w:rPr>
          <w:rFonts w:ascii="Times New Roman" w:hAnsi="Times New Roman" w:cs="Times New Roman"/>
          <w:sz w:val="24"/>
          <w:szCs w:val="24"/>
        </w:rPr>
        <w:t xml:space="preserve"> </w:t>
      </w:r>
      <w:r w:rsidRPr="00D1520D">
        <w:rPr>
          <w:rFonts w:ascii="Times New Roman" w:hAnsi="Times New Roman" w:cs="Times New Roman"/>
          <w:sz w:val="24"/>
          <w:szCs w:val="24"/>
        </w:rPr>
        <w:t>О</w:t>
      </w:r>
      <w:r w:rsidR="009F1033" w:rsidRPr="00D1520D">
        <w:rPr>
          <w:rFonts w:ascii="Times New Roman" w:hAnsi="Times New Roman" w:cs="Times New Roman"/>
          <w:sz w:val="24"/>
          <w:szCs w:val="24"/>
        </w:rPr>
        <w:t>длагање чврстог и течног отпада</w:t>
      </w:r>
      <w:r w:rsidRPr="00D1520D">
        <w:rPr>
          <w:rFonts w:ascii="Times New Roman" w:hAnsi="Times New Roman" w:cs="Times New Roman"/>
          <w:sz w:val="24"/>
          <w:szCs w:val="24"/>
        </w:rPr>
        <w:t xml:space="preserve"> </w:t>
      </w:r>
      <w:r w:rsidR="00780BDF" w:rsidRPr="00D1520D">
        <w:rPr>
          <w:rFonts w:ascii="Times New Roman" w:hAnsi="Times New Roman" w:cs="Times New Roman"/>
          <w:sz w:val="24"/>
          <w:szCs w:val="24"/>
        </w:rPr>
        <w:t>је недовољно</w:t>
      </w:r>
      <w:r w:rsidRPr="00D1520D">
        <w:rPr>
          <w:rFonts w:ascii="Times New Roman" w:hAnsi="Times New Roman" w:cs="Times New Roman"/>
          <w:sz w:val="24"/>
          <w:szCs w:val="24"/>
        </w:rPr>
        <w:t xml:space="preserve"> контролисано.</w:t>
      </w:r>
      <w:r w:rsidR="009B78B9" w:rsidRPr="00D1520D">
        <w:rPr>
          <w:rFonts w:ascii="Times New Roman" w:hAnsi="Times New Roman" w:cs="Times New Roman"/>
          <w:sz w:val="24"/>
          <w:szCs w:val="24"/>
        </w:rPr>
        <w:t xml:space="preserve"> </w:t>
      </w:r>
      <w:r w:rsidR="00974BC2" w:rsidRPr="00D1520D">
        <w:rPr>
          <w:rFonts w:ascii="Times New Roman" w:hAnsi="Times New Roman" w:cs="Times New Roman"/>
          <w:sz w:val="24"/>
          <w:szCs w:val="24"/>
        </w:rPr>
        <w:t>Дужина водоводне мреже у 202</w:t>
      </w:r>
      <w:r w:rsidR="00B856CD" w:rsidRPr="00D1520D">
        <w:rPr>
          <w:rFonts w:ascii="Times New Roman" w:hAnsi="Times New Roman" w:cs="Times New Roman"/>
          <w:sz w:val="24"/>
          <w:szCs w:val="24"/>
        </w:rPr>
        <w:t>3</w:t>
      </w:r>
      <w:r w:rsidR="00974BC2" w:rsidRPr="00D1520D">
        <w:rPr>
          <w:rFonts w:ascii="Times New Roman" w:hAnsi="Times New Roman" w:cs="Times New Roman"/>
          <w:sz w:val="24"/>
          <w:szCs w:val="24"/>
        </w:rPr>
        <w:t xml:space="preserve">. години износила је 277 </w:t>
      </w:r>
      <w:r w:rsidR="00B52184" w:rsidRPr="00D1520D">
        <w:rPr>
          <w:rFonts w:ascii="Times New Roman" w:hAnsi="Times New Roman" w:cs="Times New Roman"/>
          <w:sz w:val="24"/>
          <w:szCs w:val="24"/>
        </w:rPr>
        <w:t xml:space="preserve">km </w:t>
      </w:r>
      <w:r w:rsidR="00974BC2" w:rsidRPr="00D1520D">
        <w:rPr>
          <w:rFonts w:ascii="Times New Roman" w:hAnsi="Times New Roman" w:cs="Times New Roman"/>
          <w:sz w:val="24"/>
          <w:szCs w:val="24"/>
        </w:rPr>
        <w:t xml:space="preserve">на коју је било прикључено </w:t>
      </w:r>
      <w:r w:rsidR="00B856CD" w:rsidRPr="00D1520D">
        <w:rPr>
          <w:rFonts w:ascii="Times New Roman" w:hAnsi="Times New Roman" w:cs="Times New Roman"/>
          <w:sz w:val="24"/>
          <w:szCs w:val="24"/>
        </w:rPr>
        <w:t>2</w:t>
      </w:r>
      <w:r w:rsidR="00BE7ECE" w:rsidRPr="00D1520D">
        <w:rPr>
          <w:rFonts w:ascii="Times New Roman" w:hAnsi="Times New Roman" w:cs="Times New Roman"/>
          <w:sz w:val="24"/>
          <w:szCs w:val="24"/>
        </w:rPr>
        <w:t>.</w:t>
      </w:r>
      <w:r w:rsidR="00B856CD" w:rsidRPr="00D1520D">
        <w:rPr>
          <w:rFonts w:ascii="Times New Roman" w:hAnsi="Times New Roman" w:cs="Times New Roman"/>
          <w:sz w:val="24"/>
          <w:szCs w:val="24"/>
        </w:rPr>
        <w:t xml:space="preserve">779 </w:t>
      </w:r>
      <w:r w:rsidR="00974BC2" w:rsidRPr="00D1520D">
        <w:rPr>
          <w:rFonts w:ascii="Times New Roman" w:hAnsi="Times New Roman" w:cs="Times New Roman"/>
          <w:sz w:val="24"/>
          <w:szCs w:val="24"/>
        </w:rPr>
        <w:t>домаћинства</w:t>
      </w:r>
      <w:r w:rsidR="00F175F0" w:rsidRPr="00D1520D">
        <w:rPr>
          <w:rFonts w:ascii="Times New Roman" w:hAnsi="Times New Roman" w:cs="Times New Roman"/>
          <w:sz w:val="24"/>
          <w:szCs w:val="24"/>
        </w:rPr>
        <w:t>.</w:t>
      </w:r>
      <w:r w:rsidR="00B5586A" w:rsidRPr="00D1520D">
        <w:rPr>
          <w:rFonts w:ascii="Times New Roman" w:hAnsi="Times New Roman" w:cs="Times New Roman"/>
          <w:sz w:val="24"/>
          <w:szCs w:val="24"/>
        </w:rPr>
        <w:t xml:space="preserve"> </w:t>
      </w:r>
      <w:r w:rsidR="00974BC2" w:rsidRPr="00D1520D">
        <w:rPr>
          <w:rFonts w:ascii="Times New Roman" w:hAnsi="Times New Roman" w:cs="Times New Roman"/>
          <w:sz w:val="24"/>
          <w:szCs w:val="24"/>
        </w:rPr>
        <w:t xml:space="preserve">Дужина </w:t>
      </w:r>
      <w:r w:rsidR="00974BC2" w:rsidRPr="00D1520D">
        <w:rPr>
          <w:rFonts w:ascii="Times New Roman" w:hAnsi="Times New Roman" w:cs="Times New Roman"/>
          <w:sz w:val="24"/>
          <w:szCs w:val="24"/>
        </w:rPr>
        <w:lastRenderedPageBreak/>
        <w:t>канализационе мреже у 202</w:t>
      </w:r>
      <w:r w:rsidR="00B856CD" w:rsidRPr="00D1520D">
        <w:rPr>
          <w:rFonts w:ascii="Times New Roman" w:hAnsi="Times New Roman" w:cs="Times New Roman"/>
          <w:sz w:val="24"/>
          <w:szCs w:val="24"/>
        </w:rPr>
        <w:t>3</w:t>
      </w:r>
      <w:r w:rsidR="00974BC2" w:rsidRPr="00D1520D">
        <w:rPr>
          <w:rFonts w:ascii="Times New Roman" w:hAnsi="Times New Roman" w:cs="Times New Roman"/>
          <w:sz w:val="24"/>
          <w:szCs w:val="24"/>
        </w:rPr>
        <w:t xml:space="preserve">. години износила је 49 </w:t>
      </w:r>
      <w:r w:rsidR="00B52184" w:rsidRPr="00D1520D">
        <w:rPr>
          <w:rFonts w:ascii="Times New Roman" w:hAnsi="Times New Roman" w:cs="Times New Roman"/>
          <w:sz w:val="24"/>
          <w:szCs w:val="24"/>
        </w:rPr>
        <w:t>km</w:t>
      </w:r>
      <w:r w:rsidR="00974BC2" w:rsidRPr="00D1520D">
        <w:rPr>
          <w:rFonts w:ascii="Times New Roman" w:hAnsi="Times New Roman" w:cs="Times New Roman"/>
          <w:sz w:val="24"/>
          <w:szCs w:val="24"/>
        </w:rPr>
        <w:t xml:space="preserve"> </w:t>
      </w:r>
      <w:r w:rsidR="002E1DB5" w:rsidRPr="00D1520D">
        <w:rPr>
          <w:rFonts w:ascii="Times New Roman" w:hAnsi="Times New Roman" w:cs="Times New Roman"/>
          <w:sz w:val="24"/>
          <w:szCs w:val="24"/>
        </w:rPr>
        <w:t xml:space="preserve">на коју је било прикључено </w:t>
      </w:r>
      <w:r w:rsidR="00B856CD" w:rsidRPr="00D1520D">
        <w:rPr>
          <w:rFonts w:ascii="Times New Roman" w:hAnsi="Times New Roman" w:cs="Times New Roman"/>
          <w:sz w:val="24"/>
          <w:szCs w:val="24"/>
        </w:rPr>
        <w:t>1</w:t>
      </w:r>
      <w:r w:rsidR="00BE7ECE" w:rsidRPr="00D1520D">
        <w:rPr>
          <w:rFonts w:ascii="Times New Roman" w:hAnsi="Times New Roman" w:cs="Times New Roman"/>
          <w:sz w:val="24"/>
          <w:szCs w:val="24"/>
        </w:rPr>
        <w:t>.</w:t>
      </w:r>
      <w:r w:rsidR="00B856CD" w:rsidRPr="00D1520D">
        <w:rPr>
          <w:rFonts w:ascii="Times New Roman" w:hAnsi="Times New Roman" w:cs="Times New Roman"/>
          <w:sz w:val="24"/>
          <w:szCs w:val="24"/>
        </w:rPr>
        <w:t xml:space="preserve">790 </w:t>
      </w:r>
      <w:r w:rsidR="002E1DB5" w:rsidRPr="00D1520D">
        <w:rPr>
          <w:rFonts w:ascii="Times New Roman" w:hAnsi="Times New Roman" w:cs="Times New Roman"/>
          <w:sz w:val="24"/>
          <w:szCs w:val="24"/>
        </w:rPr>
        <w:t>домаћинстава</w:t>
      </w:r>
      <w:r w:rsidR="00F175F0" w:rsidRPr="00D1520D">
        <w:rPr>
          <w:rFonts w:ascii="Times New Roman" w:hAnsi="Times New Roman" w:cs="Times New Roman"/>
          <w:sz w:val="24"/>
          <w:szCs w:val="24"/>
        </w:rPr>
        <w:t>.</w:t>
      </w:r>
      <w:r w:rsidR="00B856CD" w:rsidRPr="00D1520D">
        <w:rPr>
          <w:rStyle w:val="FootnoteReference"/>
          <w:rFonts w:ascii="Times New Roman" w:hAnsi="Times New Roman" w:cs="Times New Roman"/>
          <w:sz w:val="24"/>
          <w:szCs w:val="24"/>
        </w:rPr>
        <w:footnoteReference w:id="26"/>
      </w:r>
      <w:r w:rsidR="00F175F0" w:rsidRPr="00D1520D">
        <w:rPr>
          <w:rFonts w:ascii="Times New Roman" w:hAnsi="Times New Roman" w:cs="Times New Roman"/>
          <w:sz w:val="24"/>
          <w:szCs w:val="24"/>
        </w:rPr>
        <w:t xml:space="preserve"> </w:t>
      </w:r>
      <w:r w:rsidR="00EF5442" w:rsidRPr="00D1520D">
        <w:rPr>
          <w:rFonts w:ascii="Times New Roman" w:hAnsi="Times New Roman" w:cs="Times New Roman"/>
          <w:sz w:val="24"/>
          <w:szCs w:val="24"/>
        </w:rPr>
        <w:t xml:space="preserve">У циљу унапређења заштите животне средине и очувања природних ресурса, ради се на уклањању дивљих депонија на осам локација на територији општине. </w:t>
      </w:r>
      <w:r w:rsidR="00780BDF" w:rsidRPr="00D1520D">
        <w:rPr>
          <w:rFonts w:ascii="Times New Roman" w:hAnsi="Times New Roman" w:cs="Times New Roman"/>
          <w:sz w:val="24"/>
          <w:szCs w:val="24"/>
        </w:rPr>
        <w:t xml:space="preserve">Унапређење путне, водоводне и канализационе инфраструктуре </w:t>
      </w:r>
      <w:r w:rsidR="00175D65" w:rsidRPr="00D1520D">
        <w:rPr>
          <w:rFonts w:ascii="Times New Roman" w:hAnsi="Times New Roman" w:cs="Times New Roman"/>
          <w:sz w:val="24"/>
          <w:szCs w:val="24"/>
        </w:rPr>
        <w:t xml:space="preserve">је </w:t>
      </w:r>
      <w:r w:rsidR="00780BDF" w:rsidRPr="00D1520D">
        <w:rPr>
          <w:rFonts w:ascii="Times New Roman" w:hAnsi="Times New Roman" w:cs="Times New Roman"/>
          <w:sz w:val="24"/>
          <w:szCs w:val="24"/>
        </w:rPr>
        <w:t>императив</w:t>
      </w:r>
      <w:r w:rsidR="00794C7F" w:rsidRPr="00D1520D">
        <w:rPr>
          <w:rFonts w:ascii="Times New Roman" w:hAnsi="Times New Roman" w:cs="Times New Roman"/>
          <w:sz w:val="24"/>
          <w:szCs w:val="24"/>
        </w:rPr>
        <w:t xml:space="preserve"> </w:t>
      </w:r>
      <w:r w:rsidR="000105BA" w:rsidRPr="00D1520D">
        <w:rPr>
          <w:rFonts w:ascii="Times New Roman" w:hAnsi="Times New Roman" w:cs="Times New Roman"/>
          <w:sz w:val="24"/>
          <w:szCs w:val="24"/>
        </w:rPr>
        <w:t>првенствено због локалног становништва али и због туриста и посетилаца</w:t>
      </w:r>
      <w:r w:rsidR="00780BDF" w:rsidRPr="00D1520D">
        <w:rPr>
          <w:rFonts w:ascii="Times New Roman" w:hAnsi="Times New Roman" w:cs="Times New Roman"/>
          <w:sz w:val="24"/>
          <w:szCs w:val="24"/>
        </w:rPr>
        <w:t>.</w:t>
      </w:r>
    </w:p>
    <w:p w:rsidR="00BF673B" w:rsidRPr="00D1520D" w:rsidRDefault="00B5586A" w:rsidP="00B5586A">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Телекомуникациона </w:t>
      </w:r>
      <w:r w:rsidR="000105BA" w:rsidRPr="00D1520D">
        <w:rPr>
          <w:rFonts w:ascii="Times New Roman" w:hAnsi="Times New Roman" w:cs="Times New Roman"/>
          <w:color w:val="000000" w:themeColor="text1"/>
          <w:sz w:val="24"/>
          <w:szCs w:val="24"/>
        </w:rPr>
        <w:t xml:space="preserve">поштанска, телеграфска и фиксна телефонска мрежа, те мреже мобилне телефоније, ТВ и радио преноса </w:t>
      </w:r>
      <w:r w:rsidRPr="00D1520D">
        <w:rPr>
          <w:rFonts w:ascii="Times New Roman" w:hAnsi="Times New Roman" w:cs="Times New Roman"/>
          <w:color w:val="000000" w:themeColor="text1"/>
          <w:sz w:val="24"/>
          <w:szCs w:val="24"/>
        </w:rPr>
        <w:t>покрива</w:t>
      </w:r>
      <w:r w:rsidR="000105BA" w:rsidRPr="00D1520D">
        <w:rPr>
          <w:rFonts w:ascii="Times New Roman" w:hAnsi="Times New Roman" w:cs="Times New Roman"/>
          <w:color w:val="000000" w:themeColor="text1"/>
          <w:sz w:val="24"/>
          <w:szCs w:val="24"/>
        </w:rPr>
        <w:t>ју</w:t>
      </w:r>
      <w:r w:rsidRPr="00D1520D">
        <w:rPr>
          <w:rFonts w:ascii="Times New Roman" w:hAnsi="Times New Roman" w:cs="Times New Roman"/>
          <w:color w:val="000000" w:themeColor="text1"/>
          <w:sz w:val="24"/>
          <w:szCs w:val="24"/>
        </w:rPr>
        <w:t xml:space="preserve"> целу територију општине. </w:t>
      </w:r>
    </w:p>
    <w:p w:rsidR="00175D65" w:rsidRPr="00D1520D" w:rsidRDefault="00A43B9C" w:rsidP="00B27ED9">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Један од општих циљева просторног развоја је и: </w:t>
      </w:r>
      <w:bookmarkStart w:id="29" w:name="_Hlk203998685"/>
      <w:r w:rsidRPr="00D1520D">
        <w:rPr>
          <w:rFonts w:ascii="Times New Roman" w:hAnsi="Times New Roman" w:cs="Times New Roman"/>
          <w:color w:val="000000" w:themeColor="text1"/>
          <w:sz w:val="24"/>
          <w:szCs w:val="24"/>
        </w:rPr>
        <w:t>развој саобраћајне, техничке и социјалне инфраструктуре, у првом реду повећањем доступности руралног подручја и зона развоја туризма – побољшањем квалитета путне мреже, опремањем комуналном инфраструктуром центара у мрежи насеља и туристичких локалитета</w:t>
      </w:r>
      <w:bookmarkEnd w:id="29"/>
      <w:r w:rsidR="00B5586A" w:rsidRPr="00D1520D">
        <w:rPr>
          <w:rFonts w:ascii="Times New Roman" w:hAnsi="Times New Roman" w:cs="Times New Roman"/>
          <w:color w:val="000000" w:themeColor="text1"/>
          <w:sz w:val="24"/>
          <w:szCs w:val="24"/>
        </w:rPr>
        <w:t>.</w:t>
      </w:r>
      <w:r w:rsidR="00B5586A" w:rsidRPr="00D1520D">
        <w:rPr>
          <w:rStyle w:val="FootnoteReference"/>
          <w:rFonts w:ascii="Times New Roman" w:hAnsi="Times New Roman" w:cs="Times New Roman"/>
          <w:color w:val="000000" w:themeColor="text1"/>
          <w:sz w:val="24"/>
          <w:szCs w:val="24"/>
        </w:rPr>
        <w:footnoteReference w:id="27"/>
      </w:r>
      <w:r w:rsidR="00B27ED9" w:rsidRPr="00D1520D">
        <w:rPr>
          <w:rFonts w:ascii="Times New Roman" w:hAnsi="Times New Roman" w:cs="Times New Roman"/>
          <w:color w:val="000000" w:themeColor="text1"/>
          <w:sz w:val="24"/>
          <w:szCs w:val="24"/>
        </w:rPr>
        <w:t xml:space="preserve"> </w:t>
      </w:r>
    </w:p>
    <w:p w:rsidR="00140E87" w:rsidRDefault="00140E87" w:rsidP="00175D65">
      <w:pPr>
        <w:spacing w:after="0" w:line="360" w:lineRule="auto"/>
        <w:ind w:firstLine="720"/>
        <w:jc w:val="both"/>
        <w:rPr>
          <w:rFonts w:ascii="Times New Roman" w:hAnsi="Times New Roman" w:cs="Times New Roman"/>
          <w:b/>
          <w:bCs/>
          <w:sz w:val="24"/>
          <w:szCs w:val="24"/>
        </w:rPr>
      </w:pPr>
    </w:p>
    <w:p w:rsidR="00195D6D" w:rsidRPr="008770D2" w:rsidRDefault="00195D6D" w:rsidP="008770D2">
      <w:pPr>
        <w:pStyle w:val="Heading2"/>
        <w:numPr>
          <w:ilvl w:val="1"/>
          <w:numId w:val="20"/>
        </w:numPr>
        <w:rPr>
          <w:sz w:val="24"/>
          <w:szCs w:val="24"/>
        </w:rPr>
      </w:pPr>
      <w:bookmarkStart w:id="30" w:name="_Toc204215179"/>
      <w:r w:rsidRPr="008770D2">
        <w:rPr>
          <w:sz w:val="24"/>
          <w:szCs w:val="24"/>
        </w:rPr>
        <w:t>Степен привредног развоја</w:t>
      </w:r>
      <w:bookmarkEnd w:id="30"/>
    </w:p>
    <w:p w:rsidR="00C93A42" w:rsidRPr="00D1520D" w:rsidRDefault="00C93A42" w:rsidP="00175D65">
      <w:pPr>
        <w:spacing w:after="0" w:line="360" w:lineRule="auto"/>
        <w:ind w:firstLine="720"/>
        <w:jc w:val="both"/>
        <w:rPr>
          <w:rFonts w:ascii="Times New Roman" w:hAnsi="Times New Roman" w:cs="Times New Roman"/>
          <w:b/>
          <w:bCs/>
          <w:sz w:val="24"/>
          <w:szCs w:val="24"/>
        </w:rPr>
      </w:pPr>
    </w:p>
    <w:p w:rsidR="004F0140" w:rsidRPr="00D1520D" w:rsidRDefault="00657187" w:rsidP="007B1D2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Према степену развијености, општина Блаце спада у IV групу (испод 60% републичког просека),</w:t>
      </w:r>
      <w:r w:rsidR="00B52184" w:rsidRPr="00D1520D">
        <w:rPr>
          <w:rFonts w:ascii="Times New Roman" w:hAnsi="Times New Roman" w:cs="Times New Roman"/>
          <w:sz w:val="24"/>
          <w:szCs w:val="24"/>
        </w:rPr>
        <w:t xml:space="preserve"> </w:t>
      </w:r>
      <w:r w:rsidRPr="00D1520D">
        <w:rPr>
          <w:rFonts w:ascii="Times New Roman" w:hAnsi="Times New Roman" w:cs="Times New Roman"/>
          <w:sz w:val="24"/>
          <w:szCs w:val="24"/>
        </w:rPr>
        <w:t>јединица локалне  самоуправe</w:t>
      </w:r>
      <w:r w:rsidR="00F72862" w:rsidRPr="00D1520D">
        <w:rPr>
          <w:rFonts w:ascii="Times New Roman" w:hAnsi="Times New Roman" w:cs="Times New Roman"/>
          <w:sz w:val="24"/>
          <w:szCs w:val="24"/>
        </w:rPr>
        <w:t xml:space="preserve">, </w:t>
      </w:r>
      <w:r w:rsidR="00F72862" w:rsidRPr="00D1520D">
        <w:rPr>
          <w:rFonts w:ascii="Times New Roman" w:hAnsi="Times New Roman" w:cs="Times New Roman"/>
          <w:color w:val="000000" w:themeColor="text1"/>
          <w:sz w:val="24"/>
          <w:szCs w:val="24"/>
        </w:rPr>
        <w:t xml:space="preserve">са </w:t>
      </w:r>
      <w:r w:rsidR="00BC7DD5" w:rsidRPr="00D1520D">
        <w:rPr>
          <w:rFonts w:ascii="Times New Roman" w:hAnsi="Times New Roman" w:cs="Times New Roman"/>
          <w:color w:val="000000" w:themeColor="text1"/>
          <w:sz w:val="24"/>
          <w:szCs w:val="24"/>
        </w:rPr>
        <w:t>и</w:t>
      </w:r>
      <w:r w:rsidR="00F72862" w:rsidRPr="00D1520D">
        <w:rPr>
          <w:rFonts w:ascii="Times New Roman" w:hAnsi="Times New Roman" w:cs="Times New Roman"/>
          <w:color w:val="000000" w:themeColor="text1"/>
          <w:sz w:val="24"/>
          <w:szCs w:val="24"/>
        </w:rPr>
        <w:t xml:space="preserve">ндексом друштвеног развоја (ИДР) 45,2, испод просека Србије (47,7). </w:t>
      </w:r>
      <w:r w:rsidR="004F0140" w:rsidRPr="00D1520D">
        <w:rPr>
          <w:rFonts w:ascii="Times New Roman" w:hAnsi="Times New Roman" w:cs="Times New Roman"/>
          <w:color w:val="000000" w:themeColor="text1"/>
          <w:sz w:val="24"/>
          <w:szCs w:val="24"/>
        </w:rPr>
        <w:t>Са</w:t>
      </w:r>
      <w:r w:rsidR="004F0140" w:rsidRPr="00D1520D">
        <w:rPr>
          <w:rFonts w:ascii="Times New Roman" w:hAnsi="Times New Roman" w:cs="Times New Roman"/>
          <w:sz w:val="24"/>
          <w:szCs w:val="24"/>
        </w:rPr>
        <w:t xml:space="preserve"> становишта економске активности, 36,6% укупног становништва </w:t>
      </w:r>
      <w:r w:rsidR="00812D81" w:rsidRPr="00D1520D">
        <w:rPr>
          <w:rFonts w:ascii="Times New Roman" w:hAnsi="Times New Roman" w:cs="Times New Roman"/>
          <w:sz w:val="24"/>
          <w:szCs w:val="24"/>
        </w:rPr>
        <w:t>је</w:t>
      </w:r>
      <w:r w:rsidR="004F0140" w:rsidRPr="00D1520D">
        <w:rPr>
          <w:rFonts w:ascii="Times New Roman" w:hAnsi="Times New Roman" w:cs="Times New Roman"/>
          <w:sz w:val="24"/>
          <w:szCs w:val="24"/>
        </w:rPr>
        <w:t xml:space="preserve"> економски активно (3.540), а 63,4% економски неактивно становништво (6.142). Око 55,5% укупног активног становништва чине мушкарци, док је у структури</w:t>
      </w:r>
      <w:r w:rsidR="00D44C57" w:rsidRPr="00D1520D">
        <w:t xml:space="preserve"> </w:t>
      </w:r>
      <w:r w:rsidR="00D44C57" w:rsidRPr="00D1520D">
        <w:rPr>
          <w:rFonts w:ascii="Times New Roman" w:hAnsi="Times New Roman" w:cs="Times New Roman"/>
          <w:sz w:val="24"/>
          <w:szCs w:val="24"/>
        </w:rPr>
        <w:t>укупног неактивног становништва</w:t>
      </w:r>
      <w:r w:rsidR="004F0140" w:rsidRPr="00D1520D">
        <w:rPr>
          <w:rFonts w:ascii="Times New Roman" w:hAnsi="Times New Roman" w:cs="Times New Roman"/>
          <w:sz w:val="24"/>
          <w:szCs w:val="24"/>
        </w:rPr>
        <w:t xml:space="preserve"> доминантно женско</w:t>
      </w:r>
      <w:r w:rsidR="009B78B9" w:rsidRPr="00D1520D">
        <w:rPr>
          <w:rFonts w:ascii="Times New Roman" w:hAnsi="Times New Roman" w:cs="Times New Roman"/>
          <w:sz w:val="24"/>
          <w:szCs w:val="24"/>
        </w:rPr>
        <w:t>,</w:t>
      </w:r>
      <w:r w:rsidR="004F0140" w:rsidRPr="00D1520D">
        <w:rPr>
          <w:rFonts w:ascii="Times New Roman" w:hAnsi="Times New Roman" w:cs="Times New Roman"/>
          <w:sz w:val="24"/>
          <w:szCs w:val="24"/>
        </w:rPr>
        <w:t xml:space="preserve"> са 52,5%.</w:t>
      </w:r>
      <w:r w:rsidR="004F0140" w:rsidRPr="00D1520D">
        <w:rPr>
          <w:rStyle w:val="FootnoteReference"/>
          <w:rFonts w:ascii="Times New Roman" w:hAnsi="Times New Roman" w:cs="Times New Roman"/>
          <w:sz w:val="24"/>
          <w:szCs w:val="24"/>
        </w:rPr>
        <w:footnoteReference w:id="28"/>
      </w:r>
    </w:p>
    <w:p w:rsidR="00C02B1C" w:rsidRPr="00D1520D" w:rsidRDefault="00C02B1C" w:rsidP="00C02B1C">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Најзначајније привредне гране су: пољопривреда, прехрамбена производња (прерада воћа и млека, млинско-пекарска индустрија), грађевинарство, трговина, гумарска и текстилна индустрија и трикотажа.</w:t>
      </w:r>
    </w:p>
    <w:p w:rsidR="00812D81" w:rsidRPr="00D1520D" w:rsidRDefault="00C02B1C" w:rsidP="00C02B1C">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Пољопривредно земљиште обухвата око 36% површине територије општине. Највише је ораница и башти 58,7%</w:t>
      </w:r>
      <w:r w:rsidR="009B78B9" w:rsidRPr="00D1520D">
        <w:rPr>
          <w:rFonts w:ascii="Times New Roman" w:hAnsi="Times New Roman" w:cs="Times New Roman"/>
          <w:sz w:val="24"/>
          <w:szCs w:val="24"/>
        </w:rPr>
        <w:t>,</w:t>
      </w:r>
      <w:r w:rsidRPr="00D1520D">
        <w:rPr>
          <w:rFonts w:ascii="Times New Roman" w:hAnsi="Times New Roman" w:cs="Times New Roman"/>
          <w:sz w:val="24"/>
          <w:szCs w:val="24"/>
        </w:rPr>
        <w:t xml:space="preserve"> те воћњака 28,9%. У општини је током 2023. године било регистровано 2.592 пољопривредна газдинства која обрађују 6.847 ha земље, од којих је 1.845 активно. </w:t>
      </w:r>
      <w:r w:rsidR="004D2B3C" w:rsidRPr="00D1520D">
        <w:rPr>
          <w:rFonts w:ascii="Times New Roman" w:hAnsi="Times New Roman" w:cs="Times New Roman"/>
          <w:sz w:val="24"/>
          <w:szCs w:val="24"/>
        </w:rPr>
        <w:t xml:space="preserve">Преовлађују уситњени земљишни поседи. </w:t>
      </w:r>
      <w:r w:rsidRPr="00D1520D">
        <w:rPr>
          <w:rFonts w:ascii="Times New Roman" w:hAnsi="Times New Roman" w:cs="Times New Roman"/>
          <w:sz w:val="24"/>
          <w:szCs w:val="24"/>
        </w:rPr>
        <w:t xml:space="preserve">Просечна величина поседа је </w:t>
      </w:r>
      <w:r w:rsidRPr="00D1520D">
        <w:rPr>
          <w:rFonts w:ascii="Times New Roman" w:hAnsi="Times New Roman" w:cs="Times New Roman"/>
          <w:sz w:val="24"/>
          <w:szCs w:val="24"/>
        </w:rPr>
        <w:lastRenderedPageBreak/>
        <w:t>изнад 3.4 ha, што је значајно мање од просека у РС, који износи 5.44 ha.</w:t>
      </w:r>
      <w:r w:rsidRPr="00D1520D">
        <w:rPr>
          <w:rStyle w:val="FootnoteReference"/>
          <w:rFonts w:ascii="Times New Roman" w:hAnsi="Times New Roman" w:cs="Times New Roman"/>
          <w:sz w:val="24"/>
          <w:szCs w:val="24"/>
        </w:rPr>
        <w:footnoteReference w:id="29"/>
      </w:r>
      <w:r w:rsidR="00812D81" w:rsidRPr="00D1520D">
        <w:rPr>
          <w:rFonts w:ascii="Times New Roman" w:hAnsi="Times New Roman" w:cs="Times New Roman"/>
          <w:sz w:val="24"/>
          <w:szCs w:val="24"/>
        </w:rPr>
        <w:t>Укупна територија под шумом у 2023. години износила је 14.231 ha</w:t>
      </w:r>
      <w:r w:rsidR="00812D81" w:rsidRPr="00D1520D">
        <w:rPr>
          <w:rStyle w:val="FootnoteReference"/>
          <w:rFonts w:ascii="Times New Roman" w:hAnsi="Times New Roman" w:cs="Times New Roman"/>
          <w:sz w:val="24"/>
          <w:szCs w:val="24"/>
        </w:rPr>
        <w:footnoteReference w:id="30"/>
      </w:r>
      <w:r w:rsidR="00812D81" w:rsidRPr="00D1520D">
        <w:t xml:space="preserve"> </w:t>
      </w:r>
      <w:r w:rsidR="00812D81" w:rsidRPr="00D1520D">
        <w:rPr>
          <w:rFonts w:ascii="Times New Roman" w:hAnsi="Times New Roman" w:cs="Times New Roman"/>
          <w:sz w:val="24"/>
          <w:szCs w:val="24"/>
        </w:rPr>
        <w:t>од којих је више од две трећине у државној, а око једне трећине у приватној својини, што је од значаја при коришћењу шума за потребе развоја туризма.</w:t>
      </w:r>
    </w:p>
    <w:p w:rsidR="00F22464" w:rsidRPr="00D1520D" w:rsidRDefault="00F22464" w:rsidP="00C02B1C">
      <w:pPr>
        <w:spacing w:after="0" w:line="360" w:lineRule="auto"/>
        <w:ind w:firstLine="720"/>
        <w:jc w:val="both"/>
        <w:rPr>
          <w:rFonts w:ascii="Times New Roman" w:hAnsi="Times New Roman" w:cs="Times New Roman"/>
          <w:strike/>
          <w:color w:val="EE0000"/>
          <w:sz w:val="24"/>
          <w:szCs w:val="24"/>
        </w:rPr>
      </w:pPr>
      <w:r w:rsidRPr="00D1520D">
        <w:rPr>
          <w:rFonts w:ascii="Times New Roman" w:hAnsi="Times New Roman" w:cs="Times New Roman"/>
          <w:color w:val="000000" w:themeColor="text1"/>
          <w:sz w:val="24"/>
          <w:szCs w:val="24"/>
        </w:rPr>
        <w:t xml:space="preserve">Србија </w:t>
      </w:r>
      <w:r w:rsidR="001F2E16" w:rsidRPr="00D1520D">
        <w:rPr>
          <w:rFonts w:ascii="Times New Roman" w:hAnsi="Times New Roman" w:cs="Times New Roman"/>
          <w:color w:val="000000" w:themeColor="text1"/>
          <w:sz w:val="24"/>
          <w:szCs w:val="24"/>
        </w:rPr>
        <w:t xml:space="preserve">је </w:t>
      </w:r>
      <w:r w:rsidRPr="00D1520D">
        <w:rPr>
          <w:rFonts w:ascii="Times New Roman" w:hAnsi="Times New Roman" w:cs="Times New Roman"/>
          <w:color w:val="000000" w:themeColor="text1"/>
          <w:sz w:val="24"/>
          <w:szCs w:val="24"/>
        </w:rPr>
        <w:t>по производњи шљива од преко пола милиона тона на трећем месту у свету</w:t>
      </w:r>
      <w:r w:rsidR="00A560C1"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 xml:space="preserve"> а ова национална воћка је симбол благостања</w:t>
      </w:r>
      <w:r w:rsidR="00A560C1" w:rsidRPr="00D1520D">
        <w:rPr>
          <w:color w:val="000000" w:themeColor="text1"/>
        </w:rPr>
        <w:t xml:space="preserve"> </w:t>
      </w:r>
      <w:r w:rsidR="00A560C1" w:rsidRPr="00D1520D">
        <w:rPr>
          <w:rFonts w:ascii="Times New Roman" w:hAnsi="Times New Roman" w:cs="Times New Roman"/>
          <w:color w:val="000000" w:themeColor="text1"/>
          <w:sz w:val="24"/>
          <w:szCs w:val="24"/>
        </w:rPr>
        <w:t>за блачки крај</w:t>
      </w:r>
      <w:r w:rsidRPr="00D1520D">
        <w:rPr>
          <w:rFonts w:ascii="Times New Roman" w:hAnsi="Times New Roman" w:cs="Times New Roman"/>
          <w:color w:val="000000" w:themeColor="text1"/>
          <w:sz w:val="24"/>
          <w:szCs w:val="24"/>
        </w:rPr>
        <w:t xml:space="preserve">. Готово 80% домаћинства има засаде под шљивом. Од ње Блачани на традиционалан начин пеку ракију, спремају пекмез, слатко, сок, суше је и извозе. </w:t>
      </w:r>
      <w:r w:rsidR="001F2E16" w:rsidRPr="00D1520D">
        <w:rPr>
          <w:rFonts w:ascii="Times New Roman" w:hAnsi="Times New Roman" w:cs="Times New Roman"/>
          <w:color w:val="000000" w:themeColor="text1"/>
          <w:sz w:val="24"/>
          <w:szCs w:val="24"/>
        </w:rPr>
        <w:t>С</w:t>
      </w:r>
      <w:r w:rsidR="009F05A8">
        <w:rPr>
          <w:rFonts w:ascii="Times New Roman" w:hAnsi="Times New Roman" w:cs="Times New Roman"/>
          <w:color w:val="000000" w:themeColor="text1"/>
          <w:sz w:val="24"/>
          <w:szCs w:val="24"/>
        </w:rPr>
        <w:t xml:space="preserve"> обзиром на више локалних иницијатива</w:t>
      </w:r>
      <w:r w:rsidR="001F2E16" w:rsidRPr="00D1520D">
        <w:rPr>
          <w:rFonts w:ascii="Times New Roman" w:hAnsi="Times New Roman" w:cs="Times New Roman"/>
          <w:color w:val="000000" w:themeColor="text1"/>
          <w:sz w:val="24"/>
          <w:szCs w:val="24"/>
        </w:rPr>
        <w:t xml:space="preserve"> да се шљива брендира</w:t>
      </w:r>
      <w:r w:rsidR="00537F81" w:rsidRPr="00D1520D">
        <w:rPr>
          <w:rFonts w:ascii="Times New Roman" w:hAnsi="Times New Roman" w:cs="Times New Roman"/>
          <w:color w:val="000000" w:themeColor="text1"/>
          <w:sz w:val="24"/>
          <w:szCs w:val="24"/>
        </w:rPr>
        <w:t>,</w:t>
      </w:r>
      <w:r w:rsidR="001F2E16" w:rsidRPr="00D1520D">
        <w:rPr>
          <w:rStyle w:val="FootnoteReference"/>
          <w:rFonts w:ascii="Times New Roman" w:hAnsi="Times New Roman" w:cs="Times New Roman"/>
          <w:color w:val="000000" w:themeColor="text1"/>
          <w:sz w:val="24"/>
          <w:szCs w:val="24"/>
        </w:rPr>
        <w:footnoteReference w:id="31"/>
      </w:r>
      <w:r w:rsidR="00537F81" w:rsidRPr="00D1520D">
        <w:rPr>
          <w:rFonts w:ascii="Times New Roman" w:hAnsi="Times New Roman" w:cs="Times New Roman"/>
          <w:color w:val="000000" w:themeColor="text1"/>
          <w:sz w:val="24"/>
          <w:szCs w:val="24"/>
        </w:rPr>
        <w:t xml:space="preserve">требало </w:t>
      </w:r>
      <w:r w:rsidR="009F05A8">
        <w:rPr>
          <w:rFonts w:ascii="Times New Roman" w:hAnsi="Times New Roman" w:cs="Times New Roman"/>
          <w:color w:val="000000" w:themeColor="text1"/>
          <w:sz w:val="24"/>
          <w:szCs w:val="24"/>
        </w:rPr>
        <w:t xml:space="preserve">би </w:t>
      </w:r>
      <w:r w:rsidR="00537F81" w:rsidRPr="00D1520D">
        <w:rPr>
          <w:rFonts w:ascii="Times New Roman" w:hAnsi="Times New Roman" w:cs="Times New Roman"/>
          <w:color w:val="000000" w:themeColor="text1"/>
          <w:sz w:val="24"/>
          <w:szCs w:val="24"/>
        </w:rPr>
        <w:t xml:space="preserve">припремити документ </w:t>
      </w:r>
      <w:r w:rsidR="007069CB" w:rsidRPr="00D1520D">
        <w:rPr>
          <w:rFonts w:ascii="Times New Roman" w:hAnsi="Times New Roman" w:cs="Times New Roman"/>
          <w:color w:val="000000" w:themeColor="text1"/>
          <w:sz w:val="24"/>
          <w:szCs w:val="24"/>
        </w:rPr>
        <w:t>који би дефинисао редослед корака и фаза пре, за време и после брендирања производа</w:t>
      </w:r>
      <w:r w:rsidR="00537F81" w:rsidRPr="00D1520D">
        <w:rPr>
          <w:rFonts w:ascii="Times New Roman" w:hAnsi="Times New Roman" w:cs="Times New Roman"/>
          <w:color w:val="000000" w:themeColor="text1"/>
          <w:sz w:val="24"/>
          <w:szCs w:val="24"/>
        </w:rPr>
        <w:t>.</w:t>
      </w:r>
      <w:r w:rsidR="00A560C1" w:rsidRPr="00D1520D">
        <w:rPr>
          <w:rFonts w:ascii="Times New Roman" w:hAnsi="Times New Roman" w:cs="Times New Roman"/>
          <w:color w:val="000000" w:themeColor="text1"/>
          <w:sz w:val="24"/>
          <w:szCs w:val="24"/>
        </w:rPr>
        <w:t xml:space="preserve"> </w:t>
      </w:r>
    </w:p>
    <w:p w:rsidR="00C02B1C" w:rsidRPr="00D1520D" w:rsidRDefault="00C02B1C" w:rsidP="00C02B1C">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Најзначајније компаније су: „Лазар“ д.о.о, млекара и производња млечних производа; „Телекомуникација“ д.о.о (телекомуникације и нискоградње); „Midi organic“д.о.о, органска производња и прерада воћа; „Аки-комерц“ д.о.о, млинско-пекарска индустрија, хотели и ресторани; „TODY“ д.о.о. винарија,; „Ћуре“ д.о.о. прерада гуме; ИВКО-КНИТС ДОО производња трикотаже; „АЛ стакло плус“ д.о.о. производња ПВЦ и АЛУ столарије, ЈУМКО</w:t>
      </w:r>
      <w:r w:rsidR="002B247B" w:rsidRPr="00D1520D">
        <w:rPr>
          <w:rFonts w:ascii="Times New Roman" w:hAnsi="Times New Roman" w:cs="Times New Roman"/>
          <w:sz w:val="24"/>
          <w:szCs w:val="24"/>
        </w:rPr>
        <w:t>.</w:t>
      </w:r>
    </w:p>
    <w:p w:rsidR="0029571F" w:rsidRPr="00D1520D" w:rsidRDefault="002B247B" w:rsidP="00C02B1C">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Винарије су све опремљеније за пријем туриста и винске пробе. Тако в</w:t>
      </w:r>
      <w:r w:rsidR="007E1747" w:rsidRPr="00D1520D">
        <w:rPr>
          <w:rFonts w:ascii="Times New Roman" w:hAnsi="Times New Roman" w:cs="Times New Roman"/>
          <w:color w:val="000000" w:themeColor="text1"/>
          <w:sz w:val="24"/>
          <w:szCs w:val="24"/>
        </w:rPr>
        <w:t xml:space="preserve">инарија „Доја“ у Доњој Јошаници код Блаца из године у годину унапређује своју винску понуду и усмерава </w:t>
      </w:r>
      <w:r w:rsidRPr="00D1520D">
        <w:rPr>
          <w:rFonts w:ascii="Times New Roman" w:hAnsi="Times New Roman" w:cs="Times New Roman"/>
          <w:color w:val="000000" w:themeColor="text1"/>
          <w:sz w:val="24"/>
          <w:szCs w:val="24"/>
        </w:rPr>
        <w:t xml:space="preserve">се </w:t>
      </w:r>
      <w:r w:rsidR="007E1747" w:rsidRPr="00D1520D">
        <w:rPr>
          <w:rFonts w:ascii="Times New Roman" w:hAnsi="Times New Roman" w:cs="Times New Roman"/>
          <w:color w:val="000000" w:themeColor="text1"/>
          <w:sz w:val="24"/>
          <w:szCs w:val="24"/>
        </w:rPr>
        <w:t xml:space="preserve">ка туризму као пословном моделу. </w:t>
      </w:r>
    </w:p>
    <w:p w:rsidR="00AF7A26" w:rsidRPr="00D1520D" w:rsidRDefault="00390570" w:rsidP="007B1D22">
      <w:pPr>
        <w:spacing w:after="0" w:line="360" w:lineRule="auto"/>
        <w:ind w:firstLine="720"/>
        <w:jc w:val="both"/>
        <w:rPr>
          <w:rFonts w:ascii="Times New Roman" w:hAnsi="Times New Roman" w:cs="Times New Roman"/>
          <w:sz w:val="24"/>
          <w:szCs w:val="24"/>
        </w:rPr>
      </w:pPr>
      <w:r w:rsidRPr="00D1520D">
        <w:rPr>
          <w:rFonts w:ascii="Times New Roman" w:hAnsi="Times New Roman" w:cs="Times New Roman"/>
          <w:sz w:val="24"/>
          <w:szCs w:val="24"/>
        </w:rPr>
        <w:t>У 2024. години активно је било 131 привредно друштво и 559 предузетника.</w:t>
      </w:r>
      <w:r w:rsidRPr="00D1520D">
        <w:rPr>
          <w:rStyle w:val="FootnoteReference"/>
          <w:rFonts w:ascii="Times New Roman" w:hAnsi="Times New Roman" w:cs="Times New Roman"/>
          <w:sz w:val="24"/>
          <w:szCs w:val="24"/>
        </w:rPr>
        <w:footnoteReference w:id="32"/>
      </w:r>
      <w:r w:rsidR="00B84C4B" w:rsidRPr="00D1520D">
        <w:rPr>
          <w:rFonts w:ascii="Times New Roman" w:hAnsi="Times New Roman" w:cs="Times New Roman"/>
          <w:sz w:val="24"/>
          <w:szCs w:val="24"/>
        </w:rPr>
        <w:t xml:space="preserve"> </w:t>
      </w:r>
      <w:r w:rsidR="00AF7A26" w:rsidRPr="00D1520D">
        <w:rPr>
          <w:rFonts w:ascii="Times New Roman" w:hAnsi="Times New Roman" w:cs="Times New Roman"/>
          <w:sz w:val="24"/>
          <w:szCs w:val="24"/>
        </w:rPr>
        <w:t xml:space="preserve">У 2023. години, према општини рада било је </w:t>
      </w:r>
      <w:r w:rsidRPr="00D1520D">
        <w:rPr>
          <w:rFonts w:ascii="Times New Roman" w:hAnsi="Times New Roman" w:cs="Times New Roman"/>
          <w:sz w:val="24"/>
          <w:szCs w:val="24"/>
        </w:rPr>
        <w:t xml:space="preserve">регистровано </w:t>
      </w:r>
      <w:r w:rsidR="00AF7A26" w:rsidRPr="00D1520D">
        <w:rPr>
          <w:rFonts w:ascii="Times New Roman" w:hAnsi="Times New Roman" w:cs="Times New Roman"/>
          <w:sz w:val="24"/>
          <w:szCs w:val="24"/>
        </w:rPr>
        <w:t>2</w:t>
      </w:r>
      <w:r w:rsidRPr="00D1520D">
        <w:rPr>
          <w:rFonts w:ascii="Times New Roman" w:hAnsi="Times New Roman" w:cs="Times New Roman"/>
          <w:sz w:val="24"/>
          <w:szCs w:val="24"/>
        </w:rPr>
        <w:t>.</w:t>
      </w:r>
      <w:r w:rsidR="00AF7A26" w:rsidRPr="00D1520D">
        <w:rPr>
          <w:rFonts w:ascii="Times New Roman" w:hAnsi="Times New Roman" w:cs="Times New Roman"/>
          <w:sz w:val="24"/>
          <w:szCs w:val="24"/>
        </w:rPr>
        <w:t>166</w:t>
      </w:r>
      <w:r w:rsidRPr="00D1520D">
        <w:rPr>
          <w:rFonts w:ascii="Times New Roman" w:hAnsi="Times New Roman" w:cs="Times New Roman"/>
          <w:sz w:val="24"/>
          <w:szCs w:val="24"/>
        </w:rPr>
        <w:t xml:space="preserve"> </w:t>
      </w:r>
      <w:bookmarkStart w:id="31" w:name="_Hlk199670924"/>
      <w:r w:rsidRPr="00D1520D">
        <w:rPr>
          <w:rFonts w:ascii="Times New Roman" w:hAnsi="Times New Roman" w:cs="Times New Roman"/>
          <w:sz w:val="24"/>
          <w:szCs w:val="24"/>
        </w:rPr>
        <w:t>запослених</w:t>
      </w:r>
      <w:bookmarkEnd w:id="31"/>
      <w:r w:rsidRPr="00D1520D">
        <w:rPr>
          <w:rFonts w:ascii="Times New Roman" w:hAnsi="Times New Roman" w:cs="Times New Roman"/>
          <w:sz w:val="24"/>
          <w:szCs w:val="24"/>
        </w:rPr>
        <w:t>, а према општини пребивалишта</w:t>
      </w:r>
      <w:r w:rsidRPr="00D1520D">
        <w:t xml:space="preserve"> </w:t>
      </w:r>
      <w:r w:rsidRPr="00D1520D">
        <w:rPr>
          <w:rFonts w:ascii="Times New Roman" w:hAnsi="Times New Roman" w:cs="Times New Roman"/>
          <w:sz w:val="24"/>
          <w:szCs w:val="24"/>
        </w:rPr>
        <w:t>2.704</w:t>
      </w:r>
      <w:r w:rsidRPr="00D1520D">
        <w:t xml:space="preserve"> </w:t>
      </w:r>
      <w:r w:rsidRPr="00D1520D">
        <w:rPr>
          <w:rFonts w:ascii="Times New Roman" w:hAnsi="Times New Roman" w:cs="Times New Roman"/>
          <w:sz w:val="24"/>
          <w:szCs w:val="24"/>
        </w:rPr>
        <w:t>запослених.</w:t>
      </w:r>
      <w:r w:rsidRPr="00D1520D">
        <w:t xml:space="preserve"> </w:t>
      </w:r>
      <w:r w:rsidRPr="00D1520D">
        <w:rPr>
          <w:rFonts w:ascii="Times New Roman" w:hAnsi="Times New Roman" w:cs="Times New Roman"/>
          <w:sz w:val="24"/>
          <w:szCs w:val="24"/>
        </w:rPr>
        <w:t>Просечне зараде без пореза и доприноса у 2024</w:t>
      </w:r>
      <w:r w:rsidR="00AD5CD5" w:rsidRPr="00D1520D">
        <w:rPr>
          <w:rFonts w:ascii="Times New Roman" w:hAnsi="Times New Roman" w:cs="Times New Roman"/>
          <w:color w:val="EE0000"/>
          <w:sz w:val="24"/>
          <w:szCs w:val="24"/>
        </w:rPr>
        <w:t>.</w:t>
      </w:r>
      <w:r w:rsidRPr="00D1520D">
        <w:rPr>
          <w:rFonts w:ascii="Times New Roman" w:hAnsi="Times New Roman" w:cs="Times New Roman"/>
          <w:sz w:val="24"/>
          <w:szCs w:val="24"/>
        </w:rPr>
        <w:t xml:space="preserve"> години износиле су 68.689 РСД.</w:t>
      </w:r>
      <w:r w:rsidRPr="00D1520D">
        <w:rPr>
          <w:rStyle w:val="FootnoteReference"/>
          <w:rFonts w:ascii="Times New Roman" w:hAnsi="Times New Roman" w:cs="Times New Roman"/>
          <w:sz w:val="24"/>
          <w:szCs w:val="24"/>
        </w:rPr>
        <w:footnoteReference w:id="33"/>
      </w:r>
      <w:r w:rsidRPr="00D1520D">
        <w:t xml:space="preserve"> </w:t>
      </w:r>
    </w:p>
    <w:p w:rsidR="00C02B1C" w:rsidRPr="00D1520D" w:rsidRDefault="0083585D" w:rsidP="007B1D22">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Е</w:t>
      </w:r>
      <w:r w:rsidR="00C02B1C" w:rsidRPr="00D1520D">
        <w:rPr>
          <w:rFonts w:ascii="Times New Roman" w:hAnsi="Times New Roman" w:cs="Times New Roman"/>
          <w:sz w:val="24"/>
          <w:szCs w:val="24"/>
        </w:rPr>
        <w:t>колошки чист простор Блаца</w:t>
      </w:r>
      <w:r>
        <w:rPr>
          <w:rFonts w:ascii="Times New Roman" w:hAnsi="Times New Roman" w:cs="Times New Roman"/>
          <w:sz w:val="24"/>
          <w:szCs w:val="24"/>
        </w:rPr>
        <w:t xml:space="preserve"> погодан је за</w:t>
      </w:r>
      <w:r w:rsidR="00C02B1C" w:rsidRPr="00D1520D">
        <w:rPr>
          <w:rFonts w:ascii="Times New Roman" w:hAnsi="Times New Roman" w:cs="Times New Roman"/>
          <w:sz w:val="24"/>
          <w:szCs w:val="24"/>
        </w:rPr>
        <w:t>: производњ</w:t>
      </w:r>
      <w:r>
        <w:rPr>
          <w:rFonts w:ascii="Times New Roman" w:hAnsi="Times New Roman" w:cs="Times New Roman"/>
          <w:sz w:val="24"/>
          <w:szCs w:val="24"/>
        </w:rPr>
        <w:t>у</w:t>
      </w:r>
      <w:r w:rsidR="00C02B1C" w:rsidRPr="00D1520D">
        <w:rPr>
          <w:rFonts w:ascii="Times New Roman" w:hAnsi="Times New Roman" w:cs="Times New Roman"/>
          <w:sz w:val="24"/>
          <w:szCs w:val="24"/>
        </w:rPr>
        <w:t xml:space="preserve"> здраве хране, сакупљање и дистрибуциј</w:t>
      </w:r>
      <w:r>
        <w:rPr>
          <w:rFonts w:ascii="Times New Roman" w:hAnsi="Times New Roman" w:cs="Times New Roman"/>
          <w:sz w:val="24"/>
          <w:szCs w:val="24"/>
        </w:rPr>
        <w:t>у</w:t>
      </w:r>
      <w:r w:rsidR="00C02B1C" w:rsidRPr="00D1520D">
        <w:rPr>
          <w:rFonts w:ascii="Times New Roman" w:hAnsi="Times New Roman" w:cs="Times New Roman"/>
          <w:sz w:val="24"/>
          <w:szCs w:val="24"/>
        </w:rPr>
        <w:t xml:space="preserve"> лековитог и зачинског биља </w:t>
      </w:r>
      <w:r w:rsidR="00C02B1C" w:rsidRPr="0083585D">
        <w:rPr>
          <w:rFonts w:ascii="Times New Roman" w:hAnsi="Times New Roman" w:cs="Times New Roman"/>
          <w:sz w:val="24"/>
          <w:szCs w:val="24"/>
        </w:rPr>
        <w:t>и гљива</w:t>
      </w:r>
      <w:r w:rsidR="00AD5CD5" w:rsidRPr="0083585D">
        <w:rPr>
          <w:rFonts w:ascii="Times New Roman" w:hAnsi="Times New Roman" w:cs="Times New Roman"/>
          <w:sz w:val="24"/>
          <w:szCs w:val="24"/>
        </w:rPr>
        <w:t>,</w:t>
      </w:r>
      <w:r w:rsidR="00C02B1C" w:rsidRPr="0083585D">
        <w:rPr>
          <w:rFonts w:ascii="Times New Roman" w:hAnsi="Times New Roman" w:cs="Times New Roman"/>
          <w:sz w:val="24"/>
          <w:szCs w:val="24"/>
        </w:rPr>
        <w:t xml:space="preserve"> </w:t>
      </w:r>
      <w:r>
        <w:rPr>
          <w:rFonts w:ascii="Times New Roman" w:hAnsi="Times New Roman" w:cs="Times New Roman"/>
          <w:sz w:val="24"/>
          <w:szCs w:val="24"/>
        </w:rPr>
        <w:t>те</w:t>
      </w:r>
      <w:r w:rsidR="00C02B1C" w:rsidRPr="0083585D">
        <w:rPr>
          <w:rFonts w:ascii="Times New Roman" w:hAnsi="Times New Roman" w:cs="Times New Roman"/>
          <w:sz w:val="24"/>
          <w:szCs w:val="24"/>
        </w:rPr>
        <w:t xml:space="preserve"> израд</w:t>
      </w:r>
      <w:r>
        <w:rPr>
          <w:rFonts w:ascii="Times New Roman" w:hAnsi="Times New Roman" w:cs="Times New Roman"/>
          <w:sz w:val="24"/>
          <w:szCs w:val="24"/>
        </w:rPr>
        <w:t>у</w:t>
      </w:r>
      <w:r w:rsidR="00C02B1C" w:rsidRPr="0083585D">
        <w:rPr>
          <w:rFonts w:ascii="Times New Roman" w:hAnsi="Times New Roman" w:cs="Times New Roman"/>
          <w:sz w:val="24"/>
          <w:szCs w:val="24"/>
        </w:rPr>
        <w:t xml:space="preserve"> </w:t>
      </w:r>
      <w:r w:rsidR="00C02B1C" w:rsidRPr="00D1520D">
        <w:rPr>
          <w:rFonts w:ascii="Times New Roman" w:hAnsi="Times New Roman" w:cs="Times New Roman"/>
          <w:sz w:val="24"/>
          <w:szCs w:val="24"/>
        </w:rPr>
        <w:t>сувенира са мотивима локалне флоре.</w:t>
      </w:r>
    </w:p>
    <w:p w:rsidR="00D1442A" w:rsidRPr="00D1520D" w:rsidRDefault="0067445B" w:rsidP="0067445B">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sz w:val="24"/>
          <w:szCs w:val="24"/>
        </w:rPr>
        <w:lastRenderedPageBreak/>
        <w:t>Средња школа Блаце са три подручја рада (Гимназија, Туризам и угоститељство и Пољопривреда) и Ви</w:t>
      </w:r>
      <w:r w:rsidR="003E3B19">
        <w:rPr>
          <w:rFonts w:ascii="Times New Roman" w:hAnsi="Times New Roman" w:cs="Times New Roman"/>
          <w:sz w:val="24"/>
          <w:szCs w:val="24"/>
        </w:rPr>
        <w:t>сока</w:t>
      </w:r>
      <w:r w:rsidRPr="00D1520D">
        <w:rPr>
          <w:rFonts w:ascii="Times New Roman" w:hAnsi="Times New Roman" w:cs="Times New Roman"/>
          <w:sz w:val="24"/>
          <w:szCs w:val="24"/>
        </w:rPr>
        <w:t xml:space="preserve"> пословна школа </w:t>
      </w:r>
      <w:r w:rsidR="003E3B19">
        <w:rPr>
          <w:rFonts w:ascii="Times New Roman" w:hAnsi="Times New Roman" w:cs="Times New Roman"/>
          <w:sz w:val="24"/>
          <w:szCs w:val="24"/>
        </w:rPr>
        <w:t xml:space="preserve">струковних студија </w:t>
      </w:r>
      <w:r w:rsidR="002B080C" w:rsidRPr="00D1520D">
        <w:rPr>
          <w:rFonts w:ascii="Times New Roman" w:hAnsi="Times New Roman" w:cs="Times New Roman"/>
          <w:sz w:val="24"/>
          <w:szCs w:val="24"/>
        </w:rPr>
        <w:t>су</w:t>
      </w:r>
      <w:r w:rsidRPr="00D1520D">
        <w:rPr>
          <w:rFonts w:ascii="Times New Roman" w:hAnsi="Times New Roman" w:cs="Times New Roman"/>
          <w:sz w:val="24"/>
          <w:szCs w:val="24"/>
        </w:rPr>
        <w:t xml:space="preserve"> </w:t>
      </w:r>
      <w:r w:rsidR="007B1D22" w:rsidRPr="00D1520D">
        <w:rPr>
          <w:rFonts w:ascii="Times New Roman" w:hAnsi="Times New Roman" w:cs="Times New Roman"/>
          <w:sz w:val="24"/>
          <w:szCs w:val="24"/>
        </w:rPr>
        <w:t xml:space="preserve">између осталог, </w:t>
      </w:r>
      <w:r w:rsidR="00794C7F" w:rsidRPr="00D1520D">
        <w:rPr>
          <w:rFonts w:ascii="Times New Roman" w:hAnsi="Times New Roman" w:cs="Times New Roman"/>
          <w:sz w:val="24"/>
          <w:szCs w:val="24"/>
        </w:rPr>
        <w:t xml:space="preserve">веома значајни </w:t>
      </w:r>
      <w:r w:rsidRPr="00D1520D">
        <w:rPr>
          <w:rFonts w:ascii="Times New Roman" w:hAnsi="Times New Roman" w:cs="Times New Roman"/>
          <w:sz w:val="24"/>
          <w:szCs w:val="24"/>
        </w:rPr>
        <w:t xml:space="preserve">за </w:t>
      </w:r>
      <w:r w:rsidR="002B080C" w:rsidRPr="00D1520D">
        <w:rPr>
          <w:rFonts w:ascii="Times New Roman" w:hAnsi="Times New Roman" w:cs="Times New Roman"/>
          <w:sz w:val="24"/>
          <w:szCs w:val="24"/>
        </w:rPr>
        <w:t xml:space="preserve">регрутовање стручног </w:t>
      </w:r>
      <w:r w:rsidRPr="00D1520D">
        <w:rPr>
          <w:rFonts w:ascii="Times New Roman" w:hAnsi="Times New Roman" w:cs="Times New Roman"/>
          <w:sz w:val="24"/>
          <w:szCs w:val="24"/>
        </w:rPr>
        <w:t>туристичко угоститељск</w:t>
      </w:r>
      <w:r w:rsidR="002B080C" w:rsidRPr="00D1520D">
        <w:rPr>
          <w:rFonts w:ascii="Times New Roman" w:hAnsi="Times New Roman" w:cs="Times New Roman"/>
          <w:sz w:val="24"/>
          <w:szCs w:val="24"/>
        </w:rPr>
        <w:t>ог</w:t>
      </w:r>
      <w:r w:rsidRPr="00D1520D">
        <w:rPr>
          <w:rFonts w:ascii="Times New Roman" w:hAnsi="Times New Roman" w:cs="Times New Roman"/>
          <w:sz w:val="24"/>
          <w:szCs w:val="24"/>
        </w:rPr>
        <w:t xml:space="preserve"> </w:t>
      </w:r>
      <w:r w:rsidRPr="00D1520D">
        <w:rPr>
          <w:rFonts w:ascii="Times New Roman" w:hAnsi="Times New Roman" w:cs="Times New Roman"/>
          <w:color w:val="000000" w:themeColor="text1"/>
          <w:sz w:val="24"/>
          <w:szCs w:val="24"/>
        </w:rPr>
        <w:t>кадр</w:t>
      </w:r>
      <w:r w:rsidR="002B080C" w:rsidRPr="00D1520D">
        <w:rPr>
          <w:rFonts w:ascii="Times New Roman" w:hAnsi="Times New Roman" w:cs="Times New Roman"/>
          <w:color w:val="000000" w:themeColor="text1"/>
          <w:sz w:val="24"/>
          <w:szCs w:val="24"/>
        </w:rPr>
        <w:t>а</w:t>
      </w:r>
      <w:r w:rsidR="00794C7F" w:rsidRPr="00D1520D">
        <w:rPr>
          <w:rFonts w:ascii="Times New Roman" w:hAnsi="Times New Roman" w:cs="Times New Roman"/>
          <w:color w:val="000000" w:themeColor="text1"/>
          <w:sz w:val="24"/>
          <w:szCs w:val="24"/>
        </w:rPr>
        <w:t xml:space="preserve"> који је у Републици Србији све дефицитарнији и траженији. </w:t>
      </w:r>
      <w:r w:rsidR="00C93A42" w:rsidRPr="00D1520D">
        <w:rPr>
          <w:rFonts w:ascii="Times New Roman" w:hAnsi="Times New Roman" w:cs="Times New Roman"/>
          <w:color w:val="000000" w:themeColor="text1"/>
          <w:sz w:val="24"/>
          <w:szCs w:val="24"/>
        </w:rPr>
        <w:t xml:space="preserve"> </w:t>
      </w:r>
    </w:p>
    <w:p w:rsidR="00010E17" w:rsidRDefault="00010E17"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Default="00A5223A" w:rsidP="00C93A42">
      <w:pPr>
        <w:pStyle w:val="NoSpacing"/>
        <w:rPr>
          <w:rFonts w:ascii="Times New Roman" w:hAnsi="Times New Roman" w:cs="Times New Roman"/>
          <w:sz w:val="24"/>
          <w:szCs w:val="24"/>
        </w:rPr>
      </w:pPr>
    </w:p>
    <w:p w:rsidR="00A5223A" w:rsidRPr="00D1520D" w:rsidRDefault="00A5223A" w:rsidP="00C93A42">
      <w:pPr>
        <w:pStyle w:val="NoSpacing"/>
        <w:rPr>
          <w:rFonts w:ascii="Times New Roman" w:hAnsi="Times New Roman" w:cs="Times New Roman"/>
          <w:sz w:val="24"/>
          <w:szCs w:val="24"/>
        </w:rPr>
      </w:pPr>
    </w:p>
    <w:p w:rsidR="00C93A42" w:rsidRPr="00365FCC" w:rsidRDefault="00C93A42" w:rsidP="008770D2">
      <w:pPr>
        <w:pStyle w:val="Heading1"/>
        <w:numPr>
          <w:ilvl w:val="0"/>
          <w:numId w:val="20"/>
        </w:numPr>
        <w:rPr>
          <w:color w:val="0070C0"/>
        </w:rPr>
      </w:pPr>
      <w:bookmarkStart w:id="32" w:name="_Toc148409080"/>
      <w:bookmarkStart w:id="33" w:name="_Toc203043775"/>
      <w:bookmarkStart w:id="34" w:name="_Toc204215180"/>
      <w:r w:rsidRPr="00D1520D">
        <w:t xml:space="preserve">АНАЛИЗА СТАЊА РАЗВОЈА </w:t>
      </w:r>
      <w:r w:rsidRPr="00365FCC">
        <w:rPr>
          <w:color w:val="0070C0"/>
        </w:rPr>
        <w:t xml:space="preserve">ТУРИЗМА ОПШТИНЕ </w:t>
      </w:r>
      <w:r w:rsidR="002B247B" w:rsidRPr="00365FCC">
        <w:rPr>
          <w:color w:val="0070C0"/>
        </w:rPr>
        <w:t xml:space="preserve">БЛАЦЕ </w:t>
      </w:r>
      <w:r w:rsidRPr="00365FCC">
        <w:rPr>
          <w:color w:val="0070C0"/>
        </w:rPr>
        <w:t>КАО МИКРО ТУРИСТИЧКЕ ДЕСТИНАЦИЈЕ</w:t>
      </w:r>
      <w:bookmarkEnd w:id="32"/>
      <w:bookmarkEnd w:id="33"/>
      <w:bookmarkEnd w:id="34"/>
    </w:p>
    <w:p w:rsidR="00C93A42" w:rsidRPr="00D1520D" w:rsidRDefault="00C93A42" w:rsidP="00C93A42">
      <w:pPr>
        <w:pStyle w:val="NoSpacing"/>
        <w:rPr>
          <w:rFonts w:ascii="Times New Roman" w:eastAsiaTheme="majorEastAsia" w:hAnsi="Times New Roman" w:cs="Times New Roman"/>
          <w:b/>
          <w:sz w:val="24"/>
          <w:szCs w:val="24"/>
        </w:rPr>
      </w:pPr>
    </w:p>
    <w:p w:rsidR="00B02108" w:rsidRPr="00D1520D" w:rsidRDefault="00B02108" w:rsidP="00C93A42">
      <w:pPr>
        <w:pStyle w:val="NoSpacing"/>
        <w:rPr>
          <w:rFonts w:ascii="Times New Roman" w:eastAsia="Calibri" w:hAnsi="Times New Roman" w:cs="Times New Roman"/>
          <w:sz w:val="24"/>
          <w:szCs w:val="24"/>
          <w:lang w:eastAsia="zh-CN" w:bidi="hi-IN"/>
        </w:rPr>
      </w:pPr>
    </w:p>
    <w:p w:rsidR="00C93A42" w:rsidRPr="00D1520D" w:rsidRDefault="00C93A42" w:rsidP="00B02108">
      <w:pPr>
        <w:pStyle w:val="NoSpacing"/>
        <w:spacing w:line="360" w:lineRule="auto"/>
        <w:ind w:firstLine="720"/>
        <w:jc w:val="both"/>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 xml:space="preserve">У овом поглављу дат је преглед кључних показатеља туристичког промета, стања материјалне базе туризма (туристичко - угоститељских објеката) и </w:t>
      </w:r>
      <w:r w:rsidR="0083585D">
        <w:rPr>
          <w:rFonts w:ascii="Times New Roman" w:eastAsia="Calibri" w:hAnsi="Times New Roman" w:cs="Times New Roman"/>
          <w:sz w:val="24"/>
          <w:szCs w:val="24"/>
          <w:lang w:eastAsia="zh-CN" w:bidi="hi-IN"/>
        </w:rPr>
        <w:t>предодређених</w:t>
      </w:r>
      <w:r w:rsidRPr="00D1520D">
        <w:rPr>
          <w:rFonts w:ascii="Times New Roman" w:eastAsia="Calibri" w:hAnsi="Times New Roman" w:cs="Times New Roman"/>
          <w:sz w:val="24"/>
          <w:szCs w:val="24"/>
          <w:lang w:eastAsia="zh-CN" w:bidi="hi-IN"/>
        </w:rPr>
        <w:t xml:space="preserve"> туристичких производа на простору општине Блаце.</w:t>
      </w:r>
    </w:p>
    <w:p w:rsidR="00C93A42" w:rsidRPr="008770D2" w:rsidRDefault="00C93A42" w:rsidP="008770D2">
      <w:pPr>
        <w:pStyle w:val="Heading2"/>
        <w:numPr>
          <w:ilvl w:val="1"/>
          <w:numId w:val="20"/>
        </w:numPr>
        <w:rPr>
          <w:rFonts w:eastAsiaTheme="majorEastAsia"/>
          <w:sz w:val="24"/>
          <w:szCs w:val="24"/>
        </w:rPr>
      </w:pPr>
      <w:bookmarkStart w:id="35" w:name="_Toc122654669"/>
      <w:bookmarkStart w:id="36" w:name="_Toc148409081"/>
      <w:bookmarkStart w:id="37" w:name="_Toc203043776"/>
      <w:bookmarkStart w:id="38" w:name="_Toc204215181"/>
      <w:r w:rsidRPr="008770D2">
        <w:rPr>
          <w:rFonts w:eastAsiaTheme="majorEastAsia"/>
          <w:sz w:val="24"/>
          <w:szCs w:val="24"/>
        </w:rPr>
        <w:t xml:space="preserve">Кључни показатељи туристичког промета на територији општине </w:t>
      </w:r>
      <w:bookmarkEnd w:id="35"/>
      <w:bookmarkEnd w:id="36"/>
      <w:bookmarkEnd w:id="37"/>
      <w:r w:rsidRPr="008770D2">
        <w:rPr>
          <w:rFonts w:eastAsiaTheme="majorEastAsia"/>
          <w:sz w:val="24"/>
          <w:szCs w:val="24"/>
        </w:rPr>
        <w:t>Блаце</w:t>
      </w:r>
      <w:bookmarkEnd w:id="38"/>
    </w:p>
    <w:p w:rsidR="00176EB9" w:rsidRPr="00D1520D" w:rsidRDefault="00176EB9" w:rsidP="00176EB9">
      <w:pPr>
        <w:spacing w:after="0" w:line="360" w:lineRule="auto"/>
        <w:jc w:val="both"/>
        <w:rPr>
          <w:rFonts w:ascii="Times New Roman" w:hAnsi="Times New Roman" w:cs="Times New Roman"/>
          <w:bCs/>
          <w:color w:val="7030A0"/>
          <w:sz w:val="24"/>
          <w:szCs w:val="24"/>
        </w:rPr>
      </w:pPr>
    </w:p>
    <w:p w:rsidR="00810373" w:rsidRPr="0053580E" w:rsidRDefault="007C32FD" w:rsidP="00810373">
      <w:pPr>
        <w:spacing w:after="0" w:line="360" w:lineRule="auto"/>
        <w:ind w:firstLine="720"/>
        <w:jc w:val="both"/>
        <w:rPr>
          <w:rFonts w:ascii="Times New Roman" w:hAnsi="Times New Roman" w:cs="Times New Roman"/>
          <w:bCs/>
          <w:sz w:val="24"/>
          <w:szCs w:val="24"/>
        </w:rPr>
      </w:pPr>
      <w:r w:rsidRPr="00D1520D">
        <w:rPr>
          <w:rFonts w:ascii="Times New Roman" w:hAnsi="Times New Roman" w:cs="Times New Roman"/>
          <w:bCs/>
          <w:color w:val="000000" w:themeColor="text1"/>
          <w:sz w:val="24"/>
          <w:szCs w:val="24"/>
        </w:rPr>
        <w:t xml:space="preserve">Туризам </w:t>
      </w:r>
      <w:r w:rsidR="00526A27" w:rsidRPr="00D1520D">
        <w:rPr>
          <w:rFonts w:ascii="Times New Roman" w:hAnsi="Times New Roman" w:cs="Times New Roman"/>
          <w:bCs/>
          <w:color w:val="000000" w:themeColor="text1"/>
          <w:sz w:val="24"/>
          <w:szCs w:val="24"/>
        </w:rPr>
        <w:t xml:space="preserve">се </w:t>
      </w:r>
      <w:r w:rsidR="00F058DE" w:rsidRPr="00D1520D">
        <w:rPr>
          <w:rFonts w:ascii="Times New Roman" w:hAnsi="Times New Roman" w:cs="Times New Roman"/>
          <w:bCs/>
          <w:color w:val="000000" w:themeColor="text1"/>
          <w:sz w:val="24"/>
          <w:szCs w:val="24"/>
        </w:rPr>
        <w:t xml:space="preserve">у блачком крају </w:t>
      </w:r>
      <w:r w:rsidR="00526A27" w:rsidRPr="00D1520D">
        <w:rPr>
          <w:rFonts w:ascii="Times New Roman" w:hAnsi="Times New Roman" w:cs="Times New Roman"/>
          <w:bCs/>
          <w:color w:val="000000" w:themeColor="text1"/>
          <w:sz w:val="24"/>
          <w:szCs w:val="24"/>
        </w:rPr>
        <w:t>још увек није развио</w:t>
      </w:r>
      <w:r w:rsidR="00C01DEF" w:rsidRPr="00D1520D">
        <w:rPr>
          <w:rFonts w:ascii="Times New Roman" w:hAnsi="Times New Roman" w:cs="Times New Roman"/>
          <w:bCs/>
          <w:color w:val="000000" w:themeColor="text1"/>
          <w:sz w:val="24"/>
          <w:szCs w:val="24"/>
        </w:rPr>
        <w:t>.</w:t>
      </w:r>
      <w:r w:rsidR="00526A27" w:rsidRPr="00D1520D">
        <w:rPr>
          <w:rFonts w:ascii="Times New Roman" w:hAnsi="Times New Roman" w:cs="Times New Roman"/>
          <w:bCs/>
          <w:color w:val="000000" w:themeColor="text1"/>
          <w:sz w:val="24"/>
          <w:szCs w:val="24"/>
        </w:rPr>
        <w:t xml:space="preserve"> </w:t>
      </w:r>
      <w:r w:rsidR="00010E17" w:rsidRPr="00D1520D">
        <w:rPr>
          <w:rFonts w:ascii="Times New Roman" w:hAnsi="Times New Roman" w:cs="Times New Roman"/>
          <w:bCs/>
          <w:sz w:val="24"/>
          <w:szCs w:val="24"/>
        </w:rPr>
        <w:t>Мада</w:t>
      </w:r>
      <w:r w:rsidR="00B02108" w:rsidRPr="00D1520D">
        <w:rPr>
          <w:rFonts w:ascii="Times New Roman" w:hAnsi="Times New Roman" w:cs="Times New Roman"/>
          <w:bCs/>
          <w:sz w:val="24"/>
          <w:szCs w:val="24"/>
        </w:rPr>
        <w:t xml:space="preserve"> препознат у локалним стратешким документима као једна од приоритетних привредних грана, </w:t>
      </w:r>
      <w:r w:rsidR="00010E17" w:rsidRPr="00D1520D">
        <w:rPr>
          <w:rFonts w:ascii="Times New Roman" w:hAnsi="Times New Roman" w:cs="Times New Roman"/>
          <w:bCs/>
          <w:sz w:val="24"/>
          <w:szCs w:val="24"/>
        </w:rPr>
        <w:t xml:space="preserve">туризам је </w:t>
      </w:r>
      <w:r w:rsidR="00F058DE" w:rsidRPr="00D1520D">
        <w:rPr>
          <w:rFonts w:ascii="Times New Roman" w:hAnsi="Times New Roman" w:cs="Times New Roman"/>
          <w:bCs/>
          <w:sz w:val="24"/>
          <w:szCs w:val="24"/>
        </w:rPr>
        <w:t>остао на нивоу</w:t>
      </w:r>
      <w:r w:rsidR="00B02108" w:rsidRPr="00D1520D">
        <w:rPr>
          <w:rFonts w:ascii="Times New Roman" w:hAnsi="Times New Roman" w:cs="Times New Roman"/>
          <w:bCs/>
          <w:sz w:val="24"/>
          <w:szCs w:val="24"/>
        </w:rPr>
        <w:t xml:space="preserve"> потенцијала. </w:t>
      </w:r>
    </w:p>
    <w:p w:rsidR="00810373" w:rsidRPr="00810373" w:rsidRDefault="00810373" w:rsidP="00810373">
      <w:pPr>
        <w:suppressAutoHyphens/>
        <w:spacing w:after="0" w:line="240" w:lineRule="auto"/>
        <w:ind w:left="720"/>
        <w:rPr>
          <w:rFonts w:ascii="Times New Roman" w:eastAsia="Times New Roman" w:hAnsi="Times New Roman" w:cs="Times New Roman"/>
          <w:b/>
          <w:sz w:val="24"/>
          <w:szCs w:val="24"/>
          <w:lang w:eastAsia="zh-CN" w:bidi="hi-IN"/>
        </w:rPr>
      </w:pPr>
      <w:r w:rsidRPr="00810373">
        <w:rPr>
          <w:rFonts w:ascii="Times New Roman" w:eastAsia="Times New Roman" w:hAnsi="Times New Roman" w:cs="Times New Roman"/>
          <w:b/>
          <w:sz w:val="24"/>
          <w:szCs w:val="24"/>
          <w:lang w:eastAsia="zh-CN" w:bidi="hi-IN"/>
        </w:rPr>
        <w:t>Табела број 1. Укупан број долазака и ноћења туриста на територији општине Блаце 2020-2024. година</w:t>
      </w:r>
    </w:p>
    <w:tbl>
      <w:tblPr>
        <w:tblStyle w:val="GridTable6Colorful-Accent51"/>
        <w:tblW w:w="7893" w:type="dxa"/>
        <w:jc w:val="center"/>
        <w:tblLook w:val="04A0" w:firstRow="1" w:lastRow="0" w:firstColumn="1" w:lastColumn="0" w:noHBand="0" w:noVBand="1"/>
      </w:tblPr>
      <w:tblGrid>
        <w:gridCol w:w="1089"/>
        <w:gridCol w:w="1134"/>
        <w:gridCol w:w="1134"/>
        <w:gridCol w:w="1134"/>
        <w:gridCol w:w="1134"/>
        <w:gridCol w:w="1134"/>
        <w:gridCol w:w="1134"/>
      </w:tblGrid>
      <w:tr w:rsidR="00810373" w:rsidRPr="00810373" w:rsidTr="0037229C">
        <w:trPr>
          <w:cnfStyle w:val="100000000000" w:firstRow="1" w:lastRow="0" w:firstColumn="0" w:lastColumn="0" w:oddVBand="0" w:evenVBand="0" w:oddHBand="0" w:evenHBand="0" w:firstRowFirstColumn="0" w:firstRowLastColumn="0" w:lastRowFirstColumn="0" w:lastRowLastColumn="0"/>
          <w:trHeight w:val="431"/>
          <w:jc w:val="center"/>
        </w:trPr>
        <w:tc>
          <w:tcPr>
            <w:cnfStyle w:val="001000000000" w:firstRow="0" w:lastRow="0" w:firstColumn="1" w:lastColumn="0" w:oddVBand="0" w:evenVBand="0" w:oddHBand="0" w:evenHBand="0" w:firstRowFirstColumn="0" w:firstRowLastColumn="0" w:lastRowFirstColumn="0" w:lastRowLastColumn="0"/>
            <w:tcW w:w="1089" w:type="dxa"/>
            <w:vMerge w:val="restart"/>
            <w:noWrap/>
            <w:hideMark/>
          </w:tcPr>
          <w:p w:rsidR="00810373" w:rsidRPr="00810373" w:rsidRDefault="00810373" w:rsidP="00810373">
            <w:pPr>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Године</w:t>
            </w:r>
          </w:p>
        </w:tc>
        <w:tc>
          <w:tcPr>
            <w:tcW w:w="3402" w:type="dxa"/>
            <w:gridSpan w:val="3"/>
            <w:hideMark/>
          </w:tcPr>
          <w:p w:rsidR="00810373" w:rsidRPr="00810373" w:rsidRDefault="00810373" w:rsidP="0081037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Доласци</w:t>
            </w:r>
          </w:p>
        </w:tc>
        <w:tc>
          <w:tcPr>
            <w:tcW w:w="3402" w:type="dxa"/>
            <w:gridSpan w:val="3"/>
            <w:hideMark/>
          </w:tcPr>
          <w:p w:rsidR="00810373" w:rsidRPr="00810373" w:rsidRDefault="00810373" w:rsidP="00810373">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Ноћења</w:t>
            </w:r>
          </w:p>
        </w:tc>
      </w:tr>
      <w:tr w:rsidR="00810373" w:rsidRPr="00810373" w:rsidTr="00810373">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089" w:type="dxa"/>
            <w:vMerge/>
            <w:hideMark/>
          </w:tcPr>
          <w:p w:rsidR="00810373" w:rsidRPr="00810373" w:rsidRDefault="00810373" w:rsidP="00810373">
            <w:pPr>
              <w:rPr>
                <w:rFonts w:ascii="Times New Roman" w:eastAsia="Times New Roman" w:hAnsi="Times New Roman" w:cs="Times New Roman"/>
                <w:color w:val="000000"/>
                <w:sz w:val="24"/>
                <w:szCs w:val="24"/>
              </w:rPr>
            </w:pPr>
          </w:p>
        </w:tc>
        <w:tc>
          <w:tcPr>
            <w:tcW w:w="1134" w:type="dxa"/>
          </w:tcPr>
          <w:p w:rsidR="00810373" w:rsidRPr="00810373" w:rsidRDefault="00810373" w:rsidP="0081037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810373">
              <w:rPr>
                <w:rFonts w:ascii="Times New Roman" w:eastAsia="Times New Roman" w:hAnsi="Times New Roman" w:cs="Times New Roman"/>
                <w:b/>
                <w:color w:val="000000"/>
                <w:sz w:val="24"/>
                <w:szCs w:val="24"/>
              </w:rPr>
              <w:t xml:space="preserve">Домаћи </w:t>
            </w:r>
          </w:p>
        </w:tc>
        <w:tc>
          <w:tcPr>
            <w:tcW w:w="1134" w:type="dxa"/>
          </w:tcPr>
          <w:p w:rsidR="00810373" w:rsidRPr="00810373" w:rsidRDefault="00810373" w:rsidP="0081037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810373">
              <w:rPr>
                <w:rFonts w:ascii="Times New Roman" w:eastAsia="Times New Roman" w:hAnsi="Times New Roman" w:cs="Times New Roman"/>
                <w:b/>
                <w:color w:val="000000"/>
                <w:sz w:val="24"/>
                <w:szCs w:val="24"/>
              </w:rPr>
              <w:t xml:space="preserve">Страни </w:t>
            </w:r>
          </w:p>
        </w:tc>
        <w:tc>
          <w:tcPr>
            <w:tcW w:w="1134" w:type="dxa"/>
          </w:tcPr>
          <w:p w:rsidR="00810373" w:rsidRPr="00810373" w:rsidRDefault="00810373" w:rsidP="0081037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810373">
              <w:rPr>
                <w:rFonts w:ascii="Times New Roman" w:eastAsia="Times New Roman" w:hAnsi="Times New Roman" w:cs="Times New Roman"/>
                <w:b/>
                <w:color w:val="000000"/>
                <w:sz w:val="24"/>
                <w:szCs w:val="24"/>
              </w:rPr>
              <w:t>Укупно</w:t>
            </w:r>
          </w:p>
        </w:tc>
        <w:tc>
          <w:tcPr>
            <w:tcW w:w="1134" w:type="dxa"/>
          </w:tcPr>
          <w:p w:rsidR="00810373" w:rsidRPr="00810373" w:rsidRDefault="00810373" w:rsidP="0081037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810373">
              <w:rPr>
                <w:rFonts w:ascii="Times New Roman" w:eastAsia="Times New Roman" w:hAnsi="Times New Roman" w:cs="Times New Roman"/>
                <w:b/>
                <w:color w:val="000000"/>
                <w:sz w:val="24"/>
                <w:szCs w:val="24"/>
              </w:rPr>
              <w:t xml:space="preserve">Домаћи </w:t>
            </w:r>
          </w:p>
        </w:tc>
        <w:tc>
          <w:tcPr>
            <w:tcW w:w="1134" w:type="dxa"/>
          </w:tcPr>
          <w:p w:rsidR="00810373" w:rsidRPr="00810373" w:rsidRDefault="00810373" w:rsidP="0081037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810373">
              <w:rPr>
                <w:rFonts w:ascii="Times New Roman" w:eastAsia="Times New Roman" w:hAnsi="Times New Roman" w:cs="Times New Roman"/>
                <w:b/>
                <w:color w:val="000000"/>
                <w:sz w:val="24"/>
                <w:szCs w:val="24"/>
              </w:rPr>
              <w:t xml:space="preserve">Страни </w:t>
            </w:r>
          </w:p>
        </w:tc>
        <w:tc>
          <w:tcPr>
            <w:tcW w:w="1134" w:type="dxa"/>
          </w:tcPr>
          <w:p w:rsidR="00810373" w:rsidRPr="00810373" w:rsidRDefault="00810373" w:rsidP="0081037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4"/>
                <w:szCs w:val="24"/>
              </w:rPr>
            </w:pPr>
            <w:r w:rsidRPr="00810373">
              <w:rPr>
                <w:rFonts w:ascii="Times New Roman" w:eastAsia="Times New Roman" w:hAnsi="Times New Roman" w:cs="Times New Roman"/>
                <w:b/>
                <w:color w:val="000000"/>
                <w:sz w:val="24"/>
                <w:szCs w:val="24"/>
              </w:rPr>
              <w:t xml:space="preserve">Укупно </w:t>
            </w:r>
          </w:p>
        </w:tc>
      </w:tr>
      <w:tr w:rsidR="00810373" w:rsidRPr="00810373" w:rsidTr="0037229C">
        <w:trPr>
          <w:trHeight w:val="225"/>
          <w:jc w:val="center"/>
        </w:trPr>
        <w:tc>
          <w:tcPr>
            <w:cnfStyle w:val="001000000000" w:firstRow="0" w:lastRow="0" w:firstColumn="1" w:lastColumn="0" w:oddVBand="0" w:evenVBand="0" w:oddHBand="0" w:evenHBand="0" w:firstRowFirstColumn="0" w:firstRowLastColumn="0" w:lastRowFirstColumn="0" w:lastRowLastColumn="0"/>
            <w:tcW w:w="1089" w:type="dxa"/>
            <w:vMerge/>
          </w:tcPr>
          <w:p w:rsidR="00810373" w:rsidRPr="00810373" w:rsidRDefault="00810373" w:rsidP="00810373">
            <w:pPr>
              <w:rPr>
                <w:rFonts w:ascii="Times New Roman" w:eastAsia="Times New Roman" w:hAnsi="Times New Roman" w:cs="Times New Roman"/>
                <w:color w:val="000000"/>
                <w:sz w:val="24"/>
                <w:szCs w:val="24"/>
              </w:rPr>
            </w:pPr>
          </w:p>
        </w:tc>
        <w:tc>
          <w:tcPr>
            <w:tcW w:w="1134" w:type="dxa"/>
          </w:tcPr>
          <w:p w:rsidR="00810373" w:rsidRPr="00810373" w:rsidRDefault="00810373" w:rsidP="0081037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tcPr>
          <w:p w:rsidR="00810373" w:rsidRPr="00810373" w:rsidRDefault="00810373" w:rsidP="0081037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tcPr>
          <w:p w:rsidR="00810373" w:rsidRPr="00810373" w:rsidRDefault="00810373" w:rsidP="0081037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tcPr>
          <w:p w:rsidR="00810373" w:rsidRPr="00810373" w:rsidRDefault="00810373" w:rsidP="0081037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tcPr>
          <w:p w:rsidR="00810373" w:rsidRPr="00810373" w:rsidRDefault="00810373" w:rsidP="0081037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c>
          <w:tcPr>
            <w:tcW w:w="1134" w:type="dxa"/>
          </w:tcPr>
          <w:p w:rsidR="00810373" w:rsidRPr="00810373" w:rsidRDefault="00810373" w:rsidP="0081037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
        </w:tc>
      </w:tr>
      <w:tr w:rsidR="00810373" w:rsidRPr="00810373" w:rsidTr="00810373">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089" w:type="dxa"/>
            <w:hideMark/>
          </w:tcPr>
          <w:p w:rsidR="00810373" w:rsidRPr="00810373" w:rsidRDefault="00810373" w:rsidP="00810373">
            <w:pPr>
              <w:jc w:val="center"/>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2019</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r>
      <w:tr w:rsidR="00810373" w:rsidRPr="00810373" w:rsidTr="0037229C">
        <w:trPr>
          <w:trHeight w:val="225"/>
          <w:jc w:val="center"/>
        </w:trPr>
        <w:tc>
          <w:tcPr>
            <w:cnfStyle w:val="001000000000" w:firstRow="0" w:lastRow="0" w:firstColumn="1" w:lastColumn="0" w:oddVBand="0" w:evenVBand="0" w:oddHBand="0" w:evenHBand="0" w:firstRowFirstColumn="0" w:firstRowLastColumn="0" w:lastRowFirstColumn="0" w:lastRowLastColumn="0"/>
            <w:tcW w:w="1089" w:type="dxa"/>
          </w:tcPr>
          <w:p w:rsidR="00810373" w:rsidRPr="00810373" w:rsidRDefault="00810373" w:rsidP="00810373">
            <w:pPr>
              <w:jc w:val="center"/>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2020</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w:t>
            </w:r>
          </w:p>
        </w:tc>
      </w:tr>
      <w:tr w:rsidR="00810373" w:rsidRPr="00810373" w:rsidTr="00810373">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089" w:type="dxa"/>
          </w:tcPr>
          <w:p w:rsidR="00810373" w:rsidRPr="00810373" w:rsidRDefault="00810373" w:rsidP="00810373">
            <w:pPr>
              <w:jc w:val="center"/>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lastRenderedPageBreak/>
              <w:t>2021</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11</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52</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63</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21</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267</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288</w:t>
            </w:r>
          </w:p>
        </w:tc>
      </w:tr>
      <w:tr w:rsidR="00810373" w:rsidRPr="00810373" w:rsidTr="0037229C">
        <w:trPr>
          <w:trHeight w:val="225"/>
          <w:jc w:val="center"/>
        </w:trPr>
        <w:tc>
          <w:tcPr>
            <w:cnfStyle w:val="001000000000" w:firstRow="0" w:lastRow="0" w:firstColumn="1" w:lastColumn="0" w:oddVBand="0" w:evenVBand="0" w:oddHBand="0" w:evenHBand="0" w:firstRowFirstColumn="0" w:firstRowLastColumn="0" w:lastRowFirstColumn="0" w:lastRowLastColumn="0"/>
            <w:tcW w:w="1089" w:type="dxa"/>
          </w:tcPr>
          <w:p w:rsidR="00810373" w:rsidRPr="00810373" w:rsidRDefault="00810373" w:rsidP="00810373">
            <w:pPr>
              <w:jc w:val="center"/>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2022</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24</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124</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148</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70</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224</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294</w:t>
            </w:r>
          </w:p>
        </w:tc>
      </w:tr>
      <w:tr w:rsidR="00810373" w:rsidRPr="00810373" w:rsidTr="00810373">
        <w:trPr>
          <w:cnfStyle w:val="000000100000" w:firstRow="0" w:lastRow="0" w:firstColumn="0" w:lastColumn="0" w:oddVBand="0" w:evenVBand="0" w:oddHBand="1" w:evenHBand="0" w:firstRowFirstColumn="0" w:firstRowLastColumn="0" w:lastRowFirstColumn="0" w:lastRowLastColumn="0"/>
          <w:trHeight w:val="225"/>
          <w:jc w:val="center"/>
        </w:trPr>
        <w:tc>
          <w:tcPr>
            <w:cnfStyle w:val="001000000000" w:firstRow="0" w:lastRow="0" w:firstColumn="1" w:lastColumn="0" w:oddVBand="0" w:evenVBand="0" w:oddHBand="0" w:evenHBand="0" w:firstRowFirstColumn="0" w:firstRowLastColumn="0" w:lastRowFirstColumn="0" w:lastRowLastColumn="0"/>
            <w:tcW w:w="1089" w:type="dxa"/>
          </w:tcPr>
          <w:p w:rsidR="00810373" w:rsidRPr="00810373" w:rsidRDefault="00810373" w:rsidP="00810373">
            <w:pPr>
              <w:jc w:val="center"/>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2023</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97</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78</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175</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405</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218</w:t>
            </w:r>
          </w:p>
        </w:tc>
        <w:tc>
          <w:tcPr>
            <w:tcW w:w="1134" w:type="dxa"/>
          </w:tcPr>
          <w:p w:rsidR="00810373" w:rsidRPr="00810373" w:rsidRDefault="00810373" w:rsidP="008103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623</w:t>
            </w:r>
          </w:p>
        </w:tc>
      </w:tr>
      <w:tr w:rsidR="00810373" w:rsidRPr="00810373" w:rsidTr="0037229C">
        <w:trPr>
          <w:trHeight w:val="225"/>
          <w:jc w:val="center"/>
        </w:trPr>
        <w:tc>
          <w:tcPr>
            <w:cnfStyle w:val="001000000000" w:firstRow="0" w:lastRow="0" w:firstColumn="1" w:lastColumn="0" w:oddVBand="0" w:evenVBand="0" w:oddHBand="0" w:evenHBand="0" w:firstRowFirstColumn="0" w:firstRowLastColumn="0" w:lastRowFirstColumn="0" w:lastRowLastColumn="0"/>
            <w:tcW w:w="1089" w:type="dxa"/>
          </w:tcPr>
          <w:p w:rsidR="00810373" w:rsidRPr="00810373" w:rsidRDefault="00810373" w:rsidP="00810373">
            <w:pPr>
              <w:jc w:val="center"/>
              <w:rPr>
                <w:rFonts w:ascii="Times New Roman" w:eastAsia="Times New Roman" w:hAnsi="Times New Roman" w:cs="Times New Roman"/>
                <w:color w:val="000000"/>
                <w:sz w:val="24"/>
                <w:szCs w:val="24"/>
              </w:rPr>
            </w:pPr>
            <w:r w:rsidRPr="00810373">
              <w:rPr>
                <w:rFonts w:ascii="Times New Roman" w:eastAsia="Times New Roman" w:hAnsi="Times New Roman" w:cs="Times New Roman"/>
                <w:color w:val="000000"/>
                <w:sz w:val="24"/>
                <w:szCs w:val="24"/>
              </w:rPr>
              <w:t>2024</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118</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107</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225</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412</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275</w:t>
            </w:r>
          </w:p>
        </w:tc>
        <w:tc>
          <w:tcPr>
            <w:tcW w:w="1134" w:type="dxa"/>
          </w:tcPr>
          <w:p w:rsidR="00810373" w:rsidRPr="00810373" w:rsidRDefault="00810373" w:rsidP="008103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color w:val="000000"/>
                <w:sz w:val="24"/>
                <w:szCs w:val="24"/>
              </w:rPr>
            </w:pPr>
            <w:r w:rsidRPr="00810373">
              <w:rPr>
                <w:rFonts w:ascii="Times New Roman" w:eastAsia="Calibri" w:hAnsi="Times New Roman" w:cs="Times New Roman"/>
                <w:color w:val="000000"/>
                <w:sz w:val="24"/>
                <w:szCs w:val="24"/>
              </w:rPr>
              <w:t>687</w:t>
            </w:r>
          </w:p>
        </w:tc>
      </w:tr>
    </w:tbl>
    <w:p w:rsidR="00810373" w:rsidRPr="00810373" w:rsidRDefault="00810373" w:rsidP="00810373">
      <w:pPr>
        <w:spacing w:after="0" w:line="240" w:lineRule="auto"/>
        <w:ind w:left="360"/>
        <w:jc w:val="both"/>
        <w:rPr>
          <w:rFonts w:ascii="Times New Roman" w:eastAsia="Calibri" w:hAnsi="Times New Roman" w:cs="Times New Roman"/>
          <w:i/>
          <w:iCs/>
          <w:szCs w:val="24"/>
        </w:rPr>
      </w:pPr>
      <w:r w:rsidRPr="00810373">
        <w:rPr>
          <w:rFonts w:ascii="Times New Roman" w:eastAsia="Calibri" w:hAnsi="Times New Roman" w:cs="Times New Roman"/>
          <w:bCs/>
          <w:color w:val="000000"/>
        </w:rPr>
        <w:tab/>
        <w:t>Извор: еТуриста</w:t>
      </w:r>
      <w:r w:rsidRPr="00810373">
        <w:rPr>
          <w:rFonts w:ascii="Times New Roman" w:eastAsia="Calibri" w:hAnsi="Times New Roman" w:cs="Times New Roman"/>
          <w:i/>
          <w:iCs/>
          <w:szCs w:val="24"/>
        </w:rPr>
        <w:t xml:space="preserve"> </w:t>
      </w:r>
    </w:p>
    <w:p w:rsidR="00810373" w:rsidRPr="00810373" w:rsidRDefault="00810373" w:rsidP="00810373">
      <w:pPr>
        <w:spacing w:after="0" w:line="240" w:lineRule="auto"/>
        <w:ind w:left="720"/>
        <w:contextualSpacing/>
        <w:jc w:val="both"/>
        <w:rPr>
          <w:rFonts w:ascii="Times New Roman" w:eastAsia="Calibri" w:hAnsi="Times New Roman" w:cs="Times New Roman"/>
          <w:bCs/>
          <w:color w:val="000000"/>
        </w:rPr>
      </w:pPr>
      <w:r w:rsidRPr="00810373">
        <w:rPr>
          <w:rFonts w:ascii="Times New Roman" w:eastAsia="Calibri" w:hAnsi="Times New Roman" w:cs="Times New Roman"/>
          <w:bCs/>
          <w:color w:val="000000"/>
        </w:rPr>
        <w:t>*-нема података</w:t>
      </w:r>
    </w:p>
    <w:p w:rsidR="00810373" w:rsidRPr="00810373" w:rsidRDefault="00810373" w:rsidP="00810373">
      <w:pPr>
        <w:spacing w:after="0" w:line="360" w:lineRule="auto"/>
        <w:ind w:left="360"/>
        <w:jc w:val="both"/>
        <w:rPr>
          <w:rFonts w:ascii="Times New Roman" w:eastAsia="Calibri" w:hAnsi="Times New Roman" w:cs="Times New Roman"/>
          <w:bCs/>
          <w:color w:val="7030A0"/>
          <w:sz w:val="24"/>
          <w:szCs w:val="24"/>
        </w:rPr>
      </w:pPr>
    </w:p>
    <w:p w:rsidR="00810373" w:rsidRPr="00810373" w:rsidRDefault="00810373" w:rsidP="00810373">
      <w:pPr>
        <w:spacing w:after="0" w:line="360" w:lineRule="auto"/>
        <w:jc w:val="both"/>
        <w:rPr>
          <w:rFonts w:ascii="Times New Roman" w:eastAsia="Calibri" w:hAnsi="Times New Roman" w:cs="Times New Roman"/>
          <w:bCs/>
          <w:color w:val="000000"/>
          <w:sz w:val="24"/>
          <w:szCs w:val="24"/>
        </w:rPr>
      </w:pPr>
      <w:r w:rsidRPr="00810373">
        <w:rPr>
          <w:rFonts w:ascii="Times New Roman" w:eastAsia="Calibri" w:hAnsi="Times New Roman" w:cs="Times New Roman"/>
          <w:bCs/>
          <w:color w:val="EE0000"/>
          <w:sz w:val="24"/>
          <w:szCs w:val="24"/>
        </w:rPr>
        <w:t xml:space="preserve">     </w:t>
      </w:r>
      <w:r w:rsidRPr="00810373">
        <w:rPr>
          <w:rFonts w:ascii="Times New Roman" w:eastAsia="Calibri" w:hAnsi="Times New Roman" w:cs="Times New Roman"/>
          <w:bCs/>
          <w:color w:val="EE0000"/>
          <w:sz w:val="24"/>
          <w:szCs w:val="24"/>
        </w:rPr>
        <w:tab/>
      </w:r>
      <w:r w:rsidRPr="00810373">
        <w:rPr>
          <w:rFonts w:ascii="Times New Roman" w:eastAsia="Calibri" w:hAnsi="Times New Roman" w:cs="Times New Roman"/>
          <w:bCs/>
          <w:color w:val="000000"/>
          <w:sz w:val="24"/>
          <w:szCs w:val="24"/>
        </w:rPr>
        <w:t xml:space="preserve">У Републичком заводу за статистику (РЗС) у 2019. и 2020. години на територији општине Блаце није регистрован туристички промет.  У периоду 2021-2024. године број долазака туриста је имао врло скроман али ипак благи раст. Највећи број укупних долазака 225, регистрован је 2024. године, при чему су доласци домаћих туриста чинили 52,65%, а страних 47,6%. </w:t>
      </w:r>
    </w:p>
    <w:p w:rsidR="00810373" w:rsidRPr="00810373" w:rsidRDefault="00810373" w:rsidP="00810373">
      <w:pPr>
        <w:tabs>
          <w:tab w:val="left" w:pos="720"/>
        </w:tabs>
        <w:spacing w:after="0" w:line="360" w:lineRule="auto"/>
        <w:jc w:val="both"/>
        <w:rPr>
          <w:rFonts w:ascii="Times New Roman" w:eastAsia="Calibri" w:hAnsi="Times New Roman" w:cs="Times New Roman"/>
          <w:bCs/>
          <w:color w:val="000000"/>
          <w:sz w:val="24"/>
          <w:szCs w:val="24"/>
        </w:rPr>
      </w:pPr>
      <w:r w:rsidRPr="00810373">
        <w:rPr>
          <w:rFonts w:ascii="Times New Roman" w:eastAsia="Calibri" w:hAnsi="Times New Roman" w:cs="Times New Roman"/>
          <w:bCs/>
          <w:color w:val="000000"/>
          <w:sz w:val="24"/>
          <w:szCs w:val="24"/>
        </w:rPr>
        <w:t xml:space="preserve">    </w:t>
      </w:r>
      <w:r w:rsidRPr="00810373">
        <w:rPr>
          <w:rFonts w:ascii="Times New Roman" w:eastAsia="Calibri" w:hAnsi="Times New Roman" w:cs="Times New Roman"/>
          <w:bCs/>
          <w:color w:val="000000"/>
          <w:sz w:val="24"/>
          <w:szCs w:val="24"/>
        </w:rPr>
        <w:tab/>
        <w:t xml:space="preserve">У периоду 2021-2024. године, укупан број ноћења туриста такође бележи скроман раст. У 2024. години евидентиран је највећи укупан број ноћења туриста 687, при чему је учешће домаћих туриста износило 60%, а страних 40%. </w:t>
      </w:r>
    </w:p>
    <w:p w:rsidR="00810373" w:rsidRPr="00810373" w:rsidRDefault="00810373" w:rsidP="00810373">
      <w:pPr>
        <w:spacing w:after="0" w:line="360" w:lineRule="auto"/>
        <w:ind w:firstLine="720"/>
        <w:jc w:val="both"/>
        <w:rPr>
          <w:rFonts w:ascii="Times New Roman" w:eastAsia="Calibri" w:hAnsi="Times New Roman" w:cs="Times New Roman"/>
          <w:bCs/>
          <w:color w:val="000000"/>
          <w:sz w:val="24"/>
          <w:szCs w:val="24"/>
        </w:rPr>
      </w:pPr>
      <w:r w:rsidRPr="00810373">
        <w:rPr>
          <w:rFonts w:ascii="Times New Roman" w:eastAsia="Calibri" w:hAnsi="Times New Roman" w:cs="Times New Roman"/>
          <w:bCs/>
          <w:color w:val="000000"/>
          <w:sz w:val="24"/>
          <w:szCs w:val="24"/>
        </w:rPr>
        <w:t xml:space="preserve">Претходни статистички показатељи указују на неопходност претварања природних и културних ресурса и потенцијала у туристичке производе и потребу јачања ланца вредности у туризму како би се привукао већи број туриста који би боравили дуже и остваривали већу потрошњу на простору општине Блаце. </w:t>
      </w:r>
    </w:p>
    <w:p w:rsidR="00C01DEF" w:rsidRDefault="00171E5E" w:rsidP="008770D2">
      <w:pPr>
        <w:spacing w:after="0" w:line="360" w:lineRule="auto"/>
        <w:ind w:firstLine="720"/>
        <w:jc w:val="both"/>
        <w:rPr>
          <w:rFonts w:ascii="Times New Roman" w:hAnsi="Times New Roman" w:cs="Times New Roman"/>
          <w:bCs/>
          <w:sz w:val="24"/>
          <w:szCs w:val="24"/>
        </w:rPr>
      </w:pPr>
      <w:r w:rsidRPr="00D1520D">
        <w:rPr>
          <w:rFonts w:ascii="Times New Roman" w:hAnsi="Times New Roman" w:cs="Times New Roman"/>
          <w:bCs/>
          <w:color w:val="000000" w:themeColor="text1"/>
          <w:sz w:val="24"/>
          <w:szCs w:val="24"/>
        </w:rPr>
        <w:t xml:space="preserve">Према подацима </w:t>
      </w:r>
      <w:r w:rsidR="00F058DE" w:rsidRPr="00D1520D">
        <w:rPr>
          <w:rFonts w:ascii="Times New Roman" w:hAnsi="Times New Roman" w:cs="Times New Roman"/>
          <w:bCs/>
          <w:color w:val="000000" w:themeColor="text1"/>
          <w:sz w:val="24"/>
          <w:szCs w:val="24"/>
        </w:rPr>
        <w:t xml:space="preserve">са платфоме </w:t>
      </w:r>
      <w:r w:rsidRPr="00D1520D">
        <w:rPr>
          <w:rFonts w:ascii="Times New Roman" w:hAnsi="Times New Roman" w:cs="Times New Roman"/>
          <w:bCs/>
          <w:color w:val="000000" w:themeColor="text1"/>
          <w:sz w:val="24"/>
          <w:szCs w:val="24"/>
        </w:rPr>
        <w:t>еТурист</w:t>
      </w:r>
      <w:r w:rsidR="00F058DE" w:rsidRPr="00D1520D">
        <w:rPr>
          <w:rFonts w:ascii="Times New Roman" w:hAnsi="Times New Roman" w:cs="Times New Roman"/>
          <w:bCs/>
          <w:color w:val="000000" w:themeColor="text1"/>
          <w:sz w:val="24"/>
          <w:szCs w:val="24"/>
        </w:rPr>
        <w:t>а</w:t>
      </w:r>
      <w:r w:rsidRPr="00D1520D">
        <w:rPr>
          <w:rFonts w:ascii="Times New Roman" w:hAnsi="Times New Roman" w:cs="Times New Roman"/>
          <w:bCs/>
          <w:color w:val="000000" w:themeColor="text1"/>
          <w:sz w:val="24"/>
          <w:szCs w:val="24"/>
        </w:rPr>
        <w:t xml:space="preserve"> које је за потреба израде овог документа уступила</w:t>
      </w:r>
      <w:r w:rsidR="00F058DE" w:rsidRPr="00D1520D">
        <w:rPr>
          <w:rFonts w:ascii="Times New Roman" w:hAnsi="Times New Roman" w:cs="Times New Roman"/>
          <w:bCs/>
          <w:color w:val="000000" w:themeColor="text1"/>
          <w:sz w:val="24"/>
          <w:szCs w:val="24"/>
        </w:rPr>
        <w:t xml:space="preserve"> </w:t>
      </w:r>
      <w:r w:rsidRPr="00D1520D">
        <w:rPr>
          <w:rFonts w:ascii="Times New Roman" w:hAnsi="Times New Roman" w:cs="Times New Roman"/>
          <w:bCs/>
          <w:color w:val="000000" w:themeColor="text1"/>
          <w:sz w:val="24"/>
          <w:szCs w:val="24"/>
        </w:rPr>
        <w:t xml:space="preserve">општина Блаце, највећи број долазака и ноћења страних туриста у периоду 2021-2024. године </w:t>
      </w:r>
      <w:r w:rsidR="002201E9" w:rsidRPr="00D1520D">
        <w:rPr>
          <w:rFonts w:ascii="Times New Roman" w:hAnsi="Times New Roman" w:cs="Times New Roman"/>
          <w:bCs/>
          <w:color w:val="000000" w:themeColor="text1"/>
          <w:sz w:val="24"/>
          <w:szCs w:val="24"/>
        </w:rPr>
        <w:t xml:space="preserve">забележен је </w:t>
      </w:r>
      <w:r w:rsidR="00F058DE" w:rsidRPr="00D1520D">
        <w:rPr>
          <w:rFonts w:ascii="Times New Roman" w:hAnsi="Times New Roman" w:cs="Times New Roman"/>
          <w:bCs/>
          <w:color w:val="000000" w:themeColor="text1"/>
          <w:sz w:val="24"/>
          <w:szCs w:val="24"/>
        </w:rPr>
        <w:t>из</w:t>
      </w:r>
      <w:r w:rsidRPr="00D1520D">
        <w:rPr>
          <w:rFonts w:ascii="Times New Roman" w:hAnsi="Times New Roman" w:cs="Times New Roman"/>
          <w:bCs/>
          <w:color w:val="000000" w:themeColor="text1"/>
          <w:sz w:val="24"/>
          <w:szCs w:val="24"/>
        </w:rPr>
        <w:t xml:space="preserve"> Италије</w:t>
      </w:r>
      <w:r w:rsidR="00F058DE" w:rsidRPr="00D1520D">
        <w:rPr>
          <w:rFonts w:ascii="Times New Roman" w:hAnsi="Times New Roman" w:cs="Times New Roman"/>
          <w:bCs/>
          <w:color w:val="000000" w:themeColor="text1"/>
          <w:sz w:val="24"/>
          <w:szCs w:val="24"/>
        </w:rPr>
        <w:t xml:space="preserve"> и</w:t>
      </w:r>
      <w:r w:rsidRPr="00D1520D">
        <w:rPr>
          <w:rFonts w:ascii="Times New Roman" w:hAnsi="Times New Roman" w:cs="Times New Roman"/>
          <w:bCs/>
          <w:color w:val="000000" w:themeColor="text1"/>
          <w:sz w:val="24"/>
          <w:szCs w:val="24"/>
        </w:rPr>
        <w:t xml:space="preserve"> Швајцарск</w:t>
      </w:r>
      <w:r w:rsidR="00F058DE" w:rsidRPr="00D1520D">
        <w:rPr>
          <w:rFonts w:ascii="Times New Roman" w:hAnsi="Times New Roman" w:cs="Times New Roman"/>
          <w:bCs/>
          <w:color w:val="000000" w:themeColor="text1"/>
          <w:sz w:val="24"/>
          <w:szCs w:val="24"/>
        </w:rPr>
        <w:t xml:space="preserve">е. </w:t>
      </w:r>
      <w:r w:rsidR="002201E9" w:rsidRPr="00D1520D">
        <w:rPr>
          <w:rFonts w:ascii="Times New Roman" w:hAnsi="Times New Roman" w:cs="Times New Roman"/>
          <w:bCs/>
          <w:color w:val="000000" w:themeColor="text1"/>
          <w:sz w:val="24"/>
          <w:szCs w:val="24"/>
        </w:rPr>
        <w:t>У</w:t>
      </w:r>
      <w:r w:rsidRPr="00D1520D">
        <w:rPr>
          <w:rFonts w:ascii="Times New Roman" w:hAnsi="Times New Roman" w:cs="Times New Roman"/>
          <w:bCs/>
          <w:color w:val="000000" w:themeColor="text1"/>
          <w:sz w:val="24"/>
          <w:szCs w:val="24"/>
        </w:rPr>
        <w:t xml:space="preserve"> последње две године </w:t>
      </w:r>
      <w:r w:rsidR="002201E9" w:rsidRPr="00D1520D">
        <w:rPr>
          <w:rFonts w:ascii="Times New Roman" w:hAnsi="Times New Roman" w:cs="Times New Roman"/>
          <w:bCs/>
          <w:color w:val="000000" w:themeColor="text1"/>
          <w:sz w:val="24"/>
          <w:szCs w:val="24"/>
        </w:rPr>
        <w:t>порастао је број туриста из</w:t>
      </w:r>
      <w:r w:rsidRPr="00D1520D">
        <w:rPr>
          <w:rFonts w:ascii="Times New Roman" w:hAnsi="Times New Roman" w:cs="Times New Roman"/>
          <w:bCs/>
          <w:color w:val="000000" w:themeColor="text1"/>
          <w:sz w:val="24"/>
          <w:szCs w:val="24"/>
        </w:rPr>
        <w:t xml:space="preserve"> Шведске који с</w:t>
      </w:r>
      <w:r w:rsidR="002201E9" w:rsidRPr="00D1520D">
        <w:rPr>
          <w:rFonts w:ascii="Times New Roman" w:hAnsi="Times New Roman" w:cs="Times New Roman"/>
          <w:bCs/>
          <w:color w:val="000000" w:themeColor="text1"/>
          <w:sz w:val="24"/>
          <w:szCs w:val="24"/>
        </w:rPr>
        <w:t>у</w:t>
      </w:r>
      <w:r w:rsidRPr="00D1520D">
        <w:rPr>
          <w:rFonts w:ascii="Times New Roman" w:hAnsi="Times New Roman" w:cs="Times New Roman"/>
          <w:bCs/>
          <w:color w:val="000000" w:themeColor="text1"/>
          <w:sz w:val="24"/>
          <w:szCs w:val="24"/>
        </w:rPr>
        <w:t xml:space="preserve"> по броју долазака и ноћења на другом месту</w:t>
      </w:r>
      <w:r w:rsidR="002201E9" w:rsidRPr="00D1520D">
        <w:rPr>
          <w:rFonts w:ascii="Times New Roman" w:hAnsi="Times New Roman" w:cs="Times New Roman"/>
          <w:bCs/>
          <w:color w:val="000000" w:themeColor="text1"/>
          <w:sz w:val="24"/>
          <w:szCs w:val="24"/>
        </w:rPr>
        <w:t xml:space="preserve">. Следе туристи из </w:t>
      </w:r>
      <w:r w:rsidRPr="00D1520D">
        <w:rPr>
          <w:rFonts w:ascii="Times New Roman" w:hAnsi="Times New Roman" w:cs="Times New Roman"/>
          <w:bCs/>
          <w:color w:val="000000" w:themeColor="text1"/>
          <w:sz w:val="24"/>
          <w:szCs w:val="24"/>
        </w:rPr>
        <w:t xml:space="preserve"> Словениј</w:t>
      </w:r>
      <w:r w:rsidR="002201E9" w:rsidRPr="00D1520D">
        <w:rPr>
          <w:rFonts w:ascii="Times New Roman" w:hAnsi="Times New Roman" w:cs="Times New Roman"/>
          <w:bCs/>
          <w:color w:val="000000" w:themeColor="text1"/>
          <w:sz w:val="24"/>
          <w:szCs w:val="24"/>
        </w:rPr>
        <w:t>е и</w:t>
      </w:r>
      <w:r w:rsidRPr="00D1520D">
        <w:rPr>
          <w:rFonts w:ascii="Times New Roman" w:hAnsi="Times New Roman" w:cs="Times New Roman"/>
          <w:bCs/>
          <w:color w:val="000000" w:themeColor="text1"/>
          <w:sz w:val="24"/>
          <w:szCs w:val="24"/>
        </w:rPr>
        <w:t xml:space="preserve"> Грчк</w:t>
      </w:r>
      <w:r w:rsidR="002201E9" w:rsidRPr="00D1520D">
        <w:rPr>
          <w:rFonts w:ascii="Times New Roman" w:hAnsi="Times New Roman" w:cs="Times New Roman"/>
          <w:bCs/>
          <w:color w:val="000000" w:themeColor="text1"/>
          <w:sz w:val="24"/>
          <w:szCs w:val="24"/>
        </w:rPr>
        <w:t>е, а</w:t>
      </w:r>
      <w:r w:rsidRPr="00D1520D">
        <w:rPr>
          <w:rFonts w:ascii="Times New Roman" w:hAnsi="Times New Roman" w:cs="Times New Roman"/>
          <w:bCs/>
          <w:color w:val="000000" w:themeColor="text1"/>
          <w:sz w:val="24"/>
          <w:szCs w:val="24"/>
        </w:rPr>
        <w:t xml:space="preserve"> у последњих годину дана </w:t>
      </w:r>
      <w:r w:rsidR="002201E9" w:rsidRPr="00D1520D">
        <w:rPr>
          <w:rFonts w:ascii="Times New Roman" w:hAnsi="Times New Roman" w:cs="Times New Roman"/>
          <w:bCs/>
          <w:color w:val="000000" w:themeColor="text1"/>
          <w:sz w:val="24"/>
          <w:szCs w:val="24"/>
        </w:rPr>
        <w:t xml:space="preserve">и из </w:t>
      </w:r>
      <w:r w:rsidRPr="00D1520D">
        <w:rPr>
          <w:rFonts w:ascii="Times New Roman" w:hAnsi="Times New Roman" w:cs="Times New Roman"/>
          <w:bCs/>
          <w:color w:val="000000" w:themeColor="text1"/>
          <w:sz w:val="24"/>
          <w:szCs w:val="24"/>
        </w:rPr>
        <w:t>Индиј</w:t>
      </w:r>
      <w:r w:rsidR="002201E9" w:rsidRPr="00D1520D">
        <w:rPr>
          <w:rFonts w:ascii="Times New Roman" w:hAnsi="Times New Roman" w:cs="Times New Roman"/>
          <w:bCs/>
          <w:color w:val="000000" w:themeColor="text1"/>
          <w:sz w:val="24"/>
          <w:szCs w:val="24"/>
        </w:rPr>
        <w:t>е</w:t>
      </w:r>
      <w:r w:rsidRPr="00D1520D">
        <w:rPr>
          <w:rFonts w:ascii="Times New Roman" w:hAnsi="Times New Roman" w:cs="Times New Roman"/>
          <w:bCs/>
          <w:color w:val="000000" w:themeColor="text1"/>
          <w:sz w:val="24"/>
          <w:szCs w:val="24"/>
        </w:rPr>
        <w:t xml:space="preserve">. </w:t>
      </w:r>
      <w:r w:rsidR="00CC6DB7" w:rsidRPr="00D1520D">
        <w:rPr>
          <w:rFonts w:ascii="Times New Roman" w:hAnsi="Times New Roman" w:cs="Times New Roman"/>
          <w:bCs/>
          <w:sz w:val="24"/>
          <w:szCs w:val="24"/>
        </w:rPr>
        <w:t>П</w:t>
      </w:r>
      <w:r w:rsidRPr="00D1520D">
        <w:rPr>
          <w:rFonts w:ascii="Times New Roman" w:hAnsi="Times New Roman" w:cs="Times New Roman"/>
          <w:bCs/>
          <w:sz w:val="24"/>
          <w:szCs w:val="24"/>
        </w:rPr>
        <w:t xml:space="preserve">отребна </w:t>
      </w:r>
      <w:r w:rsidR="00CC6DB7" w:rsidRPr="00D1520D">
        <w:rPr>
          <w:rFonts w:ascii="Times New Roman" w:hAnsi="Times New Roman" w:cs="Times New Roman"/>
          <w:bCs/>
          <w:sz w:val="24"/>
          <w:szCs w:val="24"/>
        </w:rPr>
        <w:t xml:space="preserve">су </w:t>
      </w:r>
      <w:r w:rsidRPr="00D1520D">
        <w:rPr>
          <w:rFonts w:ascii="Times New Roman" w:hAnsi="Times New Roman" w:cs="Times New Roman"/>
          <w:bCs/>
          <w:sz w:val="24"/>
          <w:szCs w:val="24"/>
        </w:rPr>
        <w:t>дубља ис</w:t>
      </w:r>
      <w:r w:rsidR="002201E9" w:rsidRPr="00D1520D">
        <w:rPr>
          <w:rFonts w:ascii="Times New Roman" w:hAnsi="Times New Roman" w:cs="Times New Roman"/>
          <w:bCs/>
          <w:sz w:val="24"/>
          <w:szCs w:val="24"/>
        </w:rPr>
        <w:t>траживања</w:t>
      </w:r>
      <w:r w:rsidRPr="00D1520D">
        <w:rPr>
          <w:rFonts w:ascii="Times New Roman" w:hAnsi="Times New Roman" w:cs="Times New Roman"/>
          <w:bCs/>
          <w:sz w:val="24"/>
          <w:szCs w:val="24"/>
        </w:rPr>
        <w:t xml:space="preserve"> о мотивима посете </w:t>
      </w:r>
      <w:r w:rsidR="00CC6DB7" w:rsidRPr="00D1520D">
        <w:rPr>
          <w:rFonts w:ascii="Times New Roman" w:hAnsi="Times New Roman" w:cs="Times New Roman"/>
          <w:bCs/>
          <w:sz w:val="24"/>
          <w:szCs w:val="24"/>
        </w:rPr>
        <w:t>али се највероватније ради</w:t>
      </w:r>
      <w:r w:rsidR="002201E9" w:rsidRPr="00D1520D">
        <w:rPr>
          <w:rFonts w:ascii="Times New Roman" w:hAnsi="Times New Roman" w:cs="Times New Roman"/>
          <w:bCs/>
          <w:sz w:val="24"/>
          <w:szCs w:val="24"/>
        </w:rPr>
        <w:t xml:space="preserve"> о </w:t>
      </w:r>
      <w:r w:rsidR="00386688" w:rsidRPr="00D1520D">
        <w:rPr>
          <w:rFonts w:ascii="Times New Roman" w:hAnsi="Times New Roman" w:cs="Times New Roman"/>
          <w:bCs/>
          <w:sz w:val="24"/>
          <w:szCs w:val="24"/>
        </w:rPr>
        <w:t xml:space="preserve">ловцима, </w:t>
      </w:r>
      <w:r w:rsidR="002201E9" w:rsidRPr="00D1520D">
        <w:rPr>
          <w:rFonts w:ascii="Times New Roman" w:hAnsi="Times New Roman" w:cs="Times New Roman"/>
          <w:bCs/>
          <w:sz w:val="24"/>
          <w:szCs w:val="24"/>
        </w:rPr>
        <w:t xml:space="preserve">нашој дијаспори са двојним држављанством и </w:t>
      </w:r>
      <w:r w:rsidR="00CC6DB7" w:rsidRPr="00D1520D">
        <w:rPr>
          <w:rFonts w:ascii="Times New Roman" w:hAnsi="Times New Roman" w:cs="Times New Roman"/>
          <w:bCs/>
          <w:sz w:val="24"/>
          <w:szCs w:val="24"/>
        </w:rPr>
        <w:t xml:space="preserve">радницима на </w:t>
      </w:r>
      <w:r w:rsidR="002201E9" w:rsidRPr="00D1520D">
        <w:rPr>
          <w:rFonts w:ascii="Times New Roman" w:hAnsi="Times New Roman" w:cs="Times New Roman"/>
          <w:bCs/>
          <w:sz w:val="24"/>
          <w:szCs w:val="24"/>
        </w:rPr>
        <w:t>сезонским пословима</w:t>
      </w:r>
      <w:r w:rsidRPr="00D1520D">
        <w:rPr>
          <w:rFonts w:ascii="Times New Roman" w:hAnsi="Times New Roman" w:cs="Times New Roman"/>
          <w:bCs/>
          <w:sz w:val="24"/>
          <w:szCs w:val="24"/>
        </w:rPr>
        <w:t xml:space="preserve">.  </w:t>
      </w:r>
      <w:r w:rsidR="00C01DEF" w:rsidRPr="00D1520D">
        <w:rPr>
          <w:rFonts w:ascii="Times New Roman" w:hAnsi="Times New Roman" w:cs="Times New Roman"/>
          <w:bCs/>
          <w:sz w:val="24"/>
          <w:szCs w:val="24"/>
        </w:rPr>
        <w:t xml:space="preserve"> </w:t>
      </w:r>
    </w:p>
    <w:p w:rsidR="00810373" w:rsidRPr="008770D2" w:rsidRDefault="00810373" w:rsidP="008770D2">
      <w:pPr>
        <w:spacing w:after="0" w:line="360" w:lineRule="auto"/>
        <w:ind w:firstLine="720"/>
        <w:jc w:val="both"/>
        <w:rPr>
          <w:rFonts w:ascii="Times New Roman" w:hAnsi="Times New Roman" w:cs="Times New Roman"/>
          <w:bCs/>
          <w:sz w:val="24"/>
          <w:szCs w:val="24"/>
        </w:rPr>
      </w:pPr>
    </w:p>
    <w:p w:rsidR="009254F3" w:rsidRPr="008770D2" w:rsidRDefault="009254F3" w:rsidP="008770D2">
      <w:pPr>
        <w:pStyle w:val="Heading2"/>
        <w:numPr>
          <w:ilvl w:val="1"/>
          <w:numId w:val="20"/>
        </w:numPr>
        <w:rPr>
          <w:rFonts w:eastAsiaTheme="majorEastAsia"/>
          <w:sz w:val="24"/>
          <w:szCs w:val="24"/>
        </w:rPr>
      </w:pPr>
      <w:bookmarkStart w:id="39" w:name="_Toc148409082"/>
      <w:bookmarkStart w:id="40" w:name="_Toc203043777"/>
      <w:bookmarkStart w:id="41" w:name="_Toc204215182"/>
      <w:r w:rsidRPr="008770D2">
        <w:rPr>
          <w:rFonts w:eastAsiaTheme="majorEastAsia"/>
          <w:sz w:val="24"/>
          <w:szCs w:val="24"/>
        </w:rPr>
        <w:t>Анализа понуде туристичко – угоститељских објеката за смештај</w:t>
      </w:r>
      <w:bookmarkEnd w:id="39"/>
      <w:bookmarkEnd w:id="40"/>
      <w:bookmarkEnd w:id="41"/>
      <w:r w:rsidRPr="008770D2">
        <w:rPr>
          <w:rFonts w:eastAsiaTheme="majorEastAsia"/>
          <w:sz w:val="24"/>
          <w:szCs w:val="24"/>
        </w:rPr>
        <w:t xml:space="preserve"> </w:t>
      </w:r>
    </w:p>
    <w:p w:rsidR="009254F3" w:rsidRPr="00D1520D" w:rsidRDefault="009254F3" w:rsidP="009254F3">
      <w:pPr>
        <w:spacing w:after="0" w:line="360" w:lineRule="auto"/>
        <w:ind w:firstLine="720"/>
        <w:jc w:val="both"/>
        <w:rPr>
          <w:rFonts w:ascii="Times New Roman" w:hAnsi="Times New Roman" w:cs="Times New Roman"/>
          <w:sz w:val="24"/>
          <w:szCs w:val="24"/>
        </w:rPr>
      </w:pPr>
    </w:p>
    <w:p w:rsidR="009254F3" w:rsidRPr="00D1520D" w:rsidRDefault="00386688" w:rsidP="009254F3">
      <w:pPr>
        <w:spacing w:after="0" w:line="360" w:lineRule="auto"/>
        <w:ind w:firstLine="720"/>
        <w:jc w:val="both"/>
        <w:rPr>
          <w:rFonts w:ascii="Times New Roman" w:hAnsi="Times New Roman" w:cs="Times New Roman"/>
          <w:color w:val="EE0000"/>
          <w:sz w:val="24"/>
          <w:szCs w:val="24"/>
        </w:rPr>
      </w:pPr>
      <w:r w:rsidRPr="00D1520D">
        <w:rPr>
          <w:rFonts w:ascii="Times New Roman" w:hAnsi="Times New Roman" w:cs="Times New Roman"/>
          <w:sz w:val="24"/>
          <w:szCs w:val="24"/>
        </w:rPr>
        <w:t>Обим</w:t>
      </w:r>
      <w:r w:rsidR="009254F3"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и квалитет </w:t>
      </w:r>
      <w:r w:rsidR="009254F3" w:rsidRPr="00D1520D">
        <w:rPr>
          <w:rFonts w:ascii="Times New Roman" w:hAnsi="Times New Roman" w:cs="Times New Roman"/>
          <w:sz w:val="24"/>
          <w:szCs w:val="24"/>
        </w:rPr>
        <w:t>смештајних објеката на територији општине Блац</w:t>
      </w:r>
      <w:r w:rsidR="00171E5E" w:rsidRPr="00D1520D">
        <w:rPr>
          <w:rFonts w:ascii="Times New Roman" w:hAnsi="Times New Roman" w:cs="Times New Roman"/>
          <w:sz w:val="24"/>
          <w:szCs w:val="24"/>
        </w:rPr>
        <w:t xml:space="preserve">е је </w:t>
      </w:r>
      <w:r w:rsidR="00EF0E45" w:rsidRPr="00D1520D">
        <w:rPr>
          <w:rFonts w:ascii="Times New Roman" w:hAnsi="Times New Roman" w:cs="Times New Roman"/>
          <w:sz w:val="24"/>
          <w:szCs w:val="24"/>
        </w:rPr>
        <w:t xml:space="preserve">још увек </w:t>
      </w:r>
      <w:r w:rsidR="009254F3" w:rsidRPr="00D1520D">
        <w:rPr>
          <w:rFonts w:ascii="Times New Roman" w:hAnsi="Times New Roman" w:cs="Times New Roman"/>
          <w:sz w:val="24"/>
          <w:szCs w:val="24"/>
        </w:rPr>
        <w:t>скром</w:t>
      </w:r>
      <w:r w:rsidRPr="00D1520D">
        <w:rPr>
          <w:rFonts w:ascii="Times New Roman" w:hAnsi="Times New Roman" w:cs="Times New Roman"/>
          <w:sz w:val="24"/>
          <w:szCs w:val="24"/>
        </w:rPr>
        <w:t>ан</w:t>
      </w:r>
      <w:r w:rsidR="009254F3" w:rsidRPr="00D1520D">
        <w:rPr>
          <w:rFonts w:ascii="Times New Roman" w:hAnsi="Times New Roman" w:cs="Times New Roman"/>
          <w:sz w:val="24"/>
          <w:szCs w:val="24"/>
        </w:rPr>
        <w:t xml:space="preserve">. </w:t>
      </w:r>
    </w:p>
    <w:p w:rsidR="009254F3" w:rsidRPr="00D1520D" w:rsidRDefault="00786048" w:rsidP="00171E5E">
      <w:pPr>
        <w:spacing w:after="0" w:line="240" w:lineRule="auto"/>
        <w:ind w:left="720"/>
        <w:jc w:val="both"/>
        <w:rPr>
          <w:rFonts w:ascii="Times New Roman" w:hAnsi="Times New Roman" w:cs="Times New Roman"/>
          <w:sz w:val="24"/>
          <w:szCs w:val="24"/>
        </w:rPr>
      </w:pPr>
      <w:r w:rsidRPr="00D1520D">
        <w:rPr>
          <w:rFonts w:ascii="Times New Roman" w:hAnsi="Times New Roman" w:cs="Times New Roman"/>
          <w:b/>
          <w:sz w:val="24"/>
          <w:szCs w:val="24"/>
        </w:rPr>
        <w:t>Табела број 2. Смештајни објекти на територији општине Блаце</w:t>
      </w:r>
    </w:p>
    <w:tbl>
      <w:tblPr>
        <w:tblStyle w:val="GridTable6ColorfulAccent5"/>
        <w:tblW w:w="7944" w:type="dxa"/>
        <w:tblInd w:w="720" w:type="dxa"/>
        <w:tblLook w:val="04A0" w:firstRow="1" w:lastRow="0" w:firstColumn="1" w:lastColumn="0" w:noHBand="0" w:noVBand="1"/>
      </w:tblPr>
      <w:tblGrid>
        <w:gridCol w:w="1641"/>
        <w:gridCol w:w="1374"/>
        <w:gridCol w:w="65"/>
        <w:gridCol w:w="1513"/>
        <w:gridCol w:w="1438"/>
        <w:gridCol w:w="1913"/>
      </w:tblGrid>
      <w:tr w:rsidR="009254F3" w:rsidRPr="00D1520D" w:rsidTr="00A5223A">
        <w:trPr>
          <w:cnfStyle w:val="100000000000" w:firstRow="1" w:lastRow="0" w:firstColumn="0" w:lastColumn="0" w:oddVBand="0" w:evenVBand="0" w:oddHBand="0" w:evenHBand="0" w:firstRowFirstColumn="0" w:firstRowLastColumn="0" w:lastRowFirstColumn="0" w:lastRowLastColumn="0"/>
          <w:trHeight w:val="808"/>
        </w:trPr>
        <w:tc>
          <w:tcPr>
            <w:cnfStyle w:val="001000000000" w:firstRow="0" w:lastRow="0" w:firstColumn="1" w:lastColumn="0" w:oddVBand="0" w:evenVBand="0" w:oddHBand="0" w:evenHBand="0" w:firstRowFirstColumn="0" w:firstRowLastColumn="0" w:lastRowFirstColumn="0" w:lastRowLastColumn="0"/>
            <w:tcW w:w="1641" w:type="dxa"/>
            <w:hideMark/>
          </w:tcPr>
          <w:p w:rsidR="009254F3" w:rsidRPr="00D1520D" w:rsidRDefault="009254F3" w:rsidP="00176EB9">
            <w:pPr>
              <w:jc w:val="center"/>
              <w:rPr>
                <w:rFonts w:ascii="Times New Roman" w:eastAsia="Times New Roman" w:hAnsi="Times New Roman" w:cs="Times New Roman"/>
                <w:b w:val="0"/>
                <w:bCs w:val="0"/>
                <w:color w:val="000000"/>
                <w:sz w:val="24"/>
                <w:szCs w:val="24"/>
              </w:rPr>
            </w:pPr>
            <w:r w:rsidRPr="00D1520D">
              <w:rPr>
                <w:rFonts w:ascii="Times New Roman" w:eastAsia="Times New Roman" w:hAnsi="Times New Roman" w:cs="Times New Roman"/>
                <w:color w:val="000000"/>
                <w:sz w:val="24"/>
                <w:szCs w:val="24"/>
              </w:rPr>
              <w:lastRenderedPageBreak/>
              <w:t>Врста објекта</w:t>
            </w:r>
          </w:p>
        </w:tc>
        <w:tc>
          <w:tcPr>
            <w:tcW w:w="1439" w:type="dxa"/>
            <w:gridSpan w:val="2"/>
            <w:hideMark/>
          </w:tcPr>
          <w:p w:rsidR="009254F3" w:rsidRPr="00D1520D" w:rsidRDefault="009254F3" w:rsidP="00176E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D1520D">
              <w:rPr>
                <w:rFonts w:ascii="Times New Roman" w:eastAsia="Times New Roman" w:hAnsi="Times New Roman" w:cs="Times New Roman"/>
                <w:color w:val="000000"/>
                <w:sz w:val="24"/>
                <w:szCs w:val="24"/>
              </w:rPr>
              <w:t>Број објеката</w:t>
            </w:r>
          </w:p>
        </w:tc>
        <w:tc>
          <w:tcPr>
            <w:tcW w:w="1513" w:type="dxa"/>
            <w:hideMark/>
          </w:tcPr>
          <w:p w:rsidR="009254F3" w:rsidRPr="00D1520D" w:rsidRDefault="009254F3" w:rsidP="00176E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D1520D">
              <w:rPr>
                <w:rFonts w:ascii="Times New Roman" w:eastAsia="Times New Roman" w:hAnsi="Times New Roman" w:cs="Times New Roman"/>
                <w:color w:val="000000"/>
                <w:sz w:val="24"/>
                <w:szCs w:val="24"/>
              </w:rPr>
              <w:t>Број смештајних јединица</w:t>
            </w:r>
          </w:p>
        </w:tc>
        <w:tc>
          <w:tcPr>
            <w:tcW w:w="1438" w:type="dxa"/>
            <w:hideMark/>
          </w:tcPr>
          <w:p w:rsidR="009254F3" w:rsidRPr="00D1520D" w:rsidRDefault="009254F3" w:rsidP="00176E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D1520D">
              <w:rPr>
                <w:rFonts w:ascii="Times New Roman" w:eastAsia="Times New Roman" w:hAnsi="Times New Roman" w:cs="Times New Roman"/>
                <w:color w:val="000000"/>
                <w:sz w:val="24"/>
                <w:szCs w:val="24"/>
              </w:rPr>
              <w:t>Број кревета</w:t>
            </w:r>
          </w:p>
        </w:tc>
        <w:tc>
          <w:tcPr>
            <w:tcW w:w="1913" w:type="dxa"/>
            <w:hideMark/>
          </w:tcPr>
          <w:p w:rsidR="009254F3" w:rsidRPr="00D1520D" w:rsidRDefault="009254F3" w:rsidP="00176EB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000000"/>
                <w:sz w:val="24"/>
                <w:szCs w:val="24"/>
              </w:rPr>
            </w:pPr>
            <w:r w:rsidRPr="00D1520D">
              <w:rPr>
                <w:rFonts w:ascii="Times New Roman" w:eastAsia="Times New Roman" w:hAnsi="Times New Roman" w:cs="Times New Roman"/>
                <w:color w:val="000000"/>
                <w:sz w:val="24"/>
                <w:szCs w:val="24"/>
              </w:rPr>
              <w:t>Број индивидуалних лежаја</w:t>
            </w:r>
          </w:p>
        </w:tc>
      </w:tr>
      <w:tr w:rsidR="009254F3" w:rsidRPr="00D1520D" w:rsidTr="00171E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1" w:type="dxa"/>
            <w:hideMark/>
          </w:tcPr>
          <w:p w:rsidR="009254F3" w:rsidRPr="00D1520D" w:rsidRDefault="009254F3" w:rsidP="00176EB9">
            <w:pPr>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Коначиште</w:t>
            </w:r>
          </w:p>
        </w:tc>
        <w:tc>
          <w:tcPr>
            <w:tcW w:w="1374"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2</w:t>
            </w:r>
          </w:p>
        </w:tc>
        <w:tc>
          <w:tcPr>
            <w:tcW w:w="1578" w:type="dxa"/>
            <w:gridSpan w:val="2"/>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13</w:t>
            </w:r>
          </w:p>
        </w:tc>
        <w:tc>
          <w:tcPr>
            <w:tcW w:w="1438"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19</w:t>
            </w:r>
          </w:p>
        </w:tc>
        <w:tc>
          <w:tcPr>
            <w:tcW w:w="1913"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25</w:t>
            </w:r>
          </w:p>
        </w:tc>
      </w:tr>
      <w:tr w:rsidR="009254F3" w:rsidRPr="00D1520D" w:rsidTr="00171E5E">
        <w:trPr>
          <w:trHeight w:val="300"/>
        </w:trPr>
        <w:tc>
          <w:tcPr>
            <w:cnfStyle w:val="001000000000" w:firstRow="0" w:lastRow="0" w:firstColumn="1" w:lastColumn="0" w:oddVBand="0" w:evenVBand="0" w:oddHBand="0" w:evenHBand="0" w:firstRowFirstColumn="0" w:firstRowLastColumn="0" w:lastRowFirstColumn="0" w:lastRowLastColumn="0"/>
            <w:tcW w:w="1641" w:type="dxa"/>
            <w:hideMark/>
          </w:tcPr>
          <w:p w:rsidR="009254F3" w:rsidRPr="00D1520D" w:rsidRDefault="009254F3" w:rsidP="00176EB9">
            <w:pPr>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Кућа</w:t>
            </w:r>
          </w:p>
        </w:tc>
        <w:tc>
          <w:tcPr>
            <w:tcW w:w="1374"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1</w:t>
            </w:r>
          </w:p>
        </w:tc>
        <w:tc>
          <w:tcPr>
            <w:tcW w:w="1578" w:type="dxa"/>
            <w:gridSpan w:val="2"/>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2</w:t>
            </w:r>
          </w:p>
        </w:tc>
        <w:tc>
          <w:tcPr>
            <w:tcW w:w="1438"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2</w:t>
            </w:r>
          </w:p>
        </w:tc>
        <w:tc>
          <w:tcPr>
            <w:tcW w:w="1913"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4</w:t>
            </w:r>
          </w:p>
        </w:tc>
      </w:tr>
      <w:tr w:rsidR="009254F3" w:rsidRPr="00D1520D" w:rsidTr="00A5223A">
        <w:trPr>
          <w:cnfStyle w:val="000000100000" w:firstRow="0" w:lastRow="0" w:firstColumn="0" w:lastColumn="0" w:oddVBand="0" w:evenVBand="0" w:oddHBand="1" w:evenHBand="0" w:firstRowFirstColumn="0" w:firstRowLastColumn="0" w:lastRowFirstColumn="0" w:lastRowLastColumn="0"/>
          <w:trHeight w:val="318"/>
        </w:trPr>
        <w:tc>
          <w:tcPr>
            <w:cnfStyle w:val="001000000000" w:firstRow="0" w:lastRow="0" w:firstColumn="1" w:lastColumn="0" w:oddVBand="0" w:evenVBand="0" w:oddHBand="0" w:evenHBand="0" w:firstRowFirstColumn="0" w:firstRowLastColumn="0" w:lastRowFirstColumn="0" w:lastRowLastColumn="0"/>
            <w:tcW w:w="1641" w:type="dxa"/>
            <w:hideMark/>
          </w:tcPr>
          <w:p w:rsidR="009254F3" w:rsidRPr="00D1520D" w:rsidRDefault="009254F3" w:rsidP="00176EB9">
            <w:pPr>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Преноћиштe</w:t>
            </w:r>
          </w:p>
        </w:tc>
        <w:tc>
          <w:tcPr>
            <w:tcW w:w="1374"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1</w:t>
            </w:r>
          </w:p>
        </w:tc>
        <w:tc>
          <w:tcPr>
            <w:tcW w:w="1578" w:type="dxa"/>
            <w:gridSpan w:val="2"/>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2</w:t>
            </w:r>
          </w:p>
        </w:tc>
        <w:tc>
          <w:tcPr>
            <w:tcW w:w="1438"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3</w:t>
            </w:r>
          </w:p>
        </w:tc>
        <w:tc>
          <w:tcPr>
            <w:tcW w:w="1913"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4</w:t>
            </w:r>
          </w:p>
        </w:tc>
      </w:tr>
      <w:tr w:rsidR="009254F3" w:rsidRPr="00D1520D" w:rsidTr="00A5223A">
        <w:trPr>
          <w:trHeight w:val="879"/>
        </w:trPr>
        <w:tc>
          <w:tcPr>
            <w:cnfStyle w:val="001000000000" w:firstRow="0" w:lastRow="0" w:firstColumn="1" w:lastColumn="0" w:oddVBand="0" w:evenVBand="0" w:oddHBand="0" w:evenHBand="0" w:firstRowFirstColumn="0" w:firstRowLastColumn="0" w:lastRowFirstColumn="0" w:lastRowLastColumn="0"/>
            <w:tcW w:w="1641" w:type="dxa"/>
            <w:hideMark/>
          </w:tcPr>
          <w:p w:rsidR="009254F3" w:rsidRPr="00D1520D" w:rsidRDefault="009254F3" w:rsidP="00176EB9">
            <w:pPr>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Сеоско туристичко домаћинство</w:t>
            </w:r>
          </w:p>
        </w:tc>
        <w:tc>
          <w:tcPr>
            <w:tcW w:w="1374"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2</w:t>
            </w:r>
          </w:p>
        </w:tc>
        <w:tc>
          <w:tcPr>
            <w:tcW w:w="1578" w:type="dxa"/>
            <w:gridSpan w:val="2"/>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7</w:t>
            </w:r>
          </w:p>
        </w:tc>
        <w:tc>
          <w:tcPr>
            <w:tcW w:w="1438"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10</w:t>
            </w:r>
          </w:p>
        </w:tc>
        <w:tc>
          <w:tcPr>
            <w:tcW w:w="1913"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13</w:t>
            </w:r>
          </w:p>
        </w:tc>
      </w:tr>
      <w:tr w:rsidR="009254F3" w:rsidRPr="00D1520D" w:rsidTr="00171E5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41" w:type="dxa"/>
            <w:hideMark/>
          </w:tcPr>
          <w:p w:rsidR="009254F3" w:rsidRPr="00D1520D" w:rsidRDefault="009254F3" w:rsidP="00176EB9">
            <w:pPr>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Соба</w:t>
            </w:r>
          </w:p>
        </w:tc>
        <w:tc>
          <w:tcPr>
            <w:tcW w:w="1374"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10</w:t>
            </w:r>
          </w:p>
        </w:tc>
        <w:tc>
          <w:tcPr>
            <w:tcW w:w="1578" w:type="dxa"/>
            <w:gridSpan w:val="2"/>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10</w:t>
            </w:r>
          </w:p>
        </w:tc>
        <w:tc>
          <w:tcPr>
            <w:tcW w:w="1438"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20</w:t>
            </w:r>
          </w:p>
        </w:tc>
        <w:tc>
          <w:tcPr>
            <w:tcW w:w="1913" w:type="dxa"/>
            <w:hideMark/>
          </w:tcPr>
          <w:p w:rsidR="009254F3" w:rsidRPr="00D1520D" w:rsidRDefault="009254F3" w:rsidP="00176EB9">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D1520D">
              <w:rPr>
                <w:rFonts w:ascii="Times New Roman" w:eastAsia="Times New Roman" w:hAnsi="Times New Roman" w:cs="Times New Roman"/>
                <w:color w:val="000000"/>
                <w:sz w:val="24"/>
                <w:szCs w:val="24"/>
              </w:rPr>
              <w:t>20</w:t>
            </w:r>
          </w:p>
        </w:tc>
      </w:tr>
      <w:tr w:rsidR="009254F3" w:rsidRPr="00D1520D" w:rsidTr="00171E5E">
        <w:trPr>
          <w:trHeight w:val="300"/>
        </w:trPr>
        <w:tc>
          <w:tcPr>
            <w:cnfStyle w:val="001000000000" w:firstRow="0" w:lastRow="0" w:firstColumn="1" w:lastColumn="0" w:oddVBand="0" w:evenVBand="0" w:oddHBand="0" w:evenHBand="0" w:firstRowFirstColumn="0" w:firstRowLastColumn="0" w:lastRowFirstColumn="0" w:lastRowLastColumn="0"/>
            <w:tcW w:w="1641" w:type="dxa"/>
            <w:hideMark/>
          </w:tcPr>
          <w:p w:rsidR="009254F3" w:rsidRPr="00D1520D" w:rsidRDefault="009254F3" w:rsidP="00176EB9">
            <w:pPr>
              <w:rPr>
                <w:rFonts w:ascii="Times New Roman" w:eastAsia="Times New Roman" w:hAnsi="Times New Roman" w:cs="Times New Roman"/>
                <w:b w:val="0"/>
                <w:bCs w:val="0"/>
                <w:color w:val="000000"/>
                <w:sz w:val="24"/>
                <w:szCs w:val="24"/>
              </w:rPr>
            </w:pPr>
            <w:r w:rsidRPr="00D1520D">
              <w:rPr>
                <w:rFonts w:ascii="Times New Roman" w:eastAsia="Times New Roman" w:hAnsi="Times New Roman" w:cs="Times New Roman"/>
                <w:color w:val="000000"/>
                <w:sz w:val="24"/>
                <w:szCs w:val="24"/>
              </w:rPr>
              <w:t>Укупно:</w:t>
            </w:r>
          </w:p>
        </w:tc>
        <w:tc>
          <w:tcPr>
            <w:tcW w:w="1374"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D1520D">
              <w:rPr>
                <w:rFonts w:ascii="Times New Roman" w:eastAsia="Times New Roman" w:hAnsi="Times New Roman" w:cs="Times New Roman"/>
                <w:b/>
                <w:color w:val="000000"/>
                <w:sz w:val="24"/>
                <w:szCs w:val="24"/>
              </w:rPr>
              <w:t>16</w:t>
            </w:r>
          </w:p>
        </w:tc>
        <w:tc>
          <w:tcPr>
            <w:tcW w:w="1578" w:type="dxa"/>
            <w:gridSpan w:val="2"/>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D1520D">
              <w:rPr>
                <w:rFonts w:ascii="Times New Roman" w:eastAsia="Times New Roman" w:hAnsi="Times New Roman" w:cs="Times New Roman"/>
                <w:b/>
                <w:color w:val="000000"/>
                <w:sz w:val="24"/>
                <w:szCs w:val="24"/>
              </w:rPr>
              <w:t>34</w:t>
            </w:r>
          </w:p>
        </w:tc>
        <w:tc>
          <w:tcPr>
            <w:tcW w:w="1438"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D1520D">
              <w:rPr>
                <w:rFonts w:ascii="Times New Roman" w:eastAsia="Times New Roman" w:hAnsi="Times New Roman" w:cs="Times New Roman"/>
                <w:b/>
                <w:color w:val="000000"/>
                <w:sz w:val="24"/>
                <w:szCs w:val="24"/>
              </w:rPr>
              <w:t>54</w:t>
            </w:r>
          </w:p>
        </w:tc>
        <w:tc>
          <w:tcPr>
            <w:tcW w:w="1913" w:type="dxa"/>
            <w:hideMark/>
          </w:tcPr>
          <w:p w:rsidR="009254F3" w:rsidRPr="00D1520D" w:rsidRDefault="009254F3" w:rsidP="00176EB9">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4"/>
                <w:szCs w:val="24"/>
              </w:rPr>
            </w:pPr>
            <w:r w:rsidRPr="00D1520D">
              <w:rPr>
                <w:rFonts w:ascii="Times New Roman" w:eastAsia="Times New Roman" w:hAnsi="Times New Roman" w:cs="Times New Roman"/>
                <w:b/>
                <w:color w:val="000000"/>
                <w:sz w:val="24"/>
                <w:szCs w:val="24"/>
              </w:rPr>
              <w:t>66</w:t>
            </w:r>
          </w:p>
        </w:tc>
      </w:tr>
    </w:tbl>
    <w:p w:rsidR="00A5223A" w:rsidRPr="00810373" w:rsidRDefault="00786048" w:rsidP="00810373">
      <w:pPr>
        <w:spacing w:after="0" w:line="360" w:lineRule="auto"/>
        <w:ind w:left="720"/>
        <w:jc w:val="both"/>
        <w:rPr>
          <w:rFonts w:ascii="Times New Roman" w:hAnsi="Times New Roman" w:cs="Times New Roman"/>
        </w:rPr>
      </w:pPr>
      <w:r w:rsidRPr="0053580E">
        <w:rPr>
          <w:rFonts w:ascii="Times New Roman" w:hAnsi="Times New Roman" w:cs="Times New Roman"/>
        </w:rPr>
        <w:t>Извор: еТуриста на дан 01.</w:t>
      </w:r>
      <w:r w:rsidR="00EF0E45" w:rsidRPr="0053580E">
        <w:rPr>
          <w:rFonts w:ascii="Times New Roman" w:hAnsi="Times New Roman" w:cs="Times New Roman"/>
        </w:rPr>
        <w:t xml:space="preserve"> </w:t>
      </w:r>
      <w:r w:rsidRPr="0053580E">
        <w:rPr>
          <w:rFonts w:ascii="Times New Roman" w:hAnsi="Times New Roman" w:cs="Times New Roman"/>
        </w:rPr>
        <w:t>07.</w:t>
      </w:r>
      <w:r w:rsidR="00EF0E45" w:rsidRPr="0053580E">
        <w:rPr>
          <w:rFonts w:ascii="Times New Roman" w:hAnsi="Times New Roman" w:cs="Times New Roman"/>
        </w:rPr>
        <w:t xml:space="preserve"> </w:t>
      </w:r>
      <w:r w:rsidRPr="0053580E">
        <w:rPr>
          <w:rFonts w:ascii="Times New Roman" w:hAnsi="Times New Roman" w:cs="Times New Roman"/>
        </w:rPr>
        <w:t>2025. године</w:t>
      </w:r>
    </w:p>
    <w:p w:rsidR="005155B2" w:rsidRPr="00D1520D" w:rsidRDefault="00171E5E" w:rsidP="00A5223A">
      <w:pPr>
        <w:spacing w:after="0" w:line="360" w:lineRule="auto"/>
        <w:ind w:firstLine="720"/>
        <w:jc w:val="both"/>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На територији општине Блаце има укупно 16 објеката за смештај </w:t>
      </w:r>
      <w:r w:rsidR="00EF0E45" w:rsidRPr="00D1520D">
        <w:rPr>
          <w:rFonts w:ascii="Times New Roman" w:hAnsi="Times New Roman" w:cs="Times New Roman"/>
          <w:bCs/>
          <w:color w:val="000000" w:themeColor="text1"/>
          <w:sz w:val="24"/>
          <w:szCs w:val="24"/>
        </w:rPr>
        <w:t>са</w:t>
      </w:r>
      <w:r w:rsidR="002D71C6" w:rsidRPr="00D1520D">
        <w:rPr>
          <w:rFonts w:ascii="Times New Roman" w:hAnsi="Times New Roman" w:cs="Times New Roman"/>
          <w:bCs/>
          <w:color w:val="000000" w:themeColor="text1"/>
          <w:sz w:val="24"/>
          <w:szCs w:val="24"/>
        </w:rPr>
        <w:t xml:space="preserve"> </w:t>
      </w:r>
      <w:r w:rsidR="007A6399" w:rsidRPr="00D1520D">
        <w:rPr>
          <w:rFonts w:ascii="Times New Roman" w:hAnsi="Times New Roman" w:cs="Times New Roman"/>
          <w:bCs/>
          <w:color w:val="000000" w:themeColor="text1"/>
          <w:sz w:val="24"/>
          <w:szCs w:val="24"/>
        </w:rPr>
        <w:t>34 смештајн</w:t>
      </w:r>
      <w:r w:rsidR="00EF0E45" w:rsidRPr="00D1520D">
        <w:rPr>
          <w:rFonts w:ascii="Times New Roman" w:hAnsi="Times New Roman" w:cs="Times New Roman"/>
          <w:bCs/>
          <w:color w:val="000000" w:themeColor="text1"/>
          <w:sz w:val="24"/>
          <w:szCs w:val="24"/>
        </w:rPr>
        <w:t>е</w:t>
      </w:r>
      <w:r w:rsidR="007A6399" w:rsidRPr="00D1520D">
        <w:rPr>
          <w:rFonts w:ascii="Times New Roman" w:hAnsi="Times New Roman" w:cs="Times New Roman"/>
          <w:bCs/>
          <w:color w:val="000000" w:themeColor="text1"/>
          <w:sz w:val="24"/>
          <w:szCs w:val="24"/>
        </w:rPr>
        <w:t xml:space="preserve"> јединиц</w:t>
      </w:r>
      <w:r w:rsidR="00EF0E45" w:rsidRPr="00D1520D">
        <w:rPr>
          <w:rFonts w:ascii="Times New Roman" w:hAnsi="Times New Roman" w:cs="Times New Roman"/>
          <w:bCs/>
          <w:color w:val="000000" w:themeColor="text1"/>
          <w:sz w:val="24"/>
          <w:szCs w:val="24"/>
        </w:rPr>
        <w:t xml:space="preserve">е у којима је </w:t>
      </w:r>
      <w:r w:rsidR="007A6399" w:rsidRPr="00D1520D">
        <w:rPr>
          <w:rFonts w:ascii="Times New Roman" w:hAnsi="Times New Roman" w:cs="Times New Roman"/>
          <w:bCs/>
          <w:color w:val="000000" w:themeColor="text1"/>
          <w:sz w:val="24"/>
          <w:szCs w:val="24"/>
        </w:rPr>
        <w:t xml:space="preserve">54 кревета и 66 индивидуалних лежаја. </w:t>
      </w:r>
      <w:r w:rsidR="00CC6DB7" w:rsidRPr="00D1520D">
        <w:rPr>
          <w:rFonts w:ascii="Times New Roman" w:hAnsi="Times New Roman" w:cs="Times New Roman"/>
          <w:bCs/>
          <w:color w:val="000000" w:themeColor="text1"/>
          <w:sz w:val="24"/>
          <w:szCs w:val="24"/>
        </w:rPr>
        <w:t xml:space="preserve">Свеукупни смештајни капацитети довољни су тек за два </w:t>
      </w:r>
      <w:r w:rsidR="00A5223A">
        <w:rPr>
          <w:rFonts w:ascii="Times New Roman" w:hAnsi="Times New Roman" w:cs="Times New Roman"/>
          <w:bCs/>
          <w:color w:val="000000" w:themeColor="text1"/>
          <w:sz w:val="24"/>
          <w:szCs w:val="24"/>
        </w:rPr>
        <w:t xml:space="preserve">већа </w:t>
      </w:r>
      <w:r w:rsidR="00CC6DB7" w:rsidRPr="00D1520D">
        <w:rPr>
          <w:rFonts w:ascii="Times New Roman" w:hAnsi="Times New Roman" w:cs="Times New Roman"/>
          <w:bCs/>
          <w:color w:val="000000" w:themeColor="text1"/>
          <w:sz w:val="24"/>
          <w:szCs w:val="24"/>
        </w:rPr>
        <w:t xml:space="preserve">туристичка аутобуса. </w:t>
      </w:r>
      <w:r w:rsidR="00EF0E45" w:rsidRPr="00D1520D">
        <w:rPr>
          <w:rFonts w:ascii="Times New Roman" w:hAnsi="Times New Roman" w:cs="Times New Roman"/>
          <w:bCs/>
          <w:color w:val="000000" w:themeColor="text1"/>
          <w:sz w:val="24"/>
          <w:szCs w:val="24"/>
        </w:rPr>
        <w:t>У структури смештајне понуде преовлађују собе</w:t>
      </w:r>
      <w:r w:rsidR="007A6399" w:rsidRPr="00D1520D">
        <w:rPr>
          <w:rFonts w:ascii="Times New Roman" w:hAnsi="Times New Roman" w:cs="Times New Roman"/>
          <w:bCs/>
          <w:color w:val="000000" w:themeColor="text1"/>
          <w:sz w:val="24"/>
          <w:szCs w:val="24"/>
        </w:rPr>
        <w:t xml:space="preserve"> (укупно 10) </w:t>
      </w:r>
      <w:r w:rsidR="00EF0E45" w:rsidRPr="00D1520D">
        <w:rPr>
          <w:rFonts w:ascii="Times New Roman" w:hAnsi="Times New Roman" w:cs="Times New Roman"/>
          <w:bCs/>
          <w:color w:val="000000" w:themeColor="text1"/>
          <w:sz w:val="24"/>
          <w:szCs w:val="24"/>
        </w:rPr>
        <w:t>са</w:t>
      </w:r>
      <w:r w:rsidR="007A6399" w:rsidRPr="00D1520D">
        <w:rPr>
          <w:rFonts w:ascii="Times New Roman" w:hAnsi="Times New Roman" w:cs="Times New Roman"/>
          <w:bCs/>
          <w:color w:val="000000" w:themeColor="text1"/>
          <w:sz w:val="24"/>
          <w:szCs w:val="24"/>
        </w:rPr>
        <w:t xml:space="preserve"> 20 индивидуалних лежаја. </w:t>
      </w:r>
      <w:r w:rsidR="00EF0E45" w:rsidRPr="00D1520D">
        <w:rPr>
          <w:rFonts w:ascii="Times New Roman" w:hAnsi="Times New Roman" w:cs="Times New Roman"/>
          <w:bCs/>
          <w:color w:val="000000" w:themeColor="text1"/>
          <w:sz w:val="24"/>
          <w:szCs w:val="24"/>
        </w:rPr>
        <w:t xml:space="preserve">Један број смештајних објеката </w:t>
      </w:r>
      <w:r w:rsidR="00215C94">
        <w:rPr>
          <w:rFonts w:ascii="Times New Roman" w:hAnsi="Times New Roman" w:cs="Times New Roman"/>
          <w:bCs/>
          <w:color w:val="000000" w:themeColor="text1"/>
          <w:sz w:val="24"/>
          <w:szCs w:val="24"/>
        </w:rPr>
        <w:t xml:space="preserve">који послују </w:t>
      </w:r>
      <w:r w:rsidR="00A5223A">
        <w:rPr>
          <w:rFonts w:ascii="Times New Roman" w:hAnsi="Times New Roman" w:cs="Times New Roman"/>
          <w:bCs/>
          <w:color w:val="000000" w:themeColor="text1"/>
          <w:sz w:val="24"/>
          <w:szCs w:val="24"/>
        </w:rPr>
        <w:t xml:space="preserve">још увек није </w:t>
      </w:r>
      <w:r w:rsidR="00EF0E45" w:rsidRPr="00D1520D">
        <w:rPr>
          <w:rFonts w:ascii="Times New Roman" w:hAnsi="Times New Roman" w:cs="Times New Roman"/>
          <w:bCs/>
          <w:color w:val="000000" w:themeColor="text1"/>
          <w:sz w:val="24"/>
          <w:szCs w:val="24"/>
        </w:rPr>
        <w:t xml:space="preserve">регистрован. </w:t>
      </w:r>
    </w:p>
    <w:p w:rsidR="00786048" w:rsidRPr="00D1520D" w:rsidRDefault="00786048" w:rsidP="0053580E">
      <w:pPr>
        <w:pStyle w:val="Heading1"/>
        <w:numPr>
          <w:ilvl w:val="0"/>
          <w:numId w:val="20"/>
        </w:numPr>
      </w:pPr>
      <w:bookmarkStart w:id="42" w:name="_Toc148409083"/>
      <w:bookmarkStart w:id="43" w:name="_Toc203043778"/>
      <w:bookmarkStart w:id="44" w:name="_Toc204215183"/>
      <w:r w:rsidRPr="00D1520D">
        <w:t xml:space="preserve">SWOT АНАЛИЗА ТУРИЗМА ОПШТИНЕ </w:t>
      </w:r>
      <w:bookmarkEnd w:id="42"/>
      <w:bookmarkEnd w:id="43"/>
      <w:r w:rsidRPr="00D1520D">
        <w:t>БЛАЦЕ</w:t>
      </w:r>
      <w:bookmarkEnd w:id="44"/>
    </w:p>
    <w:p w:rsidR="00786048" w:rsidRPr="00D1520D" w:rsidRDefault="00786048" w:rsidP="00786048">
      <w:pPr>
        <w:spacing w:after="0" w:line="360" w:lineRule="auto"/>
        <w:rPr>
          <w:rFonts w:ascii="Times New Roman" w:hAnsi="Times New Roman" w:cs="Times New Roman"/>
          <w:b/>
          <w:color w:val="7030A0"/>
          <w:sz w:val="24"/>
          <w:szCs w:val="24"/>
        </w:rPr>
      </w:pPr>
    </w:p>
    <w:p w:rsidR="00786048" w:rsidRPr="00D1520D" w:rsidRDefault="00786048" w:rsidP="00786048">
      <w:pPr>
        <w:spacing w:after="0" w:line="360" w:lineRule="auto"/>
        <w:ind w:firstLine="720"/>
        <w:contextualSpacing/>
        <w:jc w:val="both"/>
        <w:textAlignment w:val="baseline"/>
        <w:rPr>
          <w:rFonts w:ascii="Times New Roman" w:hAnsi="Times New Roman" w:cs="Times New Roman"/>
          <w:sz w:val="24"/>
          <w:szCs w:val="24"/>
        </w:rPr>
      </w:pPr>
      <w:r w:rsidRPr="00D1520D">
        <w:rPr>
          <w:rFonts w:ascii="Times New Roman" w:hAnsi="Times New Roman" w:cs="Times New Roman"/>
          <w:b/>
          <w:sz w:val="24"/>
          <w:szCs w:val="24"/>
        </w:rPr>
        <w:t>SWOT</w:t>
      </w:r>
      <w:r w:rsidRPr="00D1520D">
        <w:rPr>
          <w:rFonts w:ascii="Times New Roman" w:hAnsi="Times New Roman" w:cs="Times New Roman"/>
          <w:sz w:val="24"/>
          <w:szCs w:val="24"/>
        </w:rPr>
        <w:t xml:space="preserve"> анализа је енглеска скраћеница за „Strengths“ - снаге, „Weaknesses“ - слабости, „Opportunities“ - могућности и „Threats“ - претње. Ова анализа представља један од најпоузданијих алата при стратешком планирању и управљању туристичком дестинацијом. У конкретном случају, сагледавају се везе између екстерног и интерног окружења у процесу управљања туризмом на територији општине Блаце. Елементи SWOT анализе узети су у обзир при креирању предлога за побољшање квалитета постојећих и развоја нових туристичких производа, креирању визије, мисије и стратешких циљева одрживог развоја туризма општине Блаце.  </w:t>
      </w:r>
    </w:p>
    <w:p w:rsidR="00C93A42" w:rsidRPr="00D1520D" w:rsidRDefault="00C93A42" w:rsidP="006C5756">
      <w:pPr>
        <w:spacing w:after="0" w:line="360" w:lineRule="auto"/>
        <w:jc w:val="both"/>
        <w:rPr>
          <w:rFonts w:ascii="Times New Roman" w:hAnsi="Times New Roman" w:cs="Times New Roman"/>
          <w:bCs/>
          <w:color w:val="7030A0"/>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8"/>
        <w:gridCol w:w="4714"/>
      </w:tblGrid>
      <w:tr w:rsidR="006C5756" w:rsidRPr="00D1520D" w:rsidTr="00C01DEF">
        <w:trPr>
          <w:trHeight w:val="516"/>
        </w:trPr>
        <w:tc>
          <w:tcPr>
            <w:tcW w:w="4528" w:type="dxa"/>
            <w:tcBorders>
              <w:top w:val="single" w:sz="4" w:space="0" w:color="auto"/>
              <w:left w:val="single" w:sz="4" w:space="0" w:color="auto"/>
              <w:bottom w:val="single" w:sz="4" w:space="0" w:color="auto"/>
              <w:right w:val="single" w:sz="4" w:space="0" w:color="auto"/>
            </w:tcBorders>
            <w:shd w:val="pct5" w:color="auto" w:fill="auto"/>
            <w:hideMark/>
          </w:tcPr>
          <w:p w:rsidR="006C5756" w:rsidRPr="00D1520D" w:rsidRDefault="006C5756" w:rsidP="006C5756">
            <w:pPr>
              <w:spacing w:after="0" w:line="240" w:lineRule="auto"/>
              <w:ind w:firstLine="706"/>
              <w:rPr>
                <w:rFonts w:ascii="Times New Roman" w:hAnsi="Times New Roman" w:cs="Times New Roman"/>
                <w:b/>
                <w:bCs/>
                <w:color w:val="000000"/>
                <w:sz w:val="24"/>
                <w:szCs w:val="24"/>
              </w:rPr>
            </w:pPr>
            <w:r w:rsidRPr="00D1520D">
              <w:rPr>
                <w:rFonts w:ascii="Times New Roman" w:hAnsi="Times New Roman" w:cs="Times New Roman"/>
                <w:b/>
                <w:bCs/>
                <w:color w:val="000000"/>
                <w:sz w:val="24"/>
                <w:szCs w:val="24"/>
              </w:rPr>
              <w:t xml:space="preserve">             СНАГЕ</w:t>
            </w:r>
          </w:p>
        </w:tc>
        <w:tc>
          <w:tcPr>
            <w:tcW w:w="4714" w:type="dxa"/>
            <w:tcBorders>
              <w:top w:val="single" w:sz="4" w:space="0" w:color="auto"/>
              <w:left w:val="single" w:sz="4" w:space="0" w:color="auto"/>
              <w:bottom w:val="single" w:sz="4" w:space="0" w:color="auto"/>
              <w:right w:val="single" w:sz="4" w:space="0" w:color="auto"/>
            </w:tcBorders>
            <w:shd w:val="pct5" w:color="auto" w:fill="auto"/>
            <w:hideMark/>
          </w:tcPr>
          <w:p w:rsidR="006C5756" w:rsidRPr="00D1520D" w:rsidRDefault="006C5756" w:rsidP="006C5756">
            <w:pPr>
              <w:spacing w:after="0" w:line="240" w:lineRule="auto"/>
              <w:ind w:firstLine="706"/>
              <w:contextualSpacing/>
              <w:rPr>
                <w:rFonts w:ascii="Times New Roman" w:hAnsi="Times New Roman" w:cs="Times New Roman"/>
                <w:b/>
                <w:bCs/>
                <w:color w:val="000000"/>
                <w:sz w:val="24"/>
                <w:szCs w:val="24"/>
              </w:rPr>
            </w:pPr>
            <w:r w:rsidRPr="00D1520D">
              <w:rPr>
                <w:rFonts w:ascii="Times New Roman" w:hAnsi="Times New Roman" w:cs="Times New Roman"/>
                <w:b/>
                <w:bCs/>
                <w:color w:val="000000"/>
                <w:sz w:val="24"/>
                <w:szCs w:val="24"/>
              </w:rPr>
              <w:t xml:space="preserve">            СЛАБОСТИ</w:t>
            </w:r>
          </w:p>
        </w:tc>
      </w:tr>
      <w:tr w:rsidR="006C5756" w:rsidRPr="00810373" w:rsidTr="00C01DEF">
        <w:trPr>
          <w:trHeight w:val="499"/>
        </w:trPr>
        <w:tc>
          <w:tcPr>
            <w:tcW w:w="4528" w:type="dxa"/>
            <w:tcBorders>
              <w:top w:val="single" w:sz="4" w:space="0" w:color="auto"/>
              <w:left w:val="single" w:sz="4" w:space="0" w:color="auto"/>
              <w:bottom w:val="single" w:sz="4" w:space="0" w:color="auto"/>
              <w:right w:val="single" w:sz="4" w:space="0" w:color="auto"/>
            </w:tcBorders>
          </w:tcPr>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Људски ресурси</w:t>
            </w:r>
          </w:p>
          <w:p w:rsidR="006C5756" w:rsidRPr="00D1520D" w:rsidRDefault="006C5756" w:rsidP="006C5756">
            <w:pPr>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 xml:space="preserve">Локално становништво </w:t>
            </w:r>
            <w:r w:rsidR="00B86D92" w:rsidRPr="00D1520D">
              <w:rPr>
                <w:rFonts w:ascii="Times New Roman" w:hAnsi="Times New Roman" w:cs="Times New Roman"/>
                <w:bCs/>
                <w:color w:val="000000"/>
                <w:sz w:val="24"/>
                <w:szCs w:val="24"/>
              </w:rPr>
              <w:t>има</w:t>
            </w:r>
            <w:r w:rsidRPr="00D1520D">
              <w:rPr>
                <w:rFonts w:ascii="Times New Roman" w:hAnsi="Times New Roman" w:cs="Times New Roman"/>
                <w:bCs/>
                <w:color w:val="000000"/>
                <w:sz w:val="24"/>
                <w:szCs w:val="24"/>
              </w:rPr>
              <w:t xml:space="preserve"> интересовањ</w:t>
            </w:r>
            <w:r w:rsidR="00B86D92" w:rsidRPr="00D1520D">
              <w:rPr>
                <w:rFonts w:ascii="Times New Roman" w:hAnsi="Times New Roman" w:cs="Times New Roman"/>
                <w:bCs/>
                <w:color w:val="000000"/>
                <w:sz w:val="24"/>
                <w:szCs w:val="24"/>
              </w:rPr>
              <w:t>а</w:t>
            </w:r>
            <w:r w:rsidRPr="00D1520D">
              <w:rPr>
                <w:rFonts w:ascii="Times New Roman" w:hAnsi="Times New Roman" w:cs="Times New Roman"/>
                <w:bCs/>
                <w:color w:val="000000"/>
                <w:sz w:val="24"/>
                <w:szCs w:val="24"/>
              </w:rPr>
              <w:t xml:space="preserve"> за бављење туризмом</w:t>
            </w:r>
          </w:p>
          <w:p w:rsidR="006C5756" w:rsidRPr="00D1520D" w:rsidRDefault="006C5756" w:rsidP="006C5756">
            <w:pPr>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 xml:space="preserve">Постоји предузетнички дух код локалног становништава (занатство, услуге, издавање </w:t>
            </w:r>
            <w:r w:rsidR="00EF0E45" w:rsidRPr="00D1520D">
              <w:rPr>
                <w:rFonts w:ascii="Times New Roman" w:hAnsi="Times New Roman" w:cs="Times New Roman"/>
                <w:bCs/>
                <w:color w:val="000000"/>
                <w:sz w:val="24"/>
                <w:szCs w:val="24"/>
              </w:rPr>
              <w:t xml:space="preserve">приватног </w:t>
            </w:r>
            <w:r w:rsidRPr="00D1520D">
              <w:rPr>
                <w:rFonts w:ascii="Times New Roman" w:hAnsi="Times New Roman" w:cs="Times New Roman"/>
                <w:bCs/>
                <w:color w:val="000000"/>
                <w:sz w:val="24"/>
                <w:szCs w:val="24"/>
              </w:rPr>
              <w:t>смештаја)</w:t>
            </w:r>
          </w:p>
          <w:p w:rsidR="00CC6DB7" w:rsidRPr="00D1520D" w:rsidRDefault="006C5756" w:rsidP="006C5756">
            <w:pPr>
              <w:spacing w:after="0" w:line="240" w:lineRule="auto"/>
              <w:rPr>
                <w:rFonts w:ascii="Times New Roman" w:hAnsi="Times New Roman" w:cs="Times New Roman"/>
                <w:color w:val="000000" w:themeColor="text1"/>
                <w:sz w:val="24"/>
                <w:szCs w:val="24"/>
              </w:rPr>
            </w:pPr>
            <w:r w:rsidRPr="00D1520D">
              <w:rPr>
                <w:rFonts w:ascii="Times New Roman" w:hAnsi="Times New Roman" w:cs="Times New Roman"/>
                <w:sz w:val="24"/>
                <w:szCs w:val="24"/>
              </w:rPr>
              <w:lastRenderedPageBreak/>
              <w:t>Постоји средња школа са смером - Туризам и угоститељство и Пољопривреда) и Ви</w:t>
            </w:r>
            <w:r w:rsidR="001F5E67" w:rsidRPr="00D1520D">
              <w:rPr>
                <w:rFonts w:ascii="Times New Roman" w:hAnsi="Times New Roman" w:cs="Times New Roman"/>
                <w:sz w:val="24"/>
                <w:szCs w:val="24"/>
              </w:rPr>
              <w:t xml:space="preserve">сока </w:t>
            </w:r>
            <w:r w:rsidRPr="00D1520D">
              <w:rPr>
                <w:rFonts w:ascii="Times New Roman" w:hAnsi="Times New Roman" w:cs="Times New Roman"/>
                <w:sz w:val="24"/>
                <w:szCs w:val="24"/>
              </w:rPr>
              <w:t xml:space="preserve">пословна школа за регрутовање стручног туристичко угоститељског </w:t>
            </w:r>
            <w:r w:rsidRPr="00D1520D">
              <w:rPr>
                <w:rFonts w:ascii="Times New Roman" w:hAnsi="Times New Roman" w:cs="Times New Roman"/>
                <w:color w:val="000000" w:themeColor="text1"/>
                <w:sz w:val="24"/>
                <w:szCs w:val="24"/>
              </w:rPr>
              <w:t xml:space="preserve">кадра. </w:t>
            </w:r>
          </w:p>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p>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Инфраструктура и саобраћај</w:t>
            </w:r>
          </w:p>
          <w:p w:rsidR="006C5756" w:rsidRPr="00D1520D" w:rsidRDefault="006C5756" w:rsidP="006C5756">
            <w:pPr>
              <w:spacing w:after="0" w:line="240" w:lineRule="auto"/>
              <w:contextualSpacing/>
              <w:rPr>
                <w:rFonts w:ascii="Times New Roman" w:hAnsi="Times New Roman" w:cs="Times New Roman"/>
                <w:sz w:val="24"/>
                <w:szCs w:val="24"/>
              </w:rPr>
            </w:pPr>
            <w:r w:rsidRPr="00D1520D">
              <w:rPr>
                <w:rFonts w:ascii="Times New Roman" w:hAnsi="Times New Roman" w:cs="Times New Roman"/>
                <w:sz w:val="24"/>
                <w:szCs w:val="24"/>
              </w:rPr>
              <w:t>Постоји магистрални пут Белољин – Блаце - Крушевац као најкраћа веза између Топличке и Крушевачке котлине</w:t>
            </w:r>
          </w:p>
          <w:p w:rsidR="006C5756" w:rsidRPr="00D1520D" w:rsidRDefault="006C5756" w:rsidP="006C5756">
            <w:pPr>
              <w:spacing w:after="0" w:line="240" w:lineRule="auto"/>
              <w:contextualSpacing/>
              <w:rPr>
                <w:rFonts w:ascii="Times New Roman" w:hAnsi="Times New Roman" w:cs="Times New Roman"/>
                <w:sz w:val="24"/>
                <w:szCs w:val="24"/>
              </w:rPr>
            </w:pPr>
            <w:r w:rsidRPr="00D1520D">
              <w:rPr>
                <w:rFonts w:ascii="Times New Roman" w:hAnsi="Times New Roman" w:cs="Times New Roman"/>
                <w:sz w:val="24"/>
                <w:szCs w:val="24"/>
              </w:rPr>
              <w:t xml:space="preserve">Блаце </w:t>
            </w:r>
            <w:r w:rsidR="00B86D92" w:rsidRPr="00D1520D">
              <w:rPr>
                <w:rFonts w:ascii="Times New Roman" w:hAnsi="Times New Roman" w:cs="Times New Roman"/>
                <w:sz w:val="24"/>
                <w:szCs w:val="24"/>
              </w:rPr>
              <w:t>је</w:t>
            </w:r>
            <w:r w:rsidRPr="00D1520D">
              <w:rPr>
                <w:rFonts w:ascii="Times New Roman" w:hAnsi="Times New Roman" w:cs="Times New Roman"/>
                <w:sz w:val="24"/>
                <w:szCs w:val="24"/>
              </w:rPr>
              <w:t xml:space="preserve"> на раскрсници путева регионалног значаја према К</w:t>
            </w:r>
            <w:r w:rsidR="00B86D92" w:rsidRPr="00D1520D">
              <w:rPr>
                <w:rFonts w:ascii="Times New Roman" w:hAnsi="Times New Roman" w:cs="Times New Roman"/>
                <w:sz w:val="24"/>
                <w:szCs w:val="24"/>
              </w:rPr>
              <w:t>иМ</w:t>
            </w:r>
            <w:r w:rsidRPr="00D1520D">
              <w:rPr>
                <w:rFonts w:ascii="Times New Roman" w:hAnsi="Times New Roman" w:cs="Times New Roman"/>
                <w:sz w:val="24"/>
                <w:szCs w:val="24"/>
              </w:rPr>
              <w:t>, Копаонику, Крушевцу и Прокупљу</w:t>
            </w:r>
          </w:p>
          <w:p w:rsidR="006C5756" w:rsidRDefault="006C5756" w:rsidP="006C5756">
            <w:pPr>
              <w:spacing w:after="0" w:line="240" w:lineRule="auto"/>
              <w:contextualSpacing/>
              <w:rPr>
                <w:rFonts w:ascii="Times New Roman" w:hAnsi="Times New Roman" w:cs="Times New Roman"/>
                <w:sz w:val="24"/>
                <w:szCs w:val="24"/>
              </w:rPr>
            </w:pPr>
            <w:r w:rsidRPr="00D1520D">
              <w:rPr>
                <w:rFonts w:ascii="Times New Roman" w:hAnsi="Times New Roman" w:cs="Times New Roman"/>
                <w:sz w:val="24"/>
                <w:szCs w:val="24"/>
              </w:rPr>
              <w:t xml:space="preserve">Државни пут I реда (магистрални пут) М-25, </w:t>
            </w:r>
            <w:r w:rsidRPr="00D1520D">
              <w:rPr>
                <w:rFonts w:ascii="Times New Roman" w:hAnsi="Times New Roman" w:cs="Times New Roman"/>
                <w:color w:val="000000" w:themeColor="text1"/>
                <w:sz w:val="24"/>
                <w:szCs w:val="24"/>
              </w:rPr>
              <w:t xml:space="preserve">чија се </w:t>
            </w:r>
            <w:r w:rsidRPr="00D1520D">
              <w:rPr>
                <w:rFonts w:ascii="Times New Roman" w:hAnsi="Times New Roman" w:cs="Times New Roman"/>
                <w:sz w:val="24"/>
                <w:szCs w:val="24"/>
              </w:rPr>
              <w:t xml:space="preserve">деоница Прокупље–Куршумлија протеже </w:t>
            </w:r>
            <w:r w:rsidR="00B86D92" w:rsidRPr="00D1520D">
              <w:rPr>
                <w:rFonts w:ascii="Times New Roman" w:hAnsi="Times New Roman" w:cs="Times New Roman"/>
                <w:sz w:val="24"/>
                <w:szCs w:val="24"/>
              </w:rPr>
              <w:t>дуж</w:t>
            </w:r>
            <w:r w:rsidRPr="00D1520D">
              <w:rPr>
                <w:rFonts w:ascii="Times New Roman" w:hAnsi="Times New Roman" w:cs="Times New Roman"/>
                <w:sz w:val="24"/>
                <w:szCs w:val="24"/>
              </w:rPr>
              <w:t xml:space="preserve"> југоисточне границе општине</w:t>
            </w:r>
          </w:p>
          <w:p w:rsidR="009C7037" w:rsidRPr="00D1520D" w:rsidRDefault="009C7037" w:rsidP="006C5756">
            <w:pPr>
              <w:spacing w:after="0" w:line="24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Добра густина друмске мреже</w:t>
            </w:r>
          </w:p>
          <w:p w:rsidR="006C5756" w:rsidRPr="00D1520D" w:rsidRDefault="00B86D92" w:rsidP="006C5756">
            <w:pPr>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Добра п</w:t>
            </w:r>
            <w:r w:rsidR="006C5756" w:rsidRPr="00D1520D">
              <w:rPr>
                <w:rFonts w:ascii="Times New Roman" w:hAnsi="Times New Roman" w:cs="Times New Roman"/>
                <w:bCs/>
                <w:color w:val="000000"/>
                <w:sz w:val="24"/>
                <w:szCs w:val="24"/>
              </w:rPr>
              <w:t>окривеност телекомуникационом мрежом</w:t>
            </w:r>
          </w:p>
          <w:p w:rsidR="00B86D92" w:rsidRPr="00D1520D" w:rsidRDefault="00B86D92" w:rsidP="006C5756">
            <w:pPr>
              <w:spacing w:after="0" w:line="240" w:lineRule="auto"/>
              <w:contextualSpacing/>
              <w:rPr>
                <w:rFonts w:ascii="Times New Roman" w:hAnsi="Times New Roman" w:cs="Times New Roman"/>
                <w:bCs/>
                <w:color w:val="000000"/>
                <w:sz w:val="24"/>
                <w:szCs w:val="24"/>
              </w:rPr>
            </w:pPr>
          </w:p>
          <w:p w:rsidR="00A5223A" w:rsidRDefault="00A5223A" w:rsidP="006C5756">
            <w:pPr>
              <w:spacing w:after="0" w:line="240" w:lineRule="auto"/>
              <w:contextualSpacing/>
              <w:rPr>
                <w:rFonts w:ascii="Times New Roman" w:hAnsi="Times New Roman" w:cs="Times New Roman"/>
                <w:b/>
                <w:color w:val="000000"/>
                <w:sz w:val="24"/>
                <w:szCs w:val="24"/>
                <w:u w:val="single"/>
              </w:rPr>
            </w:pPr>
          </w:p>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Туристички производ</w:t>
            </w:r>
          </w:p>
          <w:p w:rsidR="00CC6DB7" w:rsidRPr="00A27889" w:rsidRDefault="006C5756" w:rsidP="006C5756">
            <w:pPr>
              <w:spacing w:after="0" w:line="240" w:lineRule="auto"/>
              <w:contextualSpacing/>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Постој</w:t>
            </w:r>
            <w:r w:rsidR="00C06128" w:rsidRPr="00D1520D">
              <w:rPr>
                <w:rFonts w:ascii="Times New Roman" w:hAnsi="Times New Roman" w:cs="Times New Roman"/>
                <w:color w:val="000000" w:themeColor="text1"/>
                <w:sz w:val="24"/>
                <w:szCs w:val="24"/>
              </w:rPr>
              <w:t>е</w:t>
            </w:r>
            <w:r w:rsidRPr="00D1520D">
              <w:rPr>
                <w:rFonts w:ascii="Times New Roman" w:hAnsi="Times New Roman" w:cs="Times New Roman"/>
                <w:color w:val="EE0000"/>
                <w:sz w:val="24"/>
                <w:szCs w:val="24"/>
              </w:rPr>
              <w:t xml:space="preserve"> </w:t>
            </w:r>
            <w:r w:rsidR="00ED4B29" w:rsidRPr="00A27889">
              <w:rPr>
                <w:rFonts w:ascii="Times New Roman" w:hAnsi="Times New Roman" w:cs="Times New Roman"/>
                <w:color w:val="000000" w:themeColor="text1"/>
                <w:sz w:val="24"/>
                <w:szCs w:val="24"/>
              </w:rPr>
              <w:t xml:space="preserve">веома </w:t>
            </w:r>
            <w:r w:rsidR="00CC6DB7" w:rsidRPr="00A27889">
              <w:rPr>
                <w:rFonts w:ascii="Times New Roman" w:hAnsi="Times New Roman" w:cs="Times New Roman"/>
                <w:color w:val="000000" w:themeColor="text1"/>
                <w:sz w:val="24"/>
                <w:szCs w:val="24"/>
              </w:rPr>
              <w:t>посећен</w:t>
            </w:r>
            <w:r w:rsidR="00C06128" w:rsidRPr="00A27889">
              <w:rPr>
                <w:rFonts w:ascii="Times New Roman" w:hAnsi="Times New Roman" w:cs="Times New Roman"/>
                <w:color w:val="000000" w:themeColor="text1"/>
                <w:sz w:val="24"/>
                <w:szCs w:val="24"/>
              </w:rPr>
              <w:t>е</w:t>
            </w:r>
            <w:r w:rsidR="00CC6DB7" w:rsidRPr="00A27889">
              <w:rPr>
                <w:rFonts w:ascii="Times New Roman" w:hAnsi="Times New Roman" w:cs="Times New Roman"/>
                <w:color w:val="000000" w:themeColor="text1"/>
                <w:sz w:val="24"/>
                <w:szCs w:val="24"/>
              </w:rPr>
              <w:t xml:space="preserve"> </w:t>
            </w:r>
            <w:r w:rsidRPr="00A27889">
              <w:rPr>
                <w:rFonts w:ascii="Times New Roman" w:hAnsi="Times New Roman" w:cs="Times New Roman"/>
                <w:color w:val="000000" w:themeColor="text1"/>
                <w:sz w:val="24"/>
                <w:szCs w:val="24"/>
              </w:rPr>
              <w:t>манифестациј</w:t>
            </w:r>
            <w:r w:rsidR="00C06128" w:rsidRPr="00A27889">
              <w:rPr>
                <w:rFonts w:ascii="Times New Roman" w:hAnsi="Times New Roman" w:cs="Times New Roman"/>
                <w:color w:val="000000" w:themeColor="text1"/>
                <w:sz w:val="24"/>
                <w:szCs w:val="24"/>
              </w:rPr>
              <w:t>е</w:t>
            </w:r>
            <w:r w:rsidR="00C01DEF" w:rsidRPr="00A27889">
              <w:rPr>
                <w:rFonts w:ascii="Times New Roman" w:hAnsi="Times New Roman" w:cs="Times New Roman"/>
                <w:color w:val="000000" w:themeColor="text1"/>
                <w:sz w:val="24"/>
                <w:szCs w:val="24"/>
              </w:rPr>
              <w:t>:</w:t>
            </w:r>
          </w:p>
          <w:p w:rsidR="006C5756" w:rsidRPr="00A27889" w:rsidRDefault="006C5756" w:rsidP="006C5756">
            <w:pPr>
              <w:spacing w:after="0" w:line="240" w:lineRule="auto"/>
              <w:contextualSpacing/>
              <w:rPr>
                <w:rFonts w:ascii="Times New Roman" w:hAnsi="Times New Roman" w:cs="Times New Roman"/>
                <w:color w:val="000000" w:themeColor="text1"/>
                <w:sz w:val="24"/>
                <w:szCs w:val="24"/>
              </w:rPr>
            </w:pPr>
            <w:r w:rsidRPr="00A27889">
              <w:rPr>
                <w:rFonts w:ascii="Times New Roman" w:hAnsi="Times New Roman" w:cs="Times New Roman"/>
                <w:color w:val="000000" w:themeColor="text1"/>
                <w:sz w:val="24"/>
                <w:szCs w:val="24"/>
              </w:rPr>
              <w:t xml:space="preserve">Дани шљиве и </w:t>
            </w:r>
            <w:r w:rsidR="00ED4B29" w:rsidRPr="00A27889">
              <w:rPr>
                <w:rFonts w:ascii="Times New Roman" w:hAnsi="Times New Roman" w:cs="Times New Roman"/>
                <w:color w:val="000000" w:themeColor="text1"/>
                <w:sz w:val="24"/>
                <w:szCs w:val="24"/>
              </w:rPr>
              <w:t>Завичајни сусрети</w:t>
            </w:r>
            <w:r w:rsidRPr="00A27889">
              <w:rPr>
                <w:rFonts w:ascii="Times New Roman" w:hAnsi="Times New Roman" w:cs="Times New Roman"/>
                <w:color w:val="000000" w:themeColor="text1"/>
                <w:sz w:val="24"/>
                <w:szCs w:val="24"/>
              </w:rPr>
              <w:t xml:space="preserve">. </w:t>
            </w:r>
          </w:p>
          <w:p w:rsidR="001F0F81" w:rsidRPr="00D1520D" w:rsidRDefault="001F0F81" w:rsidP="006C5756">
            <w:pPr>
              <w:spacing w:after="0" w:line="240" w:lineRule="auto"/>
              <w:contextualSpacing/>
              <w:rPr>
                <w:rFonts w:ascii="Times New Roman" w:hAnsi="Times New Roman" w:cs="Times New Roman"/>
                <w:sz w:val="24"/>
                <w:szCs w:val="24"/>
              </w:rPr>
            </w:pPr>
            <w:r w:rsidRPr="00D1520D">
              <w:rPr>
                <w:rFonts w:ascii="Times New Roman" w:hAnsi="Times New Roman" w:cs="Times New Roman"/>
                <w:color w:val="000000" w:themeColor="text1"/>
                <w:sz w:val="24"/>
                <w:szCs w:val="24"/>
              </w:rPr>
              <w:t>Реновирана родна кућа песника Радета Драинца</w:t>
            </w:r>
            <w:r w:rsidR="00C01DEF" w:rsidRPr="00D1520D">
              <w:rPr>
                <w:rFonts w:ascii="Times New Roman" w:hAnsi="Times New Roman" w:cs="Times New Roman"/>
                <w:color w:val="000000" w:themeColor="text1"/>
                <w:sz w:val="24"/>
                <w:szCs w:val="24"/>
              </w:rPr>
              <w:t xml:space="preserve"> </w:t>
            </w:r>
            <w:r w:rsidR="00C01DEF" w:rsidRPr="00D1520D">
              <w:rPr>
                <w:rFonts w:ascii="Times New Roman" w:hAnsi="Times New Roman" w:cs="Times New Roman"/>
                <w:sz w:val="24"/>
                <w:szCs w:val="24"/>
              </w:rPr>
              <w:t xml:space="preserve">као потенцијал за развој руралног </w:t>
            </w:r>
            <w:r w:rsidR="00386688" w:rsidRPr="00D1520D">
              <w:rPr>
                <w:rFonts w:ascii="Times New Roman" w:hAnsi="Times New Roman" w:cs="Times New Roman"/>
                <w:sz w:val="24"/>
                <w:szCs w:val="24"/>
              </w:rPr>
              <w:t xml:space="preserve">и културног </w:t>
            </w:r>
            <w:r w:rsidR="00C01DEF" w:rsidRPr="00D1520D">
              <w:rPr>
                <w:rFonts w:ascii="Times New Roman" w:hAnsi="Times New Roman" w:cs="Times New Roman"/>
                <w:sz w:val="24"/>
                <w:szCs w:val="24"/>
              </w:rPr>
              <w:t>туризма</w:t>
            </w:r>
          </w:p>
          <w:p w:rsidR="006C5756" w:rsidRPr="00D1520D" w:rsidRDefault="006C5756" w:rsidP="006C5756">
            <w:pPr>
              <w:spacing w:after="0" w:line="240" w:lineRule="auto"/>
              <w:contextualSpacing/>
              <w:rPr>
                <w:rFonts w:ascii="Times New Roman" w:hAnsi="Times New Roman" w:cs="Times New Roman"/>
                <w:color w:val="000000" w:themeColor="text1"/>
                <w:sz w:val="24"/>
                <w:szCs w:val="24"/>
              </w:rPr>
            </w:pPr>
            <w:r w:rsidRPr="00D1520D">
              <w:rPr>
                <w:rFonts w:ascii="Times New Roman" w:hAnsi="Times New Roman" w:cs="Times New Roman"/>
                <w:color w:val="000000"/>
                <w:sz w:val="24"/>
                <w:szCs w:val="24"/>
              </w:rPr>
              <w:t xml:space="preserve">Постоје </w:t>
            </w:r>
            <w:r w:rsidR="00FA1DD8">
              <w:rPr>
                <w:rFonts w:ascii="Times New Roman" w:hAnsi="Times New Roman" w:cs="Times New Roman"/>
                <w:color w:val="000000"/>
                <w:sz w:val="24"/>
                <w:szCs w:val="24"/>
              </w:rPr>
              <w:t>ресурси</w:t>
            </w:r>
            <w:r w:rsidRPr="00D1520D">
              <w:rPr>
                <w:rFonts w:ascii="Times New Roman" w:hAnsi="Times New Roman" w:cs="Times New Roman"/>
                <w:color w:val="000000"/>
                <w:sz w:val="24"/>
                <w:szCs w:val="24"/>
              </w:rPr>
              <w:t xml:space="preserve"> за </w:t>
            </w:r>
            <w:r w:rsidRPr="00D1520D">
              <w:rPr>
                <w:rFonts w:ascii="Times New Roman" w:hAnsi="Times New Roman" w:cs="Times New Roman"/>
                <w:color w:val="000000" w:themeColor="text1"/>
                <w:sz w:val="24"/>
                <w:szCs w:val="24"/>
              </w:rPr>
              <w:t>развој</w:t>
            </w:r>
            <w:r w:rsidR="00CC6DB7" w:rsidRPr="00D1520D">
              <w:rPr>
                <w:rFonts w:ascii="Times New Roman" w:hAnsi="Times New Roman" w:cs="Times New Roman"/>
                <w:color w:val="000000" w:themeColor="text1"/>
                <w:sz w:val="24"/>
                <w:szCs w:val="24"/>
              </w:rPr>
              <w:t xml:space="preserve"> </w:t>
            </w:r>
            <w:r w:rsidR="0083585D">
              <w:rPr>
                <w:rFonts w:ascii="Times New Roman" w:hAnsi="Times New Roman" w:cs="Times New Roman"/>
                <w:color w:val="000000" w:themeColor="text1"/>
                <w:sz w:val="24"/>
                <w:szCs w:val="24"/>
              </w:rPr>
              <w:t>туризма с</w:t>
            </w:r>
            <w:r w:rsidRPr="00D1520D">
              <w:rPr>
                <w:rFonts w:ascii="Times New Roman" w:hAnsi="Times New Roman" w:cs="Times New Roman"/>
                <w:color w:val="000000" w:themeColor="text1"/>
                <w:sz w:val="24"/>
                <w:szCs w:val="24"/>
              </w:rPr>
              <w:t>пецијални</w:t>
            </w:r>
            <w:r w:rsidR="0083585D">
              <w:rPr>
                <w:rFonts w:ascii="Times New Roman" w:hAnsi="Times New Roman" w:cs="Times New Roman"/>
                <w:color w:val="000000" w:themeColor="text1"/>
                <w:sz w:val="24"/>
                <w:szCs w:val="24"/>
              </w:rPr>
              <w:t>х</w:t>
            </w:r>
            <w:r w:rsidRPr="00D1520D">
              <w:rPr>
                <w:rFonts w:ascii="Times New Roman" w:hAnsi="Times New Roman" w:cs="Times New Roman"/>
                <w:color w:val="000000" w:themeColor="text1"/>
                <w:sz w:val="24"/>
                <w:szCs w:val="24"/>
              </w:rPr>
              <w:t xml:space="preserve"> интерес</w:t>
            </w:r>
            <w:r w:rsidR="0083585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Тематск</w:t>
            </w:r>
            <w:r w:rsidR="0083585D">
              <w:rPr>
                <w:rFonts w:ascii="Times New Roman" w:hAnsi="Times New Roman" w:cs="Times New Roman"/>
                <w:color w:val="000000" w:themeColor="text1"/>
                <w:sz w:val="24"/>
                <w:szCs w:val="24"/>
              </w:rPr>
              <w:t>их</w:t>
            </w:r>
            <w:r w:rsidRPr="00D1520D">
              <w:rPr>
                <w:rFonts w:ascii="Times New Roman" w:hAnsi="Times New Roman" w:cs="Times New Roman"/>
                <w:color w:val="000000" w:themeColor="text1"/>
                <w:sz w:val="24"/>
                <w:szCs w:val="24"/>
              </w:rPr>
              <w:t xml:space="preserve"> и културно туристичк</w:t>
            </w:r>
            <w:r w:rsidR="0083585D">
              <w:rPr>
                <w:rFonts w:ascii="Times New Roman" w:hAnsi="Times New Roman" w:cs="Times New Roman"/>
                <w:color w:val="000000" w:themeColor="text1"/>
                <w:sz w:val="24"/>
                <w:szCs w:val="24"/>
              </w:rPr>
              <w:t>их</w:t>
            </w:r>
            <w:r w:rsidRPr="00D1520D">
              <w:rPr>
                <w:rFonts w:ascii="Times New Roman" w:hAnsi="Times New Roman" w:cs="Times New Roman"/>
                <w:color w:val="000000" w:themeColor="text1"/>
                <w:sz w:val="24"/>
                <w:szCs w:val="24"/>
              </w:rPr>
              <w:t xml:space="preserve"> рут</w:t>
            </w:r>
            <w:r w:rsidR="0083585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Руралн</w:t>
            </w:r>
            <w:r w:rsidR="0083585D">
              <w:rPr>
                <w:rFonts w:ascii="Times New Roman" w:hAnsi="Times New Roman" w:cs="Times New Roman"/>
                <w:color w:val="000000" w:themeColor="text1"/>
                <w:sz w:val="24"/>
                <w:szCs w:val="24"/>
              </w:rPr>
              <w:t>ог</w:t>
            </w:r>
            <w:r w:rsidRPr="00D1520D">
              <w:rPr>
                <w:rFonts w:ascii="Times New Roman" w:hAnsi="Times New Roman" w:cs="Times New Roman"/>
                <w:color w:val="000000" w:themeColor="text1"/>
                <w:sz w:val="24"/>
                <w:szCs w:val="24"/>
              </w:rPr>
              <w:t xml:space="preserve"> </w:t>
            </w:r>
            <w:r w:rsidR="0083585D">
              <w:rPr>
                <w:rFonts w:ascii="Times New Roman" w:hAnsi="Times New Roman" w:cs="Times New Roman"/>
                <w:color w:val="000000" w:themeColor="text1"/>
                <w:sz w:val="24"/>
                <w:szCs w:val="24"/>
              </w:rPr>
              <w:t xml:space="preserve">и </w:t>
            </w:r>
            <w:r w:rsidR="001F5E67" w:rsidRPr="00D1520D">
              <w:rPr>
                <w:rFonts w:ascii="Times New Roman" w:hAnsi="Times New Roman" w:cs="Times New Roman"/>
                <w:color w:val="000000" w:themeColor="text1"/>
                <w:sz w:val="24"/>
                <w:szCs w:val="24"/>
              </w:rPr>
              <w:t xml:space="preserve"> </w:t>
            </w:r>
            <w:r w:rsidR="00CC6DB7" w:rsidRPr="00D1520D">
              <w:rPr>
                <w:rFonts w:ascii="Times New Roman" w:hAnsi="Times New Roman" w:cs="Times New Roman"/>
                <w:color w:val="000000" w:themeColor="text1"/>
                <w:sz w:val="24"/>
                <w:szCs w:val="24"/>
              </w:rPr>
              <w:t>Б</w:t>
            </w:r>
            <w:r w:rsidRPr="00D1520D">
              <w:rPr>
                <w:rFonts w:ascii="Times New Roman" w:hAnsi="Times New Roman" w:cs="Times New Roman"/>
                <w:color w:val="000000" w:themeColor="text1"/>
                <w:sz w:val="24"/>
                <w:szCs w:val="24"/>
              </w:rPr>
              <w:t>ањск</w:t>
            </w:r>
            <w:r w:rsidR="0083585D">
              <w:rPr>
                <w:rFonts w:ascii="Times New Roman" w:hAnsi="Times New Roman" w:cs="Times New Roman"/>
                <w:color w:val="000000" w:themeColor="text1"/>
                <w:sz w:val="24"/>
                <w:szCs w:val="24"/>
              </w:rPr>
              <w:t>ог</w:t>
            </w:r>
            <w:r w:rsidRPr="00D1520D">
              <w:rPr>
                <w:rFonts w:ascii="Times New Roman" w:hAnsi="Times New Roman" w:cs="Times New Roman"/>
                <w:color w:val="000000" w:themeColor="text1"/>
                <w:sz w:val="24"/>
                <w:szCs w:val="24"/>
              </w:rPr>
              <w:t xml:space="preserve"> туриз</w:t>
            </w:r>
            <w:r w:rsidR="00FA1DD8">
              <w:rPr>
                <w:rFonts w:ascii="Times New Roman" w:hAnsi="Times New Roman" w:cs="Times New Roman"/>
                <w:color w:val="000000" w:themeColor="text1"/>
                <w:sz w:val="24"/>
                <w:szCs w:val="24"/>
              </w:rPr>
              <w:t>ма у перспективи</w:t>
            </w:r>
          </w:p>
          <w:p w:rsidR="006C5756" w:rsidRPr="00D1520D" w:rsidRDefault="006C5756" w:rsidP="006C5756">
            <w:pPr>
              <w:spacing w:after="0" w:line="240" w:lineRule="auto"/>
              <w:contextualSpacing/>
              <w:rPr>
                <w:rFonts w:ascii="Times New Roman" w:hAnsi="Times New Roman" w:cs="Times New Roman"/>
                <w:bCs/>
                <w:sz w:val="24"/>
                <w:szCs w:val="24"/>
              </w:rPr>
            </w:pPr>
          </w:p>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Компатибилност са осталим делатностима</w:t>
            </w:r>
          </w:p>
          <w:p w:rsidR="006C5756" w:rsidRPr="00D1520D" w:rsidRDefault="006C5756" w:rsidP="006C5756">
            <w:pPr>
              <w:spacing w:after="0" w:line="240" w:lineRule="auto"/>
              <w:contextualSpacing/>
              <w:rPr>
                <w:rFonts w:ascii="Times New Roman" w:hAnsi="Times New Roman" w:cs="Times New Roman"/>
                <w:color w:val="000000" w:themeColor="text1"/>
                <w:sz w:val="24"/>
                <w:szCs w:val="24"/>
              </w:rPr>
            </w:pPr>
            <w:r w:rsidRPr="00D1520D">
              <w:rPr>
                <w:rFonts w:ascii="Times New Roman" w:hAnsi="Times New Roman" w:cs="Times New Roman"/>
                <w:color w:val="000000"/>
                <w:sz w:val="24"/>
                <w:szCs w:val="24"/>
              </w:rPr>
              <w:t xml:space="preserve">Добра међуресорна и међусекторска </w:t>
            </w:r>
            <w:r w:rsidRPr="00D1520D">
              <w:rPr>
                <w:rFonts w:ascii="Times New Roman" w:hAnsi="Times New Roman" w:cs="Times New Roman"/>
                <w:color w:val="000000" w:themeColor="text1"/>
                <w:sz w:val="24"/>
                <w:szCs w:val="24"/>
              </w:rPr>
              <w:t>сарадња општине (са винаријама</w:t>
            </w:r>
            <w:r w:rsidR="0075299B"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 xml:space="preserve"> занат</w:t>
            </w:r>
            <w:r w:rsidR="0075299B" w:rsidRPr="00D1520D">
              <w:rPr>
                <w:rFonts w:ascii="Times New Roman" w:hAnsi="Times New Roman" w:cs="Times New Roman"/>
                <w:color w:val="000000" w:themeColor="text1"/>
                <w:sz w:val="24"/>
                <w:szCs w:val="24"/>
              </w:rPr>
              <w:t>лијама</w:t>
            </w:r>
            <w:r w:rsidRPr="00D1520D">
              <w:rPr>
                <w:rFonts w:ascii="Times New Roman" w:hAnsi="Times New Roman" w:cs="Times New Roman"/>
                <w:color w:val="000000" w:themeColor="text1"/>
                <w:sz w:val="24"/>
                <w:szCs w:val="24"/>
              </w:rPr>
              <w:t>, управљачима заштићених подручја, сектором културе, пољопривреде и образовања</w:t>
            </w:r>
            <w:r w:rsidR="0075299B" w:rsidRPr="00D1520D">
              <w:rPr>
                <w:rFonts w:ascii="Times New Roman" w:hAnsi="Times New Roman" w:cs="Times New Roman"/>
                <w:color w:val="000000" w:themeColor="text1"/>
                <w:sz w:val="24"/>
                <w:szCs w:val="24"/>
              </w:rPr>
              <w:t>)</w:t>
            </w:r>
          </w:p>
          <w:p w:rsidR="00C01DEF" w:rsidRPr="00D1520D" w:rsidRDefault="00C01DEF" w:rsidP="00C01DEF">
            <w:pPr>
              <w:spacing w:after="0" w:line="240" w:lineRule="auto"/>
              <w:rPr>
                <w:rFonts w:ascii="Times New Roman" w:hAnsi="Times New Roman" w:cs="Times New Roman"/>
                <w:sz w:val="24"/>
                <w:szCs w:val="24"/>
              </w:rPr>
            </w:pPr>
            <w:r w:rsidRPr="00D1520D">
              <w:rPr>
                <w:rFonts w:ascii="Times New Roman" w:hAnsi="Times New Roman" w:cs="Times New Roman"/>
                <w:sz w:val="24"/>
                <w:szCs w:val="24"/>
              </w:rPr>
              <w:t xml:space="preserve">Постоји културни центар „Драинац“ са којим локална самоуправа има добру сарадњу </w:t>
            </w:r>
          </w:p>
          <w:p w:rsidR="006C5756" w:rsidRPr="00D1520D" w:rsidRDefault="006C5756" w:rsidP="006C5756">
            <w:pPr>
              <w:spacing w:after="0" w:line="240" w:lineRule="auto"/>
              <w:contextualSpacing/>
              <w:rPr>
                <w:rFonts w:ascii="Times New Roman" w:hAnsi="Times New Roman" w:cs="Times New Roman"/>
                <w:color w:val="000000"/>
                <w:sz w:val="24"/>
                <w:szCs w:val="24"/>
              </w:rPr>
            </w:pPr>
          </w:p>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Маркетинг и дистрибуција</w:t>
            </w:r>
          </w:p>
          <w:p w:rsidR="006C5756" w:rsidRPr="00D1520D" w:rsidRDefault="006C5756" w:rsidP="00B86D92">
            <w:pPr>
              <w:spacing w:after="0" w:line="240" w:lineRule="auto"/>
              <w:contextualSpacing/>
              <w:rPr>
                <w:rFonts w:ascii="Times New Roman" w:hAnsi="Times New Roman" w:cs="Times New Roman"/>
                <w:color w:val="000000"/>
                <w:sz w:val="24"/>
                <w:szCs w:val="24"/>
              </w:rPr>
            </w:pPr>
            <w:r w:rsidRPr="00D1520D">
              <w:rPr>
                <w:rFonts w:ascii="Times New Roman" w:hAnsi="Times New Roman" w:cs="Times New Roman"/>
                <w:color w:val="000000"/>
                <w:sz w:val="24"/>
                <w:szCs w:val="24"/>
              </w:rPr>
              <w:t>Препознатљивост манифестациј</w:t>
            </w:r>
            <w:r w:rsidR="0075299B" w:rsidRPr="00D1520D">
              <w:rPr>
                <w:rFonts w:ascii="Times New Roman" w:hAnsi="Times New Roman" w:cs="Times New Roman"/>
                <w:color w:val="000000"/>
                <w:sz w:val="24"/>
                <w:szCs w:val="24"/>
              </w:rPr>
              <w:t>е</w:t>
            </w:r>
            <w:r w:rsidRPr="00D1520D">
              <w:rPr>
                <w:rFonts w:ascii="Times New Roman" w:hAnsi="Times New Roman" w:cs="Times New Roman"/>
                <w:color w:val="000000"/>
                <w:sz w:val="24"/>
                <w:szCs w:val="24"/>
              </w:rPr>
              <w:t xml:space="preserve"> Дани </w:t>
            </w:r>
            <w:r w:rsidRPr="00D1520D">
              <w:rPr>
                <w:rFonts w:ascii="Times New Roman" w:hAnsi="Times New Roman" w:cs="Times New Roman"/>
                <w:color w:val="000000"/>
                <w:sz w:val="24"/>
                <w:szCs w:val="24"/>
              </w:rPr>
              <w:lastRenderedPageBreak/>
              <w:t>шљиве на националном и регионалном нивоу</w:t>
            </w:r>
          </w:p>
        </w:tc>
        <w:tc>
          <w:tcPr>
            <w:tcW w:w="4714" w:type="dxa"/>
            <w:tcBorders>
              <w:top w:val="single" w:sz="4" w:space="0" w:color="auto"/>
              <w:left w:val="single" w:sz="4" w:space="0" w:color="auto"/>
              <w:bottom w:val="single" w:sz="4" w:space="0" w:color="auto"/>
              <w:right w:val="single" w:sz="4" w:space="0" w:color="auto"/>
            </w:tcBorders>
            <w:hideMark/>
          </w:tcPr>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lastRenderedPageBreak/>
              <w:t>Људски ресурси</w:t>
            </w:r>
          </w:p>
          <w:p w:rsidR="00B86D92" w:rsidRPr="00D1520D" w:rsidRDefault="006C5756" w:rsidP="006C5756">
            <w:pPr>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Неповољна старосна структура </w:t>
            </w:r>
            <w:r w:rsidR="00B86D92" w:rsidRPr="00D1520D">
              <w:rPr>
                <w:rFonts w:ascii="Times New Roman" w:hAnsi="Times New Roman" w:cs="Times New Roman"/>
                <w:bCs/>
                <w:color w:val="000000" w:themeColor="text1"/>
                <w:sz w:val="24"/>
                <w:szCs w:val="24"/>
              </w:rPr>
              <w:t xml:space="preserve">сеоског </w:t>
            </w:r>
            <w:r w:rsidRPr="00D1520D">
              <w:rPr>
                <w:rFonts w:ascii="Times New Roman" w:hAnsi="Times New Roman" w:cs="Times New Roman"/>
                <w:bCs/>
                <w:color w:val="000000" w:themeColor="text1"/>
                <w:sz w:val="24"/>
                <w:szCs w:val="24"/>
              </w:rPr>
              <w:t xml:space="preserve">становништва, посебно </w:t>
            </w:r>
            <w:r w:rsidR="00B86D92" w:rsidRPr="00D1520D">
              <w:rPr>
                <w:rFonts w:ascii="Times New Roman" w:hAnsi="Times New Roman" w:cs="Times New Roman"/>
                <w:bCs/>
                <w:color w:val="000000" w:themeColor="text1"/>
                <w:sz w:val="24"/>
                <w:szCs w:val="24"/>
              </w:rPr>
              <w:t xml:space="preserve">у </w:t>
            </w:r>
            <w:r w:rsidRPr="00D1520D">
              <w:rPr>
                <w:rFonts w:ascii="Times New Roman" w:hAnsi="Times New Roman" w:cs="Times New Roman"/>
                <w:bCs/>
                <w:color w:val="000000" w:themeColor="text1"/>
                <w:sz w:val="24"/>
                <w:szCs w:val="24"/>
              </w:rPr>
              <w:t>брдско – планинско</w:t>
            </w:r>
            <w:r w:rsidR="00B86D92" w:rsidRPr="00D1520D">
              <w:rPr>
                <w:rFonts w:ascii="Times New Roman" w:hAnsi="Times New Roman" w:cs="Times New Roman"/>
                <w:bCs/>
                <w:color w:val="000000" w:themeColor="text1"/>
                <w:sz w:val="24"/>
                <w:szCs w:val="24"/>
              </w:rPr>
              <w:t>м</w:t>
            </w:r>
            <w:r w:rsidRPr="00D1520D">
              <w:rPr>
                <w:rFonts w:ascii="Times New Roman" w:hAnsi="Times New Roman" w:cs="Times New Roman"/>
                <w:bCs/>
                <w:color w:val="000000" w:themeColor="text1"/>
                <w:sz w:val="24"/>
                <w:szCs w:val="24"/>
              </w:rPr>
              <w:t xml:space="preserve"> дел</w:t>
            </w:r>
            <w:r w:rsidR="00B86D92" w:rsidRPr="00D1520D">
              <w:rPr>
                <w:rFonts w:ascii="Times New Roman" w:hAnsi="Times New Roman" w:cs="Times New Roman"/>
                <w:bCs/>
                <w:color w:val="000000" w:themeColor="text1"/>
                <w:sz w:val="24"/>
                <w:szCs w:val="24"/>
              </w:rPr>
              <w:t>у о</w:t>
            </w:r>
            <w:r w:rsidRPr="00D1520D">
              <w:rPr>
                <w:rFonts w:ascii="Times New Roman" w:hAnsi="Times New Roman" w:cs="Times New Roman"/>
                <w:bCs/>
                <w:color w:val="000000" w:themeColor="text1"/>
                <w:sz w:val="24"/>
                <w:szCs w:val="24"/>
              </w:rPr>
              <w:t xml:space="preserve">пштине </w:t>
            </w:r>
          </w:p>
          <w:p w:rsidR="006C5756" w:rsidRPr="00D1520D" w:rsidRDefault="006C5756" w:rsidP="006C5756">
            <w:pPr>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Недовољан број </w:t>
            </w:r>
            <w:r w:rsidR="00B86D92" w:rsidRPr="00D1520D">
              <w:rPr>
                <w:rFonts w:ascii="Times New Roman" w:hAnsi="Times New Roman" w:cs="Times New Roman"/>
                <w:bCs/>
                <w:color w:val="000000" w:themeColor="text1"/>
                <w:sz w:val="24"/>
                <w:szCs w:val="24"/>
              </w:rPr>
              <w:t>стручног</w:t>
            </w:r>
            <w:r w:rsidRPr="00D1520D">
              <w:rPr>
                <w:rFonts w:ascii="Times New Roman" w:hAnsi="Times New Roman" w:cs="Times New Roman"/>
                <w:bCs/>
                <w:color w:val="000000" w:themeColor="text1"/>
                <w:sz w:val="24"/>
                <w:szCs w:val="24"/>
              </w:rPr>
              <w:t xml:space="preserve"> кадра у туризму</w:t>
            </w:r>
            <w:r w:rsidR="00B86D92" w:rsidRPr="00D1520D">
              <w:rPr>
                <w:rFonts w:ascii="Times New Roman" w:hAnsi="Times New Roman" w:cs="Times New Roman"/>
                <w:bCs/>
                <w:color w:val="000000" w:themeColor="text1"/>
                <w:sz w:val="24"/>
                <w:szCs w:val="24"/>
              </w:rPr>
              <w:t xml:space="preserve"> и угоститељству</w:t>
            </w:r>
            <w:r w:rsidRPr="00D1520D">
              <w:rPr>
                <w:rFonts w:ascii="Times New Roman" w:hAnsi="Times New Roman" w:cs="Times New Roman"/>
                <w:bCs/>
                <w:color w:val="000000" w:themeColor="text1"/>
                <w:sz w:val="24"/>
                <w:szCs w:val="24"/>
              </w:rPr>
              <w:t xml:space="preserve"> </w:t>
            </w:r>
          </w:p>
          <w:p w:rsidR="006C5756" w:rsidRPr="00D1520D" w:rsidRDefault="006C5756" w:rsidP="006C5756">
            <w:pPr>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lastRenderedPageBreak/>
              <w:t xml:space="preserve">Непостојање туристичких водича, пратилаца и аниматора </w:t>
            </w:r>
          </w:p>
          <w:p w:rsidR="006C5756" w:rsidRPr="00D1520D" w:rsidRDefault="00B86D92" w:rsidP="006C5756">
            <w:pPr>
              <w:spacing w:after="0" w:line="240" w:lineRule="auto"/>
              <w:contextualSpacing/>
              <w:rPr>
                <w:rFonts w:ascii="Times New Roman" w:hAnsi="Times New Roman" w:cs="Times New Roman"/>
                <w:color w:val="000000" w:themeColor="text1"/>
                <w:sz w:val="24"/>
                <w:szCs w:val="24"/>
              </w:rPr>
            </w:pPr>
            <w:r w:rsidRPr="00D1520D">
              <w:rPr>
                <w:rFonts w:ascii="Times New Roman" w:hAnsi="Times New Roman" w:cs="Times New Roman"/>
                <w:bCs/>
                <w:color w:val="000000" w:themeColor="text1"/>
                <w:sz w:val="24"/>
                <w:szCs w:val="24"/>
              </w:rPr>
              <w:t>Премало</w:t>
            </w:r>
            <w:r w:rsidR="006C5756" w:rsidRPr="00D1520D">
              <w:rPr>
                <w:rFonts w:ascii="Times New Roman" w:hAnsi="Times New Roman" w:cs="Times New Roman"/>
                <w:bCs/>
                <w:color w:val="000000" w:themeColor="text1"/>
                <w:sz w:val="24"/>
                <w:szCs w:val="24"/>
              </w:rPr>
              <w:t xml:space="preserve"> планинских водича и </w:t>
            </w:r>
            <w:r w:rsidRPr="00D1520D">
              <w:rPr>
                <w:rFonts w:ascii="Times New Roman" w:hAnsi="Times New Roman" w:cs="Times New Roman"/>
                <w:bCs/>
                <w:color w:val="000000" w:themeColor="text1"/>
                <w:sz w:val="24"/>
                <w:szCs w:val="24"/>
              </w:rPr>
              <w:t xml:space="preserve">чувара природе укључујући </w:t>
            </w:r>
            <w:r w:rsidR="006C5756" w:rsidRPr="00D1520D">
              <w:rPr>
                <w:rFonts w:ascii="Times New Roman" w:hAnsi="Times New Roman" w:cs="Times New Roman"/>
                <w:bCs/>
                <w:color w:val="000000" w:themeColor="text1"/>
                <w:sz w:val="24"/>
                <w:szCs w:val="24"/>
              </w:rPr>
              <w:t>заштићено подручј</w:t>
            </w:r>
            <w:r w:rsidRPr="00D1520D">
              <w:rPr>
                <w:rFonts w:ascii="Times New Roman" w:hAnsi="Times New Roman" w:cs="Times New Roman"/>
                <w:bCs/>
                <w:color w:val="000000" w:themeColor="text1"/>
                <w:sz w:val="24"/>
                <w:szCs w:val="24"/>
              </w:rPr>
              <w:t>е</w:t>
            </w:r>
            <w:r w:rsidR="006C5756" w:rsidRPr="00D1520D">
              <w:rPr>
                <w:rFonts w:ascii="Times New Roman" w:hAnsi="Times New Roman" w:cs="Times New Roman"/>
                <w:bCs/>
                <w:color w:val="000000" w:themeColor="text1"/>
                <w:sz w:val="24"/>
                <w:szCs w:val="24"/>
              </w:rPr>
              <w:t xml:space="preserve"> </w:t>
            </w:r>
            <w:r w:rsidR="006C5756" w:rsidRPr="00D1520D">
              <w:rPr>
                <w:rFonts w:ascii="Times New Roman" w:hAnsi="Times New Roman" w:cs="Times New Roman"/>
                <w:color w:val="000000" w:themeColor="text1"/>
                <w:sz w:val="24"/>
                <w:szCs w:val="24"/>
              </w:rPr>
              <w:t>СРП „Пребреза"</w:t>
            </w:r>
          </w:p>
          <w:p w:rsidR="0075299B" w:rsidRPr="00D1520D" w:rsidRDefault="0075299B" w:rsidP="006C5756">
            <w:pPr>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Мали број локалних удружења</w:t>
            </w:r>
          </w:p>
          <w:p w:rsidR="006C5756" w:rsidRPr="00D1520D" w:rsidRDefault="006C5756" w:rsidP="006C5756">
            <w:pPr>
              <w:spacing w:after="0" w:line="240" w:lineRule="auto"/>
              <w:contextualSpacing/>
              <w:rPr>
                <w:rFonts w:ascii="Times New Roman" w:hAnsi="Times New Roman" w:cs="Times New Roman"/>
                <w:bCs/>
                <w:color w:val="EE0000"/>
                <w:sz w:val="24"/>
                <w:szCs w:val="24"/>
              </w:rPr>
            </w:pPr>
          </w:p>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Инфраструктура и саобраћај</w:t>
            </w:r>
          </w:p>
          <w:p w:rsidR="006C5756" w:rsidRPr="00D1520D" w:rsidRDefault="006C5756" w:rsidP="006C5756">
            <w:pPr>
              <w:spacing w:after="0" w:line="240" w:lineRule="auto"/>
              <w:ind w:left="-5"/>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Скромна и недовољна путна и комунална инфраструктура</w:t>
            </w:r>
            <w:r w:rsidR="00B86D92" w:rsidRPr="00D1520D">
              <w:rPr>
                <w:rFonts w:ascii="Times New Roman" w:hAnsi="Times New Roman" w:cs="Times New Roman"/>
                <w:bCs/>
                <w:color w:val="000000" w:themeColor="text1"/>
                <w:sz w:val="24"/>
                <w:szCs w:val="24"/>
              </w:rPr>
              <w:t xml:space="preserve"> (</w:t>
            </w:r>
            <w:r w:rsidRPr="00D1520D">
              <w:rPr>
                <w:rFonts w:ascii="Times New Roman" w:hAnsi="Times New Roman" w:cs="Times New Roman"/>
                <w:bCs/>
                <w:color w:val="000000" w:themeColor="text1"/>
                <w:sz w:val="24"/>
                <w:szCs w:val="24"/>
              </w:rPr>
              <w:t>водовод и канализација</w:t>
            </w:r>
            <w:r w:rsidR="00B86D92" w:rsidRPr="00D1520D">
              <w:rPr>
                <w:rFonts w:ascii="Times New Roman" w:hAnsi="Times New Roman" w:cs="Times New Roman"/>
                <w:bCs/>
                <w:color w:val="000000" w:themeColor="text1"/>
                <w:sz w:val="24"/>
                <w:szCs w:val="24"/>
              </w:rPr>
              <w:t>)</w:t>
            </w:r>
          </w:p>
          <w:p w:rsidR="006C5756" w:rsidRPr="00D1520D" w:rsidRDefault="006C5756" w:rsidP="006C5756">
            <w:pPr>
              <w:spacing w:after="0" w:line="240" w:lineRule="auto"/>
              <w:ind w:left="-5"/>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Непостојање туристичке сигнализације Дивље депоније </w:t>
            </w:r>
          </w:p>
          <w:p w:rsidR="006C5756" w:rsidRPr="00D1520D" w:rsidRDefault="006C5756" w:rsidP="006C5756">
            <w:pPr>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Неуређеност и слаба приступачност туристичким и културним локалитетима, поготово у планинским зонама, због лошег квалитета локалних саобраћајница</w:t>
            </w:r>
          </w:p>
          <w:p w:rsidR="006C5756" w:rsidRPr="00D1520D" w:rsidRDefault="006C5756" w:rsidP="006C5756">
            <w:pPr>
              <w:spacing w:after="0" w:line="240" w:lineRule="auto"/>
              <w:ind w:left="-5"/>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Нема јавних тоалета </w:t>
            </w:r>
          </w:p>
          <w:p w:rsidR="006C5756" w:rsidRPr="00D1520D" w:rsidRDefault="006C5756" w:rsidP="006C5756">
            <w:pPr>
              <w:spacing w:after="0" w:line="240" w:lineRule="auto"/>
              <w:ind w:left="-5"/>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Недовољан број паркинг места за путничка возила и аутобусе</w:t>
            </w:r>
          </w:p>
          <w:p w:rsidR="00CC6DB7" w:rsidRPr="00D1520D" w:rsidRDefault="006C5756" w:rsidP="00CC6DB7">
            <w:pPr>
              <w:spacing w:after="0" w:line="240" w:lineRule="auto"/>
              <w:ind w:left="-5"/>
              <w:contextualSpacing/>
              <w:rPr>
                <w:rFonts w:ascii="Times New Roman" w:hAnsi="Times New Roman" w:cs="Times New Roman"/>
                <w:b/>
                <w:color w:val="000000" w:themeColor="text1"/>
                <w:sz w:val="24"/>
                <w:szCs w:val="24"/>
                <w:u w:val="single"/>
              </w:rPr>
            </w:pPr>
            <w:r w:rsidRPr="00D1520D">
              <w:rPr>
                <w:rFonts w:ascii="Times New Roman" w:hAnsi="Times New Roman" w:cs="Times New Roman"/>
                <w:color w:val="000000" w:themeColor="text1"/>
                <w:sz w:val="24"/>
                <w:szCs w:val="24"/>
              </w:rPr>
              <w:t>Недовољан</w:t>
            </w:r>
            <w:r w:rsidR="00B86D92" w:rsidRPr="00D1520D">
              <w:rPr>
                <w:rFonts w:ascii="Times New Roman" w:hAnsi="Times New Roman" w:cs="Times New Roman"/>
                <w:color w:val="000000" w:themeColor="text1"/>
                <w:sz w:val="24"/>
                <w:szCs w:val="24"/>
              </w:rPr>
              <w:t xml:space="preserve"> </w:t>
            </w:r>
            <w:r w:rsidR="00CC6DB7" w:rsidRPr="00D1520D">
              <w:rPr>
                <w:rFonts w:ascii="Times New Roman" w:hAnsi="Times New Roman" w:cs="Times New Roman"/>
                <w:color w:val="000000" w:themeColor="text1"/>
                <w:sz w:val="24"/>
                <w:szCs w:val="24"/>
              </w:rPr>
              <w:t>обим и квалитет</w:t>
            </w:r>
            <w:r w:rsidRPr="00D1520D">
              <w:rPr>
                <w:rFonts w:ascii="Times New Roman" w:hAnsi="Times New Roman" w:cs="Times New Roman"/>
                <w:color w:val="000000" w:themeColor="text1"/>
                <w:sz w:val="24"/>
                <w:szCs w:val="24"/>
              </w:rPr>
              <w:t xml:space="preserve"> смешта</w:t>
            </w:r>
            <w:r w:rsidR="00CC6DB7" w:rsidRPr="00D1520D">
              <w:rPr>
                <w:rFonts w:ascii="Times New Roman" w:hAnsi="Times New Roman" w:cs="Times New Roman"/>
                <w:color w:val="000000" w:themeColor="text1"/>
                <w:sz w:val="24"/>
                <w:szCs w:val="24"/>
              </w:rPr>
              <w:t>јних објеката</w:t>
            </w:r>
          </w:p>
          <w:p w:rsidR="00A5223A" w:rsidRDefault="00A5223A" w:rsidP="00CC6DB7">
            <w:pPr>
              <w:spacing w:after="0" w:line="240" w:lineRule="auto"/>
              <w:ind w:left="-5"/>
              <w:contextualSpacing/>
              <w:rPr>
                <w:rFonts w:ascii="Times New Roman" w:hAnsi="Times New Roman" w:cs="Times New Roman"/>
                <w:b/>
                <w:color w:val="000000"/>
                <w:sz w:val="24"/>
                <w:szCs w:val="24"/>
                <w:u w:val="single"/>
              </w:rPr>
            </w:pPr>
          </w:p>
          <w:p w:rsidR="006C5756" w:rsidRPr="00D1520D" w:rsidRDefault="006C5756" w:rsidP="00CC6DB7">
            <w:pPr>
              <w:spacing w:after="0" w:line="240" w:lineRule="auto"/>
              <w:ind w:left="-5"/>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Туристички производ</w:t>
            </w:r>
          </w:p>
          <w:p w:rsidR="006C5756" w:rsidRPr="00D1520D" w:rsidRDefault="00386688" w:rsidP="006C5756">
            <w:pPr>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Н</w:t>
            </w:r>
            <w:r w:rsidR="006C5756" w:rsidRPr="00D1520D">
              <w:rPr>
                <w:rFonts w:ascii="Times New Roman" w:hAnsi="Times New Roman" w:cs="Times New Roman"/>
                <w:bCs/>
                <w:color w:val="000000"/>
                <w:sz w:val="24"/>
                <w:szCs w:val="24"/>
              </w:rPr>
              <w:t xml:space="preserve">еразвијени и неиздиференцирани  туристички производи </w:t>
            </w:r>
          </w:p>
          <w:p w:rsidR="006C5756" w:rsidRPr="00D1520D" w:rsidRDefault="006C5756" w:rsidP="006C5756">
            <w:pPr>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 xml:space="preserve">Недовољан број манифестација и догађаја </w:t>
            </w:r>
          </w:p>
          <w:p w:rsidR="006C5756" w:rsidRPr="00D1520D" w:rsidRDefault="006C5756" w:rsidP="006C5756">
            <w:pPr>
              <w:spacing w:after="0" w:line="240" w:lineRule="auto"/>
              <w:contextualSpacing/>
              <w:rPr>
                <w:rFonts w:ascii="Times New Roman" w:hAnsi="Times New Roman" w:cs="Times New Roman"/>
                <w:bCs/>
                <w:color w:val="000000"/>
                <w:sz w:val="24"/>
                <w:szCs w:val="24"/>
              </w:rPr>
            </w:pPr>
          </w:p>
          <w:p w:rsidR="006C5756" w:rsidRPr="00D1520D" w:rsidRDefault="006C5756" w:rsidP="006C5756">
            <w:pPr>
              <w:spacing w:after="0" w:line="240" w:lineRule="auto"/>
              <w:ind w:left="-5"/>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Компатибилност са осталим делатностима</w:t>
            </w:r>
          </w:p>
          <w:p w:rsidR="006C5756" w:rsidRPr="00D1520D" w:rsidRDefault="006C5756" w:rsidP="006C5756">
            <w:pPr>
              <w:spacing w:after="0" w:line="240" w:lineRule="auto"/>
              <w:contextualSpacing/>
              <w:rPr>
                <w:rFonts w:ascii="Times New Roman" w:hAnsi="Times New Roman" w:cs="Times New Roman"/>
                <w:color w:val="000000"/>
                <w:sz w:val="24"/>
                <w:szCs w:val="24"/>
              </w:rPr>
            </w:pPr>
            <w:r w:rsidRPr="00D1520D">
              <w:rPr>
                <w:rFonts w:ascii="Times New Roman" w:hAnsi="Times New Roman" w:cs="Times New Roman"/>
                <w:color w:val="000000"/>
                <w:sz w:val="24"/>
                <w:szCs w:val="24"/>
              </w:rPr>
              <w:t xml:space="preserve">Нема музеја </w:t>
            </w:r>
            <w:r w:rsidR="00C06128" w:rsidRPr="00D1520D">
              <w:rPr>
                <w:rFonts w:ascii="Times New Roman" w:hAnsi="Times New Roman" w:cs="Times New Roman"/>
                <w:color w:val="000000"/>
                <w:sz w:val="24"/>
                <w:szCs w:val="24"/>
              </w:rPr>
              <w:t>ни</w:t>
            </w:r>
            <w:r w:rsidRPr="00D1520D">
              <w:rPr>
                <w:rFonts w:ascii="Times New Roman" w:hAnsi="Times New Roman" w:cs="Times New Roman"/>
                <w:color w:val="000000"/>
                <w:sz w:val="24"/>
                <w:szCs w:val="24"/>
              </w:rPr>
              <w:t xml:space="preserve"> галерије </w:t>
            </w:r>
          </w:p>
          <w:p w:rsidR="006C5756" w:rsidRPr="00D1520D" w:rsidRDefault="006C5756" w:rsidP="006C5756">
            <w:pPr>
              <w:spacing w:after="0" w:line="240" w:lineRule="auto"/>
              <w:contextualSpacing/>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Не</w:t>
            </w:r>
            <w:r w:rsidR="00C06128" w:rsidRPr="00D1520D">
              <w:rPr>
                <w:rFonts w:ascii="Times New Roman" w:hAnsi="Times New Roman" w:cs="Times New Roman"/>
                <w:color w:val="000000" w:themeColor="text1"/>
                <w:sz w:val="24"/>
                <w:szCs w:val="24"/>
              </w:rPr>
              <w:t>ма</w:t>
            </w:r>
            <w:r w:rsidRPr="00D1520D">
              <w:rPr>
                <w:rFonts w:ascii="Times New Roman" w:hAnsi="Times New Roman" w:cs="Times New Roman"/>
                <w:color w:val="000000" w:themeColor="text1"/>
                <w:sz w:val="24"/>
                <w:szCs w:val="24"/>
              </w:rPr>
              <w:t xml:space="preserve"> редовн</w:t>
            </w:r>
            <w:r w:rsidR="00C06128" w:rsidRPr="00D1520D">
              <w:rPr>
                <w:rFonts w:ascii="Times New Roman" w:hAnsi="Times New Roman" w:cs="Times New Roman"/>
                <w:color w:val="000000" w:themeColor="text1"/>
                <w:sz w:val="24"/>
                <w:szCs w:val="24"/>
              </w:rPr>
              <w:t>ог</w:t>
            </w:r>
            <w:r w:rsidRPr="00D1520D">
              <w:rPr>
                <w:rFonts w:ascii="Times New Roman" w:hAnsi="Times New Roman" w:cs="Times New Roman"/>
                <w:color w:val="000000" w:themeColor="text1"/>
                <w:sz w:val="24"/>
                <w:szCs w:val="24"/>
              </w:rPr>
              <w:t xml:space="preserve"> саобраћај</w:t>
            </w:r>
            <w:r w:rsidR="00C06128" w:rsidRPr="00D1520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xml:space="preserve"> из центра ка периферији општине Блаце</w:t>
            </w:r>
          </w:p>
          <w:p w:rsidR="006C5756" w:rsidRPr="00D1520D" w:rsidRDefault="006C5756" w:rsidP="006C5756">
            <w:pPr>
              <w:spacing w:after="0" w:line="240" w:lineRule="auto"/>
              <w:contextualSpacing/>
              <w:rPr>
                <w:rFonts w:ascii="Times New Roman" w:hAnsi="Times New Roman" w:cs="Times New Roman"/>
                <w:color w:val="000000"/>
                <w:sz w:val="24"/>
                <w:szCs w:val="24"/>
              </w:rPr>
            </w:pPr>
          </w:p>
          <w:p w:rsidR="006C5756" w:rsidRPr="00D1520D" w:rsidRDefault="006C5756" w:rsidP="006C5756">
            <w:pPr>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Маркетинг и дистрибуција</w:t>
            </w:r>
          </w:p>
          <w:p w:rsidR="006C5756" w:rsidRPr="00D1520D" w:rsidRDefault="006C5756" w:rsidP="006C5756">
            <w:pPr>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 xml:space="preserve">Не постоји локална туристичка организација </w:t>
            </w:r>
          </w:p>
          <w:p w:rsidR="00C06128" w:rsidRPr="00D1520D" w:rsidRDefault="00C06128" w:rsidP="006C5756">
            <w:pPr>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Не постоји рецептивна туристичка агенција</w:t>
            </w:r>
          </w:p>
          <w:p w:rsidR="006C5756" w:rsidRPr="00D1520D" w:rsidRDefault="006C5756" w:rsidP="006C5756">
            <w:pPr>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 xml:space="preserve">Недовољна финансијска средстава за развој и промоцију туризма </w:t>
            </w:r>
          </w:p>
          <w:p w:rsidR="006C5756" w:rsidRPr="00D1520D" w:rsidRDefault="006C5756" w:rsidP="006C5756">
            <w:pPr>
              <w:spacing w:after="0" w:line="240" w:lineRule="auto"/>
              <w:contextualSpacing/>
              <w:rPr>
                <w:rFonts w:ascii="Times New Roman" w:hAnsi="Times New Roman" w:cs="Times New Roman"/>
                <w:color w:val="000000"/>
                <w:sz w:val="24"/>
                <w:szCs w:val="24"/>
              </w:rPr>
            </w:pPr>
            <w:r w:rsidRPr="00D1520D">
              <w:rPr>
                <w:rFonts w:ascii="Times New Roman" w:hAnsi="Times New Roman" w:cs="Times New Roman"/>
                <w:color w:val="000000"/>
                <w:sz w:val="24"/>
                <w:szCs w:val="24"/>
              </w:rPr>
              <w:t xml:space="preserve">Скромна медијска промоција </w:t>
            </w:r>
          </w:p>
          <w:p w:rsidR="006C5756" w:rsidRPr="00D1520D" w:rsidRDefault="006C5756" w:rsidP="006C5756">
            <w:pPr>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color w:val="000000"/>
                <w:sz w:val="24"/>
                <w:szCs w:val="24"/>
              </w:rPr>
              <w:t xml:space="preserve">Не постоје савремени канали </w:t>
            </w:r>
            <w:r w:rsidR="00C06128" w:rsidRPr="00D1520D">
              <w:rPr>
                <w:rFonts w:ascii="Times New Roman" w:hAnsi="Times New Roman" w:cs="Times New Roman"/>
                <w:color w:val="000000"/>
                <w:sz w:val="24"/>
                <w:szCs w:val="24"/>
              </w:rPr>
              <w:t xml:space="preserve">дистрибуције и </w:t>
            </w:r>
            <w:r w:rsidRPr="00D1520D">
              <w:rPr>
                <w:rFonts w:ascii="Times New Roman" w:hAnsi="Times New Roman" w:cs="Times New Roman"/>
                <w:color w:val="000000"/>
                <w:sz w:val="24"/>
                <w:szCs w:val="24"/>
              </w:rPr>
              <w:t xml:space="preserve">промоције (блогери, влогери, инфлуенсери...)  </w:t>
            </w:r>
          </w:p>
        </w:tc>
      </w:tr>
      <w:tr w:rsidR="006C5756" w:rsidRPr="00D1520D" w:rsidTr="00C01DEF">
        <w:trPr>
          <w:trHeight w:val="499"/>
        </w:trPr>
        <w:tc>
          <w:tcPr>
            <w:tcW w:w="4528" w:type="dxa"/>
            <w:tcBorders>
              <w:top w:val="single" w:sz="4" w:space="0" w:color="auto"/>
              <w:left w:val="single" w:sz="4" w:space="0" w:color="auto"/>
              <w:bottom w:val="single" w:sz="4" w:space="0" w:color="auto"/>
              <w:right w:val="single" w:sz="4" w:space="0" w:color="auto"/>
            </w:tcBorders>
            <w:shd w:val="pct5" w:color="auto" w:fill="auto"/>
          </w:tcPr>
          <w:p w:rsidR="006C5756" w:rsidRPr="00D1520D" w:rsidRDefault="006C5756" w:rsidP="006C5756">
            <w:pPr>
              <w:spacing w:after="0" w:line="240" w:lineRule="auto"/>
              <w:contextualSpacing/>
              <w:jc w:val="center"/>
              <w:rPr>
                <w:rFonts w:ascii="Times New Roman" w:hAnsi="Times New Roman" w:cs="Times New Roman"/>
                <w:b/>
                <w:bCs/>
                <w:color w:val="000000"/>
                <w:sz w:val="24"/>
                <w:szCs w:val="24"/>
              </w:rPr>
            </w:pPr>
            <w:r w:rsidRPr="00D1520D">
              <w:rPr>
                <w:rFonts w:ascii="Times New Roman" w:hAnsi="Times New Roman" w:cs="Times New Roman"/>
                <w:b/>
                <w:bCs/>
                <w:color w:val="000000"/>
                <w:sz w:val="24"/>
                <w:szCs w:val="24"/>
              </w:rPr>
              <w:lastRenderedPageBreak/>
              <w:t>МОГУЋНОСТИ</w:t>
            </w:r>
          </w:p>
        </w:tc>
        <w:tc>
          <w:tcPr>
            <w:tcW w:w="4714" w:type="dxa"/>
            <w:tcBorders>
              <w:top w:val="single" w:sz="4" w:space="0" w:color="auto"/>
              <w:left w:val="single" w:sz="4" w:space="0" w:color="auto"/>
              <w:bottom w:val="single" w:sz="4" w:space="0" w:color="auto"/>
              <w:right w:val="single" w:sz="4" w:space="0" w:color="auto"/>
            </w:tcBorders>
            <w:shd w:val="pct5" w:color="auto" w:fill="auto"/>
          </w:tcPr>
          <w:p w:rsidR="006C5756" w:rsidRPr="00D1520D" w:rsidRDefault="006C5756" w:rsidP="006C5756">
            <w:pPr>
              <w:spacing w:after="0" w:line="240" w:lineRule="auto"/>
              <w:ind w:left="85"/>
              <w:contextualSpacing/>
              <w:jc w:val="center"/>
              <w:rPr>
                <w:rFonts w:ascii="Times New Roman" w:hAnsi="Times New Roman" w:cs="Times New Roman"/>
                <w:b/>
                <w:bCs/>
                <w:color w:val="000000"/>
                <w:sz w:val="24"/>
                <w:szCs w:val="24"/>
              </w:rPr>
            </w:pPr>
            <w:r w:rsidRPr="00D1520D">
              <w:rPr>
                <w:rFonts w:ascii="Times New Roman" w:hAnsi="Times New Roman" w:cs="Times New Roman"/>
                <w:b/>
                <w:bCs/>
                <w:color w:val="000000"/>
                <w:sz w:val="24"/>
                <w:szCs w:val="24"/>
              </w:rPr>
              <w:t>ПРЕТЊЕ</w:t>
            </w:r>
          </w:p>
        </w:tc>
      </w:tr>
      <w:tr w:rsidR="006C5756" w:rsidRPr="00810373" w:rsidTr="00C01DEF">
        <w:trPr>
          <w:trHeight w:val="499"/>
        </w:trPr>
        <w:tc>
          <w:tcPr>
            <w:tcW w:w="4528" w:type="dxa"/>
            <w:tcBorders>
              <w:top w:val="single" w:sz="4" w:space="0" w:color="auto"/>
              <w:left w:val="single" w:sz="4" w:space="0" w:color="auto"/>
              <w:bottom w:val="single" w:sz="4" w:space="0" w:color="auto"/>
              <w:right w:val="single" w:sz="4" w:space="0" w:color="auto"/>
            </w:tcBorders>
          </w:tcPr>
          <w:p w:rsidR="006C5756" w:rsidRPr="00D1520D" w:rsidRDefault="006C5756" w:rsidP="006C5756">
            <w:pPr>
              <w:tabs>
                <w:tab w:val="left" w:pos="270"/>
              </w:tabs>
              <w:spacing w:after="0" w:line="240" w:lineRule="auto"/>
              <w:rPr>
                <w:rFonts w:ascii="Times New Roman" w:hAnsi="Times New Roman" w:cs="Times New Roman"/>
                <w:b/>
                <w:color w:val="000000" w:themeColor="text1"/>
                <w:sz w:val="24"/>
                <w:szCs w:val="24"/>
                <w:u w:val="single"/>
              </w:rPr>
            </w:pPr>
            <w:r w:rsidRPr="00D1520D">
              <w:rPr>
                <w:rFonts w:ascii="Times New Roman" w:hAnsi="Times New Roman" w:cs="Times New Roman"/>
                <w:b/>
                <w:color w:val="000000" w:themeColor="text1"/>
                <w:sz w:val="24"/>
                <w:szCs w:val="24"/>
                <w:u w:val="single"/>
              </w:rPr>
              <w:t>Људски ресурси</w:t>
            </w:r>
          </w:p>
          <w:p w:rsidR="006C5756" w:rsidRPr="00D1520D" w:rsidRDefault="006C5756" w:rsidP="006C5756">
            <w:pPr>
              <w:tabs>
                <w:tab w:val="left" w:pos="270"/>
              </w:tabs>
              <w:spacing w:after="0" w:line="240" w:lineRule="auto"/>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Организовати обуке на тему: </w:t>
            </w:r>
            <w:r w:rsidR="001F5E67" w:rsidRPr="00D1520D">
              <w:rPr>
                <w:rFonts w:ascii="Times New Roman" w:hAnsi="Times New Roman" w:cs="Times New Roman"/>
                <w:color w:val="000000" w:themeColor="text1"/>
                <w:sz w:val="24"/>
                <w:szCs w:val="24"/>
              </w:rPr>
              <w:t>Р</w:t>
            </w:r>
            <w:r w:rsidRPr="00D1520D">
              <w:rPr>
                <w:rFonts w:ascii="Times New Roman" w:hAnsi="Times New Roman" w:cs="Times New Roman"/>
                <w:color w:val="000000" w:themeColor="text1"/>
                <w:sz w:val="24"/>
                <w:szCs w:val="24"/>
              </w:rPr>
              <w:t>уралног, сеоског и агро туризма</w:t>
            </w:r>
            <w:r w:rsidR="001F5E67"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 xml:space="preserve"> </w:t>
            </w:r>
            <w:r w:rsidR="001F5E67" w:rsidRPr="00D1520D">
              <w:rPr>
                <w:rFonts w:ascii="Times New Roman" w:hAnsi="Times New Roman" w:cs="Times New Roman"/>
                <w:color w:val="000000" w:themeColor="text1"/>
                <w:sz w:val="24"/>
                <w:szCs w:val="24"/>
              </w:rPr>
              <w:t>Т</w:t>
            </w:r>
            <w:r w:rsidRPr="00D1520D">
              <w:rPr>
                <w:rFonts w:ascii="Times New Roman" w:hAnsi="Times New Roman" w:cs="Times New Roman"/>
                <w:color w:val="000000" w:themeColor="text1"/>
                <w:sz w:val="24"/>
                <w:szCs w:val="24"/>
              </w:rPr>
              <w:t>уризма специјалних интереса</w:t>
            </w:r>
            <w:r w:rsidR="001F5E67"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 xml:space="preserve"> </w:t>
            </w:r>
            <w:r w:rsidR="001F5E67" w:rsidRPr="00D1520D">
              <w:rPr>
                <w:rFonts w:ascii="Times New Roman" w:hAnsi="Times New Roman" w:cs="Times New Roman"/>
                <w:color w:val="000000" w:themeColor="text1"/>
                <w:sz w:val="24"/>
                <w:szCs w:val="24"/>
              </w:rPr>
              <w:t>Т</w:t>
            </w:r>
            <w:r w:rsidRPr="00D1520D">
              <w:rPr>
                <w:rFonts w:ascii="Times New Roman" w:hAnsi="Times New Roman" w:cs="Times New Roman"/>
                <w:color w:val="000000" w:themeColor="text1"/>
                <w:sz w:val="24"/>
                <w:szCs w:val="24"/>
              </w:rPr>
              <w:t>ематских и културних рута</w:t>
            </w:r>
            <w:r w:rsidR="001F5E67"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 xml:space="preserve"> Предузетништва у туризму</w:t>
            </w:r>
            <w:r w:rsidR="001F5E67"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 xml:space="preserve"> </w:t>
            </w:r>
            <w:r w:rsidR="001F5E67" w:rsidRPr="00D1520D">
              <w:rPr>
                <w:rFonts w:ascii="Times New Roman" w:hAnsi="Times New Roman" w:cs="Times New Roman"/>
                <w:color w:val="000000" w:themeColor="text1"/>
                <w:sz w:val="24"/>
                <w:szCs w:val="24"/>
              </w:rPr>
              <w:t>У</w:t>
            </w:r>
            <w:r w:rsidRPr="00D1520D">
              <w:rPr>
                <w:rFonts w:ascii="Times New Roman" w:hAnsi="Times New Roman" w:cs="Times New Roman"/>
                <w:color w:val="000000" w:themeColor="text1"/>
                <w:sz w:val="24"/>
                <w:szCs w:val="24"/>
              </w:rPr>
              <w:t>напређења пословања у угоститељству (</w:t>
            </w:r>
            <w:r w:rsidR="001F5E67" w:rsidRPr="00D1520D">
              <w:rPr>
                <w:rFonts w:ascii="Times New Roman" w:hAnsi="Times New Roman" w:cs="Times New Roman"/>
                <w:color w:val="000000" w:themeColor="text1"/>
                <w:sz w:val="24"/>
                <w:szCs w:val="24"/>
              </w:rPr>
              <w:t xml:space="preserve">хотелијерству и </w:t>
            </w:r>
            <w:r w:rsidRPr="00D1520D">
              <w:rPr>
                <w:rFonts w:ascii="Times New Roman" w:hAnsi="Times New Roman" w:cs="Times New Roman"/>
                <w:color w:val="000000" w:themeColor="text1"/>
                <w:sz w:val="24"/>
                <w:szCs w:val="24"/>
              </w:rPr>
              <w:t xml:space="preserve">ресторатерству), </w:t>
            </w:r>
            <w:r w:rsidR="001F5E67" w:rsidRPr="00D1520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нимације у туризму, Писањ</w:t>
            </w:r>
            <w:r w:rsidR="001F5E67" w:rsidRPr="00D1520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xml:space="preserve"> пројеката</w:t>
            </w:r>
            <w:r w:rsidR="001F5E67"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color w:val="000000" w:themeColor="text1"/>
                <w:sz w:val="24"/>
                <w:szCs w:val="24"/>
              </w:rPr>
              <w:t>Ангажовањ</w:t>
            </w:r>
            <w:r w:rsidR="001F5E67" w:rsidRPr="00D1520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xml:space="preserve"> младих и вол</w:t>
            </w:r>
            <w:r w:rsidR="001F5E67" w:rsidRPr="00D1520D">
              <w:rPr>
                <w:rFonts w:ascii="Times New Roman" w:hAnsi="Times New Roman" w:cs="Times New Roman"/>
                <w:color w:val="000000" w:themeColor="text1"/>
                <w:sz w:val="24"/>
                <w:szCs w:val="24"/>
              </w:rPr>
              <w:t>о</w:t>
            </w:r>
            <w:r w:rsidRPr="00D1520D">
              <w:rPr>
                <w:rFonts w:ascii="Times New Roman" w:hAnsi="Times New Roman" w:cs="Times New Roman"/>
                <w:color w:val="000000" w:themeColor="text1"/>
                <w:sz w:val="24"/>
                <w:szCs w:val="24"/>
              </w:rPr>
              <w:t>нтера при организовању манифестација и истраживању тржишта (из средње струковне и</w:t>
            </w:r>
            <w:r w:rsidR="001F5E67" w:rsidRPr="00D1520D">
              <w:rPr>
                <w:rFonts w:ascii="Times New Roman" w:hAnsi="Times New Roman" w:cs="Times New Roman"/>
                <w:color w:val="000000" w:themeColor="text1"/>
                <w:sz w:val="24"/>
                <w:szCs w:val="24"/>
              </w:rPr>
              <w:t xml:space="preserve"> Високе пословне </w:t>
            </w:r>
            <w:r w:rsidRPr="00D1520D">
              <w:rPr>
                <w:rFonts w:ascii="Times New Roman" w:hAnsi="Times New Roman" w:cs="Times New Roman"/>
                <w:color w:val="000000" w:themeColor="text1"/>
                <w:sz w:val="24"/>
                <w:szCs w:val="24"/>
              </w:rPr>
              <w:t>школе у Блацу)</w:t>
            </w:r>
          </w:p>
          <w:p w:rsidR="006C5756" w:rsidRPr="00D1520D" w:rsidRDefault="006C5756" w:rsidP="006C5756">
            <w:pPr>
              <w:tabs>
                <w:tab w:val="left" w:pos="270"/>
              </w:tabs>
              <w:spacing w:after="0" w:line="240" w:lineRule="auto"/>
              <w:rPr>
                <w:rFonts w:ascii="Times New Roman" w:hAnsi="Times New Roman" w:cs="Times New Roman"/>
                <w:color w:val="000000" w:themeColor="text1"/>
                <w:sz w:val="24"/>
                <w:szCs w:val="24"/>
              </w:rPr>
            </w:pPr>
          </w:p>
          <w:p w:rsidR="006C5756" w:rsidRPr="00D1520D" w:rsidRDefault="006C5756" w:rsidP="006C5756">
            <w:pPr>
              <w:tabs>
                <w:tab w:val="left" w:pos="361"/>
              </w:tabs>
              <w:spacing w:after="0" w:line="240" w:lineRule="auto"/>
              <w:contextualSpacing/>
              <w:rPr>
                <w:rFonts w:ascii="Times New Roman" w:hAnsi="Times New Roman" w:cs="Times New Roman"/>
                <w:b/>
                <w:color w:val="000000" w:themeColor="text1"/>
                <w:sz w:val="24"/>
                <w:szCs w:val="24"/>
                <w:u w:val="single"/>
              </w:rPr>
            </w:pPr>
            <w:r w:rsidRPr="00D1520D">
              <w:rPr>
                <w:rFonts w:ascii="Times New Roman" w:hAnsi="Times New Roman" w:cs="Times New Roman"/>
                <w:b/>
                <w:color w:val="000000" w:themeColor="text1"/>
                <w:sz w:val="24"/>
                <w:szCs w:val="24"/>
                <w:u w:val="single"/>
              </w:rPr>
              <w:t>Инфраструктура и саобраћај</w:t>
            </w:r>
          </w:p>
          <w:p w:rsidR="006C5756" w:rsidRPr="00D1520D" w:rsidRDefault="006C5756" w:rsidP="006C5756">
            <w:pPr>
              <w:spacing w:after="0" w:line="240" w:lineRule="auto"/>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Развој саобраћајне и комуналне инфраструктуре </w:t>
            </w:r>
            <w:r w:rsidR="00C06128" w:rsidRPr="00D1520D">
              <w:rPr>
                <w:rFonts w:ascii="Times New Roman" w:hAnsi="Times New Roman" w:cs="Times New Roman"/>
                <w:color w:val="000000" w:themeColor="text1"/>
                <w:sz w:val="24"/>
                <w:szCs w:val="24"/>
              </w:rPr>
              <w:t>ради лакше</w:t>
            </w:r>
            <w:r w:rsidRPr="00D1520D">
              <w:rPr>
                <w:rFonts w:ascii="Times New Roman" w:hAnsi="Times New Roman" w:cs="Times New Roman"/>
                <w:color w:val="000000" w:themeColor="text1"/>
                <w:sz w:val="24"/>
                <w:szCs w:val="24"/>
              </w:rPr>
              <w:t xml:space="preserve"> доступност</w:t>
            </w:r>
            <w:r w:rsidR="00C06128" w:rsidRPr="00D1520D">
              <w:rPr>
                <w:rFonts w:ascii="Times New Roman" w:hAnsi="Times New Roman" w:cs="Times New Roman"/>
                <w:color w:val="000000" w:themeColor="text1"/>
                <w:sz w:val="24"/>
                <w:szCs w:val="24"/>
              </w:rPr>
              <w:t>и</w:t>
            </w:r>
            <w:r w:rsidRPr="00D1520D">
              <w:rPr>
                <w:rFonts w:ascii="Times New Roman" w:hAnsi="Times New Roman" w:cs="Times New Roman"/>
                <w:color w:val="000000" w:themeColor="text1"/>
                <w:sz w:val="24"/>
                <w:szCs w:val="24"/>
              </w:rPr>
              <w:t xml:space="preserve"> руралном подручју</w:t>
            </w:r>
          </w:p>
          <w:p w:rsidR="00C06128" w:rsidRPr="00D1520D" w:rsidRDefault="006C5756" w:rsidP="006C5756">
            <w:pPr>
              <w:spacing w:after="0" w:line="240" w:lineRule="auto"/>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Побољшати путну мрежу и доступност споменицима културе </w:t>
            </w:r>
          </w:p>
          <w:p w:rsidR="006C5756" w:rsidRPr="00D1520D" w:rsidRDefault="00C06128" w:rsidP="006C5756">
            <w:pPr>
              <w:spacing w:after="0" w:line="240" w:lineRule="auto"/>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Побољшати </w:t>
            </w:r>
            <w:r w:rsidR="006C5756" w:rsidRPr="00D1520D">
              <w:rPr>
                <w:rFonts w:ascii="Times New Roman" w:hAnsi="Times New Roman" w:cs="Times New Roman"/>
                <w:color w:val="000000" w:themeColor="text1"/>
                <w:sz w:val="24"/>
                <w:szCs w:val="24"/>
              </w:rPr>
              <w:t>туристичку сигнализацију  споменика природног и култ</w:t>
            </w:r>
            <w:r w:rsidRPr="00D1520D">
              <w:rPr>
                <w:rFonts w:ascii="Times New Roman" w:hAnsi="Times New Roman" w:cs="Times New Roman"/>
                <w:color w:val="000000" w:themeColor="text1"/>
                <w:sz w:val="24"/>
                <w:szCs w:val="24"/>
              </w:rPr>
              <w:t xml:space="preserve">урног </w:t>
            </w:r>
            <w:r w:rsidR="006C5756" w:rsidRPr="00D1520D">
              <w:rPr>
                <w:rFonts w:ascii="Times New Roman" w:hAnsi="Times New Roman" w:cs="Times New Roman"/>
                <w:color w:val="000000" w:themeColor="text1"/>
                <w:sz w:val="24"/>
                <w:szCs w:val="24"/>
              </w:rPr>
              <w:t>наслеђа</w:t>
            </w:r>
          </w:p>
          <w:p w:rsidR="006C5756" w:rsidRPr="00D1520D" w:rsidRDefault="006C5756" w:rsidP="006C5756">
            <w:pPr>
              <w:spacing w:after="0" w:line="240" w:lineRule="auto"/>
              <w:rPr>
                <w:rFonts w:ascii="Times New Roman" w:hAnsi="Times New Roman" w:cs="Times New Roman"/>
                <w:color w:val="000000" w:themeColor="text1"/>
                <w:sz w:val="24"/>
                <w:szCs w:val="24"/>
              </w:rPr>
            </w:pPr>
          </w:p>
          <w:p w:rsidR="006C5756" w:rsidRPr="00D1520D" w:rsidRDefault="006C5756" w:rsidP="006C5756">
            <w:pPr>
              <w:tabs>
                <w:tab w:val="left" w:pos="270"/>
              </w:tabs>
              <w:spacing w:after="0" w:line="240" w:lineRule="auto"/>
              <w:rPr>
                <w:rFonts w:ascii="Times New Roman" w:hAnsi="Times New Roman" w:cs="Times New Roman"/>
                <w:b/>
                <w:color w:val="000000" w:themeColor="text1"/>
                <w:sz w:val="24"/>
                <w:szCs w:val="24"/>
                <w:u w:val="single"/>
              </w:rPr>
            </w:pPr>
            <w:r w:rsidRPr="00D1520D">
              <w:rPr>
                <w:rFonts w:ascii="Times New Roman" w:hAnsi="Times New Roman" w:cs="Times New Roman"/>
                <w:b/>
                <w:color w:val="000000" w:themeColor="text1"/>
                <w:sz w:val="24"/>
                <w:szCs w:val="24"/>
                <w:u w:val="single"/>
              </w:rPr>
              <w:t>Туристички производ</w:t>
            </w:r>
          </w:p>
          <w:p w:rsidR="006C5756" w:rsidRPr="00D91290" w:rsidRDefault="006C5756" w:rsidP="006C5756">
            <w:pPr>
              <w:tabs>
                <w:tab w:val="left" w:pos="270"/>
              </w:tabs>
              <w:spacing w:after="0" w:line="240" w:lineRule="auto"/>
              <w:rPr>
                <w:rFonts w:ascii="Times New Roman" w:hAnsi="Times New Roman" w:cs="Times New Roman"/>
                <w:bCs/>
                <w:sz w:val="24"/>
                <w:szCs w:val="24"/>
              </w:rPr>
            </w:pPr>
            <w:r w:rsidRPr="00D1520D">
              <w:rPr>
                <w:rFonts w:ascii="Times New Roman" w:hAnsi="Times New Roman" w:cs="Times New Roman"/>
                <w:bCs/>
                <w:color w:val="000000" w:themeColor="text1"/>
                <w:sz w:val="24"/>
                <w:szCs w:val="24"/>
              </w:rPr>
              <w:t xml:space="preserve">Развој руралног, сеоског и агро туризма, туризма специјалних </w:t>
            </w:r>
            <w:r w:rsidRPr="00D91290">
              <w:rPr>
                <w:rFonts w:ascii="Times New Roman" w:hAnsi="Times New Roman" w:cs="Times New Roman"/>
                <w:bCs/>
                <w:sz w:val="24"/>
                <w:szCs w:val="24"/>
              </w:rPr>
              <w:t>интерес</w:t>
            </w:r>
            <w:r w:rsidR="00C35DC7" w:rsidRPr="00D91290">
              <w:rPr>
                <w:rFonts w:ascii="Times New Roman" w:hAnsi="Times New Roman" w:cs="Times New Roman"/>
                <w:bCs/>
                <w:sz w:val="24"/>
                <w:szCs w:val="24"/>
              </w:rPr>
              <w:t>а</w:t>
            </w:r>
            <w:r w:rsidRPr="00D91290">
              <w:rPr>
                <w:rFonts w:ascii="Times New Roman" w:hAnsi="Times New Roman" w:cs="Times New Roman"/>
                <w:bCs/>
                <w:sz w:val="24"/>
                <w:szCs w:val="24"/>
              </w:rPr>
              <w:t>, тематских култ</w:t>
            </w:r>
            <w:r w:rsidR="00C35DC7" w:rsidRPr="00D91290">
              <w:rPr>
                <w:rFonts w:ascii="Times New Roman" w:hAnsi="Times New Roman" w:cs="Times New Roman"/>
                <w:bCs/>
                <w:sz w:val="24"/>
                <w:szCs w:val="24"/>
              </w:rPr>
              <w:t>ур</w:t>
            </w:r>
            <w:r w:rsidRPr="00D91290">
              <w:rPr>
                <w:rFonts w:ascii="Times New Roman" w:hAnsi="Times New Roman" w:cs="Times New Roman"/>
                <w:bCs/>
                <w:sz w:val="24"/>
                <w:szCs w:val="24"/>
              </w:rPr>
              <w:t xml:space="preserve">них рута и транзитног туризма </w:t>
            </w:r>
          </w:p>
          <w:p w:rsidR="006C5756" w:rsidRPr="00D1520D" w:rsidRDefault="007E0D72" w:rsidP="006C5756">
            <w:pPr>
              <w:tabs>
                <w:tab w:val="left" w:pos="270"/>
              </w:tabs>
              <w:spacing w:after="0" w:line="240" w:lineRule="auto"/>
              <w:rPr>
                <w:rFonts w:ascii="Times New Roman" w:hAnsi="Times New Roman" w:cs="Times New Roman"/>
                <w:bCs/>
                <w:color w:val="000000" w:themeColor="text1"/>
                <w:sz w:val="24"/>
                <w:szCs w:val="24"/>
              </w:rPr>
            </w:pPr>
            <w:r w:rsidRPr="00D91290">
              <w:rPr>
                <w:rFonts w:ascii="Times New Roman" w:hAnsi="Times New Roman" w:cs="Times New Roman"/>
                <w:bCs/>
                <w:sz w:val="24"/>
                <w:szCs w:val="24"/>
              </w:rPr>
              <w:t>О</w:t>
            </w:r>
            <w:r w:rsidR="006C5756" w:rsidRPr="00D91290">
              <w:rPr>
                <w:rFonts w:ascii="Times New Roman" w:hAnsi="Times New Roman" w:cs="Times New Roman"/>
                <w:bCs/>
                <w:sz w:val="24"/>
                <w:szCs w:val="24"/>
              </w:rPr>
              <w:t xml:space="preserve">смислити </w:t>
            </w:r>
            <w:r w:rsidRPr="00D91290">
              <w:rPr>
                <w:rFonts w:ascii="Times New Roman" w:hAnsi="Times New Roman" w:cs="Times New Roman"/>
                <w:bCs/>
                <w:sz w:val="24"/>
                <w:szCs w:val="24"/>
              </w:rPr>
              <w:t>нове</w:t>
            </w:r>
            <w:r w:rsidR="006C5756" w:rsidRPr="00D91290">
              <w:rPr>
                <w:rFonts w:ascii="Times New Roman" w:hAnsi="Times New Roman" w:cs="Times New Roman"/>
                <w:bCs/>
                <w:sz w:val="24"/>
                <w:szCs w:val="24"/>
              </w:rPr>
              <w:t xml:space="preserve"> манифестациј</w:t>
            </w:r>
            <w:r w:rsidRPr="00D91290">
              <w:rPr>
                <w:rFonts w:ascii="Times New Roman" w:hAnsi="Times New Roman" w:cs="Times New Roman"/>
                <w:bCs/>
                <w:sz w:val="24"/>
                <w:szCs w:val="24"/>
              </w:rPr>
              <w:t xml:space="preserve">е </w:t>
            </w:r>
            <w:r w:rsidRPr="00D1520D">
              <w:rPr>
                <w:rFonts w:ascii="Times New Roman" w:hAnsi="Times New Roman" w:cs="Times New Roman"/>
                <w:bCs/>
                <w:color w:val="000000" w:themeColor="text1"/>
                <w:sz w:val="24"/>
                <w:szCs w:val="24"/>
              </w:rPr>
              <w:t>и</w:t>
            </w:r>
            <w:r w:rsidR="006C5756" w:rsidRPr="00D1520D">
              <w:rPr>
                <w:rFonts w:ascii="Times New Roman" w:hAnsi="Times New Roman" w:cs="Times New Roman"/>
                <w:bCs/>
                <w:color w:val="000000" w:themeColor="text1"/>
                <w:sz w:val="24"/>
                <w:szCs w:val="24"/>
              </w:rPr>
              <w:t xml:space="preserve"> унапредити програмске садржаје </w:t>
            </w:r>
            <w:r w:rsidRPr="00D1520D">
              <w:rPr>
                <w:rFonts w:ascii="Times New Roman" w:hAnsi="Times New Roman" w:cs="Times New Roman"/>
                <w:bCs/>
                <w:color w:val="000000" w:themeColor="text1"/>
                <w:sz w:val="24"/>
                <w:szCs w:val="24"/>
              </w:rPr>
              <w:t>постојећих</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Увести фото сафари флоре и фауне</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Креирати заједнички туристички производ са суседним </w:t>
            </w:r>
            <w:r w:rsidR="007E0D72" w:rsidRPr="00D1520D">
              <w:rPr>
                <w:rFonts w:ascii="Times New Roman" w:hAnsi="Times New Roman" w:cs="Times New Roman"/>
                <w:bCs/>
                <w:color w:val="000000" w:themeColor="text1"/>
                <w:sz w:val="24"/>
                <w:szCs w:val="24"/>
              </w:rPr>
              <w:t>ЈЛС</w:t>
            </w:r>
            <w:r w:rsidRPr="00D1520D">
              <w:rPr>
                <w:rFonts w:ascii="Times New Roman" w:hAnsi="Times New Roman" w:cs="Times New Roman"/>
                <w:bCs/>
                <w:color w:val="000000" w:themeColor="text1"/>
                <w:sz w:val="24"/>
                <w:szCs w:val="24"/>
              </w:rPr>
              <w:t xml:space="preserve"> и </w:t>
            </w:r>
            <w:r w:rsidR="00C06128" w:rsidRPr="00D1520D">
              <w:rPr>
                <w:rFonts w:ascii="Times New Roman" w:hAnsi="Times New Roman" w:cs="Times New Roman"/>
                <w:bCs/>
                <w:color w:val="000000" w:themeColor="text1"/>
                <w:sz w:val="24"/>
                <w:szCs w:val="24"/>
              </w:rPr>
              <w:t>Л</w:t>
            </w:r>
            <w:r w:rsidRPr="00D1520D">
              <w:rPr>
                <w:rFonts w:ascii="Times New Roman" w:hAnsi="Times New Roman" w:cs="Times New Roman"/>
                <w:bCs/>
                <w:color w:val="000000" w:themeColor="text1"/>
                <w:sz w:val="24"/>
                <w:szCs w:val="24"/>
              </w:rPr>
              <w:t xml:space="preserve">ТО </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Користити приче, легенде и митове при промоцији и интерпретацији и обога</w:t>
            </w:r>
            <w:r w:rsidR="00F34588" w:rsidRPr="00D1520D">
              <w:rPr>
                <w:rFonts w:ascii="Times New Roman" w:hAnsi="Times New Roman" w:cs="Times New Roman"/>
                <w:bCs/>
                <w:color w:val="000000" w:themeColor="text1"/>
                <w:sz w:val="24"/>
                <w:szCs w:val="24"/>
              </w:rPr>
              <w:t>тити</w:t>
            </w:r>
            <w:r w:rsidRPr="00D1520D">
              <w:rPr>
                <w:rFonts w:ascii="Times New Roman" w:hAnsi="Times New Roman" w:cs="Times New Roman"/>
                <w:bCs/>
                <w:color w:val="000000" w:themeColor="text1"/>
                <w:sz w:val="24"/>
                <w:szCs w:val="24"/>
              </w:rPr>
              <w:t xml:space="preserve"> програмск</w:t>
            </w:r>
            <w:r w:rsidR="00F34588" w:rsidRPr="00D1520D">
              <w:rPr>
                <w:rFonts w:ascii="Times New Roman" w:hAnsi="Times New Roman" w:cs="Times New Roman"/>
                <w:bCs/>
                <w:color w:val="000000" w:themeColor="text1"/>
                <w:sz w:val="24"/>
                <w:szCs w:val="24"/>
              </w:rPr>
              <w:t>е</w:t>
            </w:r>
            <w:r w:rsidRPr="00D1520D">
              <w:rPr>
                <w:rFonts w:ascii="Times New Roman" w:hAnsi="Times New Roman" w:cs="Times New Roman"/>
                <w:bCs/>
                <w:color w:val="000000" w:themeColor="text1"/>
                <w:sz w:val="24"/>
                <w:szCs w:val="24"/>
              </w:rPr>
              <w:t xml:space="preserve"> садржај</w:t>
            </w:r>
            <w:r w:rsidR="00F34588" w:rsidRPr="00D1520D">
              <w:rPr>
                <w:rFonts w:ascii="Times New Roman" w:hAnsi="Times New Roman" w:cs="Times New Roman"/>
                <w:bCs/>
                <w:color w:val="000000" w:themeColor="text1"/>
                <w:sz w:val="24"/>
                <w:szCs w:val="24"/>
              </w:rPr>
              <w:t>е</w:t>
            </w:r>
            <w:r w:rsidRPr="00D1520D">
              <w:rPr>
                <w:rFonts w:ascii="Times New Roman" w:hAnsi="Times New Roman" w:cs="Times New Roman"/>
                <w:bCs/>
                <w:color w:val="000000" w:themeColor="text1"/>
                <w:sz w:val="24"/>
                <w:szCs w:val="24"/>
              </w:rPr>
              <w:t xml:space="preserve"> манифестација </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p>
          <w:p w:rsidR="006C5756" w:rsidRPr="00D1520D" w:rsidRDefault="006C5756" w:rsidP="006C5756">
            <w:pPr>
              <w:tabs>
                <w:tab w:val="left" w:pos="270"/>
              </w:tabs>
              <w:spacing w:after="0" w:line="240" w:lineRule="auto"/>
              <w:rPr>
                <w:rFonts w:ascii="Times New Roman" w:hAnsi="Times New Roman" w:cs="Times New Roman"/>
                <w:b/>
                <w:color w:val="000000" w:themeColor="text1"/>
                <w:sz w:val="24"/>
                <w:szCs w:val="24"/>
                <w:u w:val="single"/>
              </w:rPr>
            </w:pPr>
            <w:r w:rsidRPr="00D1520D">
              <w:rPr>
                <w:rFonts w:ascii="Times New Roman" w:hAnsi="Times New Roman" w:cs="Times New Roman"/>
                <w:b/>
                <w:color w:val="000000" w:themeColor="text1"/>
                <w:sz w:val="24"/>
                <w:szCs w:val="24"/>
                <w:u w:val="single"/>
              </w:rPr>
              <w:t>Компатибилност са осталим делатностима</w:t>
            </w:r>
          </w:p>
          <w:p w:rsidR="006C5756" w:rsidRPr="00D1520D" w:rsidRDefault="006C5756" w:rsidP="006C5756">
            <w:pPr>
              <w:tabs>
                <w:tab w:val="left" w:pos="270"/>
              </w:tabs>
              <w:spacing w:after="0" w:line="240" w:lineRule="auto"/>
              <w:rPr>
                <w:rFonts w:ascii="Times New Roman" w:eastAsia="Times New Roman" w:hAnsi="Times New Roman" w:cs="Times New Roman"/>
                <w:color w:val="000000" w:themeColor="text1"/>
                <w:kern w:val="0"/>
                <w:sz w:val="24"/>
                <w:szCs w:val="24"/>
                <w:lang w:eastAsia="ar-SA"/>
              </w:rPr>
            </w:pPr>
            <w:r w:rsidRPr="00D1520D">
              <w:rPr>
                <w:rFonts w:ascii="Times New Roman" w:eastAsia="Times New Roman" w:hAnsi="Times New Roman" w:cs="Times New Roman"/>
                <w:bCs/>
                <w:color w:val="000000" w:themeColor="text1"/>
                <w:kern w:val="0"/>
                <w:sz w:val="24"/>
                <w:szCs w:val="24"/>
              </w:rPr>
              <w:t xml:space="preserve">Унапредити сарадњу и охрабрити  предузетништво производних услуга и занатства, као и физичких лица и </w:t>
            </w:r>
            <w:r w:rsidRPr="00D1520D">
              <w:rPr>
                <w:rFonts w:ascii="Times New Roman" w:eastAsia="Times New Roman" w:hAnsi="Times New Roman" w:cs="Times New Roman"/>
                <w:bCs/>
                <w:color w:val="000000" w:themeColor="text1"/>
                <w:kern w:val="0"/>
                <w:sz w:val="24"/>
                <w:szCs w:val="24"/>
              </w:rPr>
              <w:lastRenderedPageBreak/>
              <w:t>пољопривредник</w:t>
            </w:r>
            <w:r w:rsidR="00F34588" w:rsidRPr="00D1520D">
              <w:rPr>
                <w:rFonts w:ascii="Times New Roman" w:eastAsia="Times New Roman" w:hAnsi="Times New Roman" w:cs="Times New Roman"/>
                <w:bCs/>
                <w:color w:val="000000" w:themeColor="text1"/>
                <w:kern w:val="0"/>
                <w:sz w:val="24"/>
                <w:szCs w:val="24"/>
              </w:rPr>
              <w:t>е</w:t>
            </w:r>
            <w:r w:rsidRPr="00D1520D">
              <w:rPr>
                <w:rFonts w:ascii="Times New Roman" w:eastAsia="Times New Roman" w:hAnsi="Times New Roman" w:cs="Times New Roman"/>
                <w:bCs/>
                <w:color w:val="000000" w:themeColor="text1"/>
                <w:kern w:val="0"/>
                <w:sz w:val="24"/>
                <w:szCs w:val="24"/>
              </w:rPr>
              <w:t xml:space="preserve"> за покретање бизниса у </w:t>
            </w:r>
            <w:r w:rsidRPr="00D1520D">
              <w:rPr>
                <w:rFonts w:ascii="Times New Roman" w:eastAsia="Times New Roman" w:hAnsi="Times New Roman" w:cs="Times New Roman"/>
                <w:color w:val="000000" w:themeColor="text1"/>
                <w:kern w:val="0"/>
                <w:sz w:val="24"/>
                <w:szCs w:val="24"/>
                <w:lang w:eastAsia="ar-SA"/>
              </w:rPr>
              <w:t xml:space="preserve"> руралним подручјима</w:t>
            </w:r>
          </w:p>
          <w:p w:rsidR="006C5756" w:rsidRPr="00D1520D" w:rsidRDefault="006C5756" w:rsidP="006C5756">
            <w:pPr>
              <w:tabs>
                <w:tab w:val="left" w:pos="270"/>
              </w:tabs>
              <w:spacing w:after="0" w:line="240" w:lineRule="auto"/>
              <w:rPr>
                <w:rFonts w:ascii="Times New Roman" w:eastAsia="Times New Roman" w:hAnsi="Times New Roman" w:cs="Times New Roman"/>
                <w:color w:val="000000" w:themeColor="text1"/>
                <w:kern w:val="0"/>
                <w:sz w:val="24"/>
                <w:szCs w:val="24"/>
                <w:lang w:eastAsia="ar-SA"/>
              </w:rPr>
            </w:pPr>
            <w:r w:rsidRPr="00D1520D">
              <w:rPr>
                <w:rFonts w:ascii="Times New Roman" w:eastAsia="Times New Roman" w:hAnsi="Times New Roman" w:cs="Times New Roman"/>
                <w:color w:val="000000" w:themeColor="text1"/>
                <w:kern w:val="0"/>
                <w:sz w:val="24"/>
                <w:szCs w:val="24"/>
                <w:lang w:eastAsia="ar-SA"/>
              </w:rPr>
              <w:t xml:space="preserve">Унапредити сарадњу са сектором пољопривреде, </w:t>
            </w:r>
            <w:r w:rsidR="0075299B" w:rsidRPr="00D1520D">
              <w:rPr>
                <w:rFonts w:ascii="Times New Roman" w:eastAsia="Times New Roman" w:hAnsi="Times New Roman" w:cs="Times New Roman"/>
                <w:color w:val="000000" w:themeColor="text1"/>
                <w:kern w:val="0"/>
                <w:sz w:val="24"/>
                <w:szCs w:val="24"/>
                <w:lang w:eastAsia="ar-SA"/>
              </w:rPr>
              <w:t xml:space="preserve">културе, </w:t>
            </w:r>
            <w:r w:rsidRPr="00D1520D">
              <w:rPr>
                <w:rFonts w:ascii="Times New Roman" w:eastAsia="Times New Roman" w:hAnsi="Times New Roman" w:cs="Times New Roman"/>
                <w:color w:val="000000" w:themeColor="text1"/>
                <w:kern w:val="0"/>
                <w:sz w:val="24"/>
                <w:szCs w:val="24"/>
                <w:lang w:eastAsia="ar-SA"/>
              </w:rPr>
              <w:t>образовања</w:t>
            </w:r>
            <w:r w:rsidR="00F34588" w:rsidRPr="00D1520D">
              <w:rPr>
                <w:rFonts w:ascii="Times New Roman" w:eastAsia="Times New Roman" w:hAnsi="Times New Roman" w:cs="Times New Roman"/>
                <w:color w:val="000000" w:themeColor="text1"/>
                <w:kern w:val="0"/>
                <w:sz w:val="24"/>
                <w:szCs w:val="24"/>
                <w:lang w:eastAsia="ar-SA"/>
              </w:rPr>
              <w:t xml:space="preserve">, спорта, екологије, </w:t>
            </w:r>
            <w:bookmarkStart w:id="45" w:name="_Hlk204012437"/>
            <w:r w:rsidR="00F34588" w:rsidRPr="00D1520D">
              <w:rPr>
                <w:rFonts w:ascii="Times New Roman" w:eastAsia="Times New Roman" w:hAnsi="Times New Roman" w:cs="Times New Roman"/>
                <w:color w:val="000000" w:themeColor="text1"/>
                <w:kern w:val="0"/>
                <w:sz w:val="24"/>
                <w:szCs w:val="24"/>
                <w:lang w:eastAsia="ar-SA"/>
              </w:rPr>
              <w:t>ИКТ</w:t>
            </w:r>
            <w:bookmarkEnd w:id="45"/>
            <w:r w:rsidR="00F34588" w:rsidRPr="00D1520D">
              <w:rPr>
                <w:rFonts w:ascii="Times New Roman" w:eastAsia="Times New Roman" w:hAnsi="Times New Roman" w:cs="Times New Roman"/>
                <w:color w:val="000000" w:themeColor="text1"/>
                <w:kern w:val="0"/>
                <w:sz w:val="24"/>
                <w:szCs w:val="24"/>
                <w:lang w:eastAsia="ar-SA"/>
              </w:rPr>
              <w:t>...</w:t>
            </w:r>
            <w:r w:rsidRPr="00D1520D">
              <w:rPr>
                <w:rFonts w:ascii="Times New Roman" w:eastAsia="Times New Roman" w:hAnsi="Times New Roman" w:cs="Times New Roman"/>
                <w:color w:val="000000" w:themeColor="text1"/>
                <w:kern w:val="0"/>
                <w:sz w:val="24"/>
                <w:szCs w:val="24"/>
                <w:lang w:eastAsia="ar-SA"/>
              </w:rPr>
              <w:t xml:space="preserve"> </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p>
          <w:p w:rsidR="006C5756" w:rsidRPr="00D1520D" w:rsidRDefault="006C5756" w:rsidP="006C5756">
            <w:pPr>
              <w:tabs>
                <w:tab w:val="left" w:pos="270"/>
              </w:tabs>
              <w:spacing w:after="0" w:line="240" w:lineRule="auto"/>
              <w:rPr>
                <w:rFonts w:ascii="Times New Roman" w:hAnsi="Times New Roman" w:cs="Times New Roman"/>
                <w:b/>
                <w:color w:val="000000" w:themeColor="text1"/>
                <w:sz w:val="24"/>
                <w:szCs w:val="24"/>
                <w:u w:val="single"/>
              </w:rPr>
            </w:pPr>
            <w:r w:rsidRPr="00D1520D">
              <w:rPr>
                <w:rFonts w:ascii="Times New Roman" w:hAnsi="Times New Roman" w:cs="Times New Roman"/>
                <w:b/>
                <w:color w:val="000000" w:themeColor="text1"/>
                <w:sz w:val="24"/>
                <w:szCs w:val="24"/>
                <w:u w:val="single"/>
              </w:rPr>
              <w:t>Маркетинг и дистрибуција</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Основати локалну туристичку организацију</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Увести 3Д мапе и виртуелне туре за споменике културе баштине </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Поставити промотивне табле на магистралном путу</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Израдити студију зашти</w:t>
            </w:r>
            <w:r w:rsidR="00F34588" w:rsidRPr="00D1520D">
              <w:rPr>
                <w:rFonts w:ascii="Times New Roman" w:hAnsi="Times New Roman" w:cs="Times New Roman"/>
                <w:bCs/>
                <w:color w:val="000000" w:themeColor="text1"/>
                <w:sz w:val="24"/>
                <w:szCs w:val="24"/>
              </w:rPr>
              <w:t>те</w:t>
            </w:r>
            <w:r w:rsidRPr="00D1520D">
              <w:rPr>
                <w:rFonts w:ascii="Times New Roman" w:hAnsi="Times New Roman" w:cs="Times New Roman"/>
                <w:bCs/>
                <w:color w:val="000000" w:themeColor="text1"/>
                <w:sz w:val="24"/>
                <w:szCs w:val="24"/>
              </w:rPr>
              <w:t xml:space="preserve"> географског порекла шљиве</w:t>
            </w:r>
          </w:p>
          <w:p w:rsidR="00F34588" w:rsidRPr="00D1520D" w:rsidRDefault="00F34588"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Поднети Захтев за међународно регистровање ознаке географског порекла шљиве</w:t>
            </w:r>
          </w:p>
          <w:p w:rsidR="006C5756" w:rsidRPr="00D1520D" w:rsidRDefault="006C5756" w:rsidP="006C5756">
            <w:pPr>
              <w:tabs>
                <w:tab w:val="left" w:pos="270"/>
              </w:tabs>
              <w:spacing w:after="0" w:line="240" w:lineRule="auto"/>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Обогатити сувенирску понуду локални</w:t>
            </w:r>
            <w:r w:rsidR="00F34588" w:rsidRPr="00D1520D">
              <w:rPr>
                <w:rFonts w:ascii="Times New Roman" w:hAnsi="Times New Roman" w:cs="Times New Roman"/>
                <w:bCs/>
                <w:color w:val="000000" w:themeColor="text1"/>
                <w:sz w:val="24"/>
                <w:szCs w:val="24"/>
              </w:rPr>
              <w:t>м</w:t>
            </w:r>
            <w:r w:rsidRPr="00D1520D">
              <w:rPr>
                <w:rFonts w:ascii="Times New Roman" w:hAnsi="Times New Roman" w:cs="Times New Roman"/>
                <w:bCs/>
                <w:color w:val="000000" w:themeColor="text1"/>
                <w:sz w:val="24"/>
                <w:szCs w:val="24"/>
              </w:rPr>
              <w:t xml:space="preserve"> производ</w:t>
            </w:r>
            <w:r w:rsidR="00F34588" w:rsidRPr="00D1520D">
              <w:rPr>
                <w:rFonts w:ascii="Times New Roman" w:hAnsi="Times New Roman" w:cs="Times New Roman"/>
                <w:bCs/>
                <w:color w:val="000000" w:themeColor="text1"/>
                <w:sz w:val="24"/>
                <w:szCs w:val="24"/>
              </w:rPr>
              <w:t>им</w:t>
            </w:r>
            <w:r w:rsidRPr="00D1520D">
              <w:rPr>
                <w:rFonts w:ascii="Times New Roman" w:hAnsi="Times New Roman" w:cs="Times New Roman"/>
                <w:bCs/>
                <w:color w:val="000000" w:themeColor="text1"/>
                <w:sz w:val="24"/>
                <w:szCs w:val="24"/>
              </w:rPr>
              <w:t xml:space="preserve">а </w:t>
            </w:r>
            <w:r w:rsidR="00F34588" w:rsidRPr="00D1520D">
              <w:rPr>
                <w:rFonts w:ascii="Times New Roman" w:hAnsi="Times New Roman" w:cs="Times New Roman"/>
                <w:bCs/>
                <w:color w:val="000000" w:themeColor="text1"/>
                <w:sz w:val="24"/>
                <w:szCs w:val="24"/>
              </w:rPr>
              <w:t xml:space="preserve">уз помоћ </w:t>
            </w:r>
            <w:r w:rsidRPr="00D1520D">
              <w:rPr>
                <w:rFonts w:ascii="Times New Roman" w:hAnsi="Times New Roman" w:cs="Times New Roman"/>
                <w:bCs/>
                <w:color w:val="000000" w:themeColor="text1"/>
                <w:sz w:val="24"/>
                <w:szCs w:val="24"/>
              </w:rPr>
              <w:t>локалн</w:t>
            </w:r>
            <w:r w:rsidR="00F34588" w:rsidRPr="00D1520D">
              <w:rPr>
                <w:rFonts w:ascii="Times New Roman" w:hAnsi="Times New Roman" w:cs="Times New Roman"/>
                <w:bCs/>
                <w:color w:val="000000" w:themeColor="text1"/>
                <w:sz w:val="24"/>
                <w:szCs w:val="24"/>
              </w:rPr>
              <w:t>их</w:t>
            </w:r>
            <w:r w:rsidRPr="00D1520D">
              <w:rPr>
                <w:rFonts w:ascii="Times New Roman" w:hAnsi="Times New Roman" w:cs="Times New Roman"/>
                <w:bCs/>
                <w:color w:val="000000" w:themeColor="text1"/>
                <w:sz w:val="24"/>
                <w:szCs w:val="24"/>
              </w:rPr>
              <w:t xml:space="preserve"> предузетник</w:t>
            </w:r>
            <w:r w:rsidR="00F34588" w:rsidRPr="00D1520D">
              <w:rPr>
                <w:rFonts w:ascii="Times New Roman" w:hAnsi="Times New Roman" w:cs="Times New Roman"/>
                <w:bCs/>
                <w:color w:val="000000" w:themeColor="text1"/>
                <w:sz w:val="24"/>
                <w:szCs w:val="24"/>
              </w:rPr>
              <w:t>а</w:t>
            </w:r>
            <w:r w:rsidRPr="00D1520D">
              <w:rPr>
                <w:rFonts w:ascii="Times New Roman" w:hAnsi="Times New Roman" w:cs="Times New Roman"/>
                <w:bCs/>
                <w:color w:val="000000" w:themeColor="text1"/>
                <w:sz w:val="24"/>
                <w:szCs w:val="24"/>
              </w:rPr>
              <w:t xml:space="preserve"> и занатлиј</w:t>
            </w:r>
            <w:r w:rsidR="00F34588" w:rsidRPr="00D1520D">
              <w:rPr>
                <w:rFonts w:ascii="Times New Roman" w:hAnsi="Times New Roman" w:cs="Times New Roman"/>
                <w:bCs/>
                <w:color w:val="000000" w:themeColor="text1"/>
                <w:sz w:val="24"/>
                <w:szCs w:val="24"/>
              </w:rPr>
              <w:t>а</w:t>
            </w:r>
            <w:r w:rsidRPr="00D1520D">
              <w:rPr>
                <w:rFonts w:ascii="Times New Roman" w:hAnsi="Times New Roman" w:cs="Times New Roman"/>
                <w:bCs/>
                <w:color w:val="000000" w:themeColor="text1"/>
                <w:sz w:val="24"/>
                <w:szCs w:val="24"/>
              </w:rPr>
              <w:t xml:space="preserve">. </w:t>
            </w:r>
          </w:p>
        </w:tc>
        <w:tc>
          <w:tcPr>
            <w:tcW w:w="4714" w:type="dxa"/>
            <w:tcBorders>
              <w:top w:val="single" w:sz="4" w:space="0" w:color="auto"/>
              <w:left w:val="single" w:sz="4" w:space="0" w:color="auto"/>
              <w:bottom w:val="single" w:sz="4" w:space="0" w:color="auto"/>
              <w:right w:val="single" w:sz="4" w:space="0" w:color="auto"/>
            </w:tcBorders>
          </w:tcPr>
          <w:p w:rsidR="006C5756" w:rsidRPr="00D1520D" w:rsidRDefault="006C5756" w:rsidP="006C5756">
            <w:pPr>
              <w:tabs>
                <w:tab w:val="left" w:pos="361"/>
              </w:tabs>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lastRenderedPageBreak/>
              <w:t>Људски ресурси</w:t>
            </w:r>
          </w:p>
          <w:p w:rsidR="006C5756" w:rsidRPr="00D1520D" w:rsidRDefault="006C5756" w:rsidP="006C5756">
            <w:pPr>
              <w:tabs>
                <w:tab w:val="left" w:pos="361"/>
              </w:tabs>
              <w:spacing w:after="0" w:line="240" w:lineRule="auto"/>
              <w:contextualSpacing/>
              <w:rPr>
                <w:rFonts w:ascii="Times New Roman" w:hAnsi="Times New Roman" w:cs="Times New Roman"/>
                <w:color w:val="000000" w:themeColor="text1"/>
                <w:sz w:val="24"/>
                <w:szCs w:val="24"/>
              </w:rPr>
            </w:pPr>
            <w:r w:rsidRPr="00D1520D">
              <w:rPr>
                <w:rFonts w:ascii="Times New Roman" w:hAnsi="Times New Roman" w:cs="Times New Roman"/>
                <w:color w:val="000000"/>
                <w:sz w:val="24"/>
                <w:szCs w:val="24"/>
              </w:rPr>
              <w:t>Одлив радне снаге</w:t>
            </w:r>
            <w:r w:rsidR="00C06128" w:rsidRPr="00D1520D">
              <w:t xml:space="preserve"> </w:t>
            </w:r>
            <w:r w:rsidR="00C06128" w:rsidRPr="00D1520D">
              <w:rPr>
                <w:rFonts w:ascii="Times New Roman" w:hAnsi="Times New Roman" w:cs="Times New Roman"/>
                <w:color w:val="000000" w:themeColor="text1"/>
                <w:sz w:val="24"/>
                <w:szCs w:val="24"/>
              </w:rPr>
              <w:t>посебно младих</w:t>
            </w:r>
            <w:r w:rsidRPr="00D1520D">
              <w:rPr>
                <w:rFonts w:ascii="Times New Roman" w:hAnsi="Times New Roman" w:cs="Times New Roman"/>
                <w:color w:val="000000" w:themeColor="text1"/>
                <w:sz w:val="24"/>
                <w:szCs w:val="24"/>
              </w:rPr>
              <w:t xml:space="preserve"> у веће градове (Ниш, Београд</w:t>
            </w:r>
            <w:r w:rsidR="00C06128" w:rsidRPr="00D1520D">
              <w:rPr>
                <w:rFonts w:ascii="Times New Roman" w:hAnsi="Times New Roman" w:cs="Times New Roman"/>
                <w:color w:val="000000" w:themeColor="text1"/>
                <w:sz w:val="24"/>
                <w:szCs w:val="24"/>
              </w:rPr>
              <w:t>)</w:t>
            </w:r>
            <w:r w:rsidRPr="00D1520D">
              <w:rPr>
                <w:rFonts w:ascii="Times New Roman" w:hAnsi="Times New Roman" w:cs="Times New Roman"/>
                <w:color w:val="000000" w:themeColor="text1"/>
                <w:sz w:val="24"/>
                <w:szCs w:val="24"/>
              </w:rPr>
              <w:t xml:space="preserve"> и иностранство </w:t>
            </w:r>
          </w:p>
          <w:p w:rsidR="006C5756" w:rsidRPr="00D1520D" w:rsidRDefault="006C5756" w:rsidP="006C5756">
            <w:pPr>
              <w:tabs>
                <w:tab w:val="left" w:pos="361"/>
              </w:tabs>
              <w:spacing w:after="0" w:line="240" w:lineRule="auto"/>
              <w:contextualSpacing/>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Ниска куповна и инвестициона моћ локалног становништва </w:t>
            </w:r>
          </w:p>
          <w:p w:rsidR="006C5756" w:rsidRPr="00D1520D" w:rsidRDefault="006C5756" w:rsidP="006C5756">
            <w:pPr>
              <w:tabs>
                <w:tab w:val="left" w:pos="361"/>
              </w:tabs>
              <w:spacing w:after="0" w:line="240" w:lineRule="auto"/>
              <w:contextualSpacing/>
              <w:rPr>
                <w:rFonts w:ascii="Times New Roman" w:hAnsi="Times New Roman" w:cs="Times New Roman"/>
                <w:b/>
                <w:color w:val="000000"/>
                <w:sz w:val="24"/>
                <w:szCs w:val="24"/>
                <w:u w:val="single"/>
              </w:rPr>
            </w:pPr>
          </w:p>
          <w:p w:rsidR="006C5756" w:rsidRPr="00D1520D" w:rsidRDefault="006C5756" w:rsidP="006C5756">
            <w:pPr>
              <w:tabs>
                <w:tab w:val="left" w:pos="361"/>
              </w:tabs>
              <w:spacing w:after="0" w:line="240" w:lineRule="auto"/>
              <w:ind w:left="-5"/>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Инфраструктура и саобраћај</w:t>
            </w:r>
          </w:p>
          <w:p w:rsidR="006C5756" w:rsidRPr="00D1520D" w:rsidRDefault="006C5756" w:rsidP="006C5756">
            <w:pPr>
              <w:tabs>
                <w:tab w:val="left" w:pos="361"/>
              </w:tabs>
              <w:spacing w:after="0" w:line="240" w:lineRule="auto"/>
              <w:ind w:left="-5"/>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 xml:space="preserve">Скромна финансијска средстава за изградњу </w:t>
            </w:r>
            <w:r w:rsidR="0075299B" w:rsidRPr="00D1520D">
              <w:rPr>
                <w:rFonts w:ascii="Times New Roman" w:hAnsi="Times New Roman" w:cs="Times New Roman"/>
                <w:bCs/>
                <w:color w:val="000000"/>
                <w:sz w:val="24"/>
                <w:szCs w:val="24"/>
              </w:rPr>
              <w:t xml:space="preserve">и </w:t>
            </w:r>
            <w:r w:rsidR="001F5E67" w:rsidRPr="00D1520D">
              <w:rPr>
                <w:rFonts w:ascii="Times New Roman" w:hAnsi="Times New Roman" w:cs="Times New Roman"/>
                <w:bCs/>
                <w:color w:val="000000"/>
                <w:sz w:val="24"/>
                <w:szCs w:val="24"/>
              </w:rPr>
              <w:t xml:space="preserve">текуће и инвестиционо </w:t>
            </w:r>
            <w:r w:rsidR="0075299B" w:rsidRPr="00D1520D">
              <w:rPr>
                <w:rFonts w:ascii="Times New Roman" w:hAnsi="Times New Roman" w:cs="Times New Roman"/>
                <w:bCs/>
                <w:color w:val="000000"/>
                <w:sz w:val="24"/>
                <w:szCs w:val="24"/>
              </w:rPr>
              <w:t xml:space="preserve">одржавање </w:t>
            </w:r>
            <w:r w:rsidRPr="00D1520D">
              <w:rPr>
                <w:rFonts w:ascii="Times New Roman" w:hAnsi="Times New Roman" w:cs="Times New Roman"/>
                <w:bCs/>
                <w:color w:val="000000"/>
                <w:sz w:val="24"/>
                <w:szCs w:val="24"/>
              </w:rPr>
              <w:t>саобраћајне, комуналне и туристичке инфраструктуре и супраструктуре</w:t>
            </w: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p>
          <w:p w:rsidR="006C5756" w:rsidRPr="00D1520D" w:rsidRDefault="006C5756" w:rsidP="006C5756">
            <w:pPr>
              <w:tabs>
                <w:tab w:val="left" w:pos="361"/>
              </w:tabs>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rPr>
              <w:t>Т</w:t>
            </w:r>
            <w:r w:rsidRPr="00D1520D">
              <w:rPr>
                <w:rFonts w:ascii="Times New Roman" w:hAnsi="Times New Roman" w:cs="Times New Roman"/>
                <w:b/>
                <w:color w:val="000000"/>
                <w:sz w:val="24"/>
                <w:szCs w:val="24"/>
                <w:u w:val="single"/>
              </w:rPr>
              <w:t>уристички производ</w:t>
            </w: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Еколошки и проблеми одрживости</w:t>
            </w: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r w:rsidRPr="00D1520D">
              <w:rPr>
                <w:rFonts w:ascii="Times New Roman" w:hAnsi="Times New Roman" w:cs="Times New Roman"/>
                <w:bCs/>
                <w:color w:val="000000"/>
                <w:sz w:val="24"/>
                <w:szCs w:val="24"/>
              </w:rPr>
              <w:t>Неадекватан развој туристичких производа (без стратешког и одрживог приступа)</w:t>
            </w:r>
          </w:p>
          <w:p w:rsidR="003E3B19" w:rsidRDefault="003E3B19" w:rsidP="006C5756">
            <w:pPr>
              <w:tabs>
                <w:tab w:val="left" w:pos="361"/>
              </w:tabs>
              <w:spacing w:after="0" w:line="240" w:lineRule="auto"/>
              <w:contextualSpacing/>
              <w:rPr>
                <w:rFonts w:ascii="Times New Roman" w:hAnsi="Times New Roman" w:cs="Times New Roman"/>
                <w:b/>
                <w:color w:val="000000"/>
                <w:sz w:val="24"/>
                <w:szCs w:val="24"/>
                <w:u w:val="single"/>
              </w:rPr>
            </w:pPr>
          </w:p>
          <w:p w:rsidR="006C5756" w:rsidRPr="00D1520D" w:rsidRDefault="006C5756" w:rsidP="006C5756">
            <w:pPr>
              <w:tabs>
                <w:tab w:val="left" w:pos="361"/>
              </w:tabs>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Компатибилност са осталим делатностима</w:t>
            </w:r>
          </w:p>
          <w:p w:rsidR="006C5756" w:rsidRPr="00D1520D" w:rsidRDefault="006C5756" w:rsidP="006C5756">
            <w:pPr>
              <w:tabs>
                <w:tab w:val="left" w:pos="361"/>
              </w:tabs>
              <w:spacing w:after="0" w:line="240" w:lineRule="auto"/>
              <w:contextualSpacing/>
              <w:rPr>
                <w:rFonts w:ascii="Times New Roman" w:hAnsi="Times New Roman" w:cs="Times New Roman"/>
                <w:color w:val="000000" w:themeColor="text1"/>
                <w:sz w:val="24"/>
                <w:szCs w:val="24"/>
              </w:rPr>
            </w:pPr>
            <w:r w:rsidRPr="00D1520D">
              <w:rPr>
                <w:rFonts w:ascii="Times New Roman" w:hAnsi="Times New Roman" w:cs="Times New Roman"/>
                <w:bCs/>
                <w:color w:val="000000"/>
                <w:sz w:val="24"/>
                <w:szCs w:val="24"/>
              </w:rPr>
              <w:t xml:space="preserve">Недовољна сарадња са представницима </w:t>
            </w:r>
            <w:r w:rsidRPr="00D1520D">
              <w:rPr>
                <w:rFonts w:ascii="Times New Roman" w:hAnsi="Times New Roman" w:cs="Times New Roman"/>
                <w:bCs/>
                <w:color w:val="000000" w:themeColor="text1"/>
                <w:sz w:val="24"/>
                <w:szCs w:val="24"/>
              </w:rPr>
              <w:t xml:space="preserve">СРП </w:t>
            </w:r>
            <w:r w:rsidRPr="00D1520D">
              <w:rPr>
                <w:rFonts w:ascii="Times New Roman" w:hAnsi="Times New Roman" w:cs="Times New Roman"/>
                <w:color w:val="000000" w:themeColor="text1"/>
                <w:sz w:val="24"/>
                <w:szCs w:val="24"/>
              </w:rPr>
              <w:t xml:space="preserve">„Пребреза" </w:t>
            </w:r>
          </w:p>
          <w:p w:rsidR="00C06128" w:rsidRPr="00D1520D" w:rsidRDefault="00C06128" w:rsidP="006C5756">
            <w:pPr>
              <w:tabs>
                <w:tab w:val="left" w:pos="361"/>
              </w:tabs>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Недовољна сарадња са локалним удружењима </w:t>
            </w: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u w:val="single"/>
              </w:rPr>
            </w:pPr>
          </w:p>
          <w:p w:rsidR="006C5756" w:rsidRPr="00D1520D" w:rsidRDefault="006C5756" w:rsidP="006C5756">
            <w:pPr>
              <w:tabs>
                <w:tab w:val="left" w:pos="361"/>
              </w:tabs>
              <w:spacing w:after="0" w:line="240" w:lineRule="auto"/>
              <w:contextualSpacing/>
              <w:rPr>
                <w:rFonts w:ascii="Times New Roman" w:hAnsi="Times New Roman" w:cs="Times New Roman"/>
                <w:b/>
                <w:color w:val="000000"/>
                <w:sz w:val="24"/>
                <w:szCs w:val="24"/>
                <w:u w:val="single"/>
              </w:rPr>
            </w:pPr>
            <w:r w:rsidRPr="00D1520D">
              <w:rPr>
                <w:rFonts w:ascii="Times New Roman" w:hAnsi="Times New Roman" w:cs="Times New Roman"/>
                <w:b/>
                <w:color w:val="000000"/>
                <w:sz w:val="24"/>
                <w:szCs w:val="24"/>
                <w:u w:val="single"/>
              </w:rPr>
              <w:t>Маркетинг и дистрибуција</w:t>
            </w:r>
          </w:p>
          <w:p w:rsidR="006C5756" w:rsidRPr="00D1520D" w:rsidRDefault="00F34588" w:rsidP="006C5756">
            <w:pPr>
              <w:tabs>
                <w:tab w:val="left" w:pos="361"/>
              </w:tabs>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Даље о</w:t>
            </w:r>
            <w:r w:rsidR="00C06128" w:rsidRPr="00D1520D">
              <w:rPr>
                <w:rFonts w:ascii="Times New Roman" w:hAnsi="Times New Roman" w:cs="Times New Roman"/>
                <w:bCs/>
                <w:color w:val="000000" w:themeColor="text1"/>
                <w:sz w:val="24"/>
                <w:szCs w:val="24"/>
              </w:rPr>
              <w:t xml:space="preserve">длагање </w:t>
            </w:r>
            <w:r w:rsidR="006C5756" w:rsidRPr="00D1520D">
              <w:rPr>
                <w:rFonts w:ascii="Times New Roman" w:hAnsi="Times New Roman" w:cs="Times New Roman"/>
                <w:bCs/>
                <w:color w:val="000000" w:themeColor="text1"/>
                <w:sz w:val="24"/>
                <w:szCs w:val="24"/>
              </w:rPr>
              <w:t>оснивањ</w:t>
            </w:r>
            <w:r w:rsidR="00C06128" w:rsidRPr="00D1520D">
              <w:rPr>
                <w:rFonts w:ascii="Times New Roman" w:hAnsi="Times New Roman" w:cs="Times New Roman"/>
                <w:bCs/>
                <w:color w:val="000000" w:themeColor="text1"/>
                <w:sz w:val="24"/>
                <w:szCs w:val="24"/>
              </w:rPr>
              <w:t>а</w:t>
            </w:r>
            <w:r w:rsidR="006C5756" w:rsidRPr="00D1520D">
              <w:rPr>
                <w:rFonts w:ascii="Times New Roman" w:hAnsi="Times New Roman" w:cs="Times New Roman"/>
                <w:bCs/>
                <w:color w:val="000000" w:themeColor="text1"/>
                <w:sz w:val="24"/>
                <w:szCs w:val="24"/>
              </w:rPr>
              <w:t xml:space="preserve"> туристичке организације</w:t>
            </w:r>
          </w:p>
          <w:p w:rsidR="006C5756" w:rsidRPr="00D1520D" w:rsidRDefault="006C5756" w:rsidP="006C5756">
            <w:pPr>
              <w:tabs>
                <w:tab w:val="left" w:pos="361"/>
              </w:tabs>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Недостатак финансијских средстава за савремене видове промоције</w:t>
            </w:r>
          </w:p>
          <w:p w:rsidR="006C5756" w:rsidRPr="00D1520D" w:rsidRDefault="006C5756" w:rsidP="006C5756">
            <w:pPr>
              <w:tabs>
                <w:tab w:val="left" w:pos="361"/>
              </w:tabs>
              <w:spacing w:after="0" w:line="240" w:lineRule="auto"/>
              <w:contextualSpacing/>
              <w:rPr>
                <w:rFonts w:ascii="Times New Roman" w:hAnsi="Times New Roman" w:cs="Times New Roman"/>
                <w:bCs/>
                <w:color w:val="000000" w:themeColor="text1"/>
                <w:sz w:val="24"/>
                <w:szCs w:val="24"/>
              </w:rPr>
            </w:pPr>
            <w:r w:rsidRPr="00D1520D">
              <w:rPr>
                <w:rFonts w:ascii="Times New Roman" w:hAnsi="Times New Roman" w:cs="Times New Roman"/>
                <w:bCs/>
                <w:color w:val="000000" w:themeColor="text1"/>
                <w:sz w:val="24"/>
                <w:szCs w:val="24"/>
              </w:rPr>
              <w:t xml:space="preserve">Одсуство сарадње са рецептивним туристичким агенцијама  </w:t>
            </w: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p>
          <w:p w:rsidR="006C5756" w:rsidRPr="00D1520D" w:rsidRDefault="006C5756" w:rsidP="006C5756">
            <w:pPr>
              <w:tabs>
                <w:tab w:val="left" w:pos="361"/>
              </w:tabs>
              <w:spacing w:after="0" w:line="240" w:lineRule="auto"/>
              <w:contextualSpacing/>
              <w:rPr>
                <w:rFonts w:ascii="Times New Roman" w:hAnsi="Times New Roman" w:cs="Times New Roman"/>
                <w:bCs/>
                <w:color w:val="000000"/>
                <w:sz w:val="24"/>
                <w:szCs w:val="24"/>
              </w:rPr>
            </w:pPr>
          </w:p>
        </w:tc>
      </w:tr>
    </w:tbl>
    <w:p w:rsidR="003E3B19" w:rsidRDefault="00CA6AE2" w:rsidP="00CA6AE2">
      <w:pPr>
        <w:spacing w:after="0" w:line="360" w:lineRule="auto"/>
        <w:ind w:firstLine="720"/>
        <w:contextualSpacing/>
        <w:jc w:val="both"/>
        <w:rPr>
          <w:rFonts w:ascii="Times New Roman" w:hAnsi="Times New Roman" w:cs="Times New Roman"/>
          <w:sz w:val="24"/>
          <w:szCs w:val="24"/>
        </w:rPr>
      </w:pPr>
      <w:r w:rsidRPr="00D1520D">
        <w:rPr>
          <w:rFonts w:ascii="Times New Roman" w:hAnsi="Times New Roman" w:cs="Times New Roman"/>
          <w:sz w:val="24"/>
          <w:szCs w:val="24"/>
        </w:rPr>
        <w:lastRenderedPageBreak/>
        <w:t xml:space="preserve">SWOT анализа указује да је </w:t>
      </w:r>
      <w:r w:rsidR="00ED4B29">
        <w:rPr>
          <w:rFonts w:ascii="Times New Roman" w:hAnsi="Times New Roman" w:cs="Times New Roman"/>
          <w:sz w:val="24"/>
          <w:szCs w:val="24"/>
        </w:rPr>
        <w:t>најпре</w:t>
      </w:r>
      <w:r w:rsidR="00AB575A" w:rsidRPr="00D1520D">
        <w:rPr>
          <w:rFonts w:ascii="Times New Roman" w:hAnsi="Times New Roman" w:cs="Times New Roman"/>
          <w:sz w:val="24"/>
          <w:szCs w:val="24"/>
        </w:rPr>
        <w:t xml:space="preserve"> </w:t>
      </w:r>
      <w:r w:rsidRPr="00D1520D">
        <w:rPr>
          <w:rFonts w:ascii="Times New Roman" w:hAnsi="Times New Roman" w:cs="Times New Roman"/>
          <w:sz w:val="24"/>
          <w:szCs w:val="24"/>
        </w:rPr>
        <w:t xml:space="preserve">потребно </w:t>
      </w:r>
      <w:r w:rsidR="00AB575A" w:rsidRPr="00D1520D">
        <w:rPr>
          <w:rFonts w:ascii="Times New Roman" w:hAnsi="Times New Roman" w:cs="Times New Roman"/>
          <w:sz w:val="24"/>
          <w:szCs w:val="24"/>
        </w:rPr>
        <w:t xml:space="preserve">мотивисати и </w:t>
      </w:r>
      <w:r w:rsidRPr="00D1520D">
        <w:rPr>
          <w:rFonts w:ascii="Times New Roman" w:hAnsi="Times New Roman" w:cs="Times New Roman"/>
          <w:sz w:val="24"/>
          <w:szCs w:val="24"/>
        </w:rPr>
        <w:t xml:space="preserve">едуковати заинтересоване стране </w:t>
      </w:r>
      <w:r w:rsidR="00A5223A">
        <w:rPr>
          <w:rFonts w:ascii="Times New Roman" w:hAnsi="Times New Roman" w:cs="Times New Roman"/>
          <w:sz w:val="24"/>
          <w:szCs w:val="24"/>
        </w:rPr>
        <w:t>на локалном нивоу</w:t>
      </w:r>
      <w:r w:rsidRPr="00D1520D">
        <w:rPr>
          <w:rFonts w:ascii="Times New Roman" w:hAnsi="Times New Roman" w:cs="Times New Roman"/>
          <w:sz w:val="24"/>
          <w:szCs w:val="24"/>
        </w:rPr>
        <w:t xml:space="preserve"> како би се </w:t>
      </w:r>
      <w:r w:rsidR="00ED4B29">
        <w:rPr>
          <w:rFonts w:ascii="Times New Roman" w:hAnsi="Times New Roman" w:cs="Times New Roman"/>
          <w:sz w:val="24"/>
          <w:szCs w:val="24"/>
        </w:rPr>
        <w:t>обезбедили</w:t>
      </w:r>
      <w:r w:rsidR="00AB575A" w:rsidRPr="00D1520D">
        <w:rPr>
          <w:rFonts w:ascii="Times New Roman" w:hAnsi="Times New Roman" w:cs="Times New Roman"/>
          <w:sz w:val="24"/>
          <w:szCs w:val="24"/>
        </w:rPr>
        <w:t xml:space="preserve"> стручни</w:t>
      </w:r>
      <w:r w:rsidRPr="00D1520D">
        <w:rPr>
          <w:rFonts w:ascii="Times New Roman" w:hAnsi="Times New Roman" w:cs="Times New Roman"/>
          <w:sz w:val="24"/>
          <w:szCs w:val="24"/>
        </w:rPr>
        <w:t xml:space="preserve"> кад</w:t>
      </w:r>
      <w:r w:rsidR="00AB575A" w:rsidRPr="00D1520D">
        <w:rPr>
          <w:rFonts w:ascii="Times New Roman" w:hAnsi="Times New Roman" w:cs="Times New Roman"/>
          <w:sz w:val="24"/>
          <w:szCs w:val="24"/>
        </w:rPr>
        <w:t>рови</w:t>
      </w:r>
      <w:r w:rsidRPr="00D1520D">
        <w:rPr>
          <w:rFonts w:ascii="Times New Roman" w:hAnsi="Times New Roman" w:cs="Times New Roman"/>
          <w:sz w:val="24"/>
          <w:szCs w:val="24"/>
        </w:rPr>
        <w:t xml:space="preserve"> који би </w:t>
      </w:r>
      <w:r w:rsidR="00AB575A" w:rsidRPr="00D1520D">
        <w:rPr>
          <w:rFonts w:ascii="Times New Roman" w:hAnsi="Times New Roman" w:cs="Times New Roman"/>
          <w:sz w:val="24"/>
          <w:szCs w:val="24"/>
        </w:rPr>
        <w:t>снажније покренули развој</w:t>
      </w:r>
      <w:r w:rsidRPr="00D1520D">
        <w:rPr>
          <w:rFonts w:ascii="Times New Roman" w:hAnsi="Times New Roman" w:cs="Times New Roman"/>
          <w:sz w:val="24"/>
          <w:szCs w:val="24"/>
        </w:rPr>
        <w:t xml:space="preserve"> туризма. </w:t>
      </w:r>
      <w:r w:rsidR="00AB575A" w:rsidRPr="00D1520D">
        <w:rPr>
          <w:rFonts w:ascii="Times New Roman" w:hAnsi="Times New Roman" w:cs="Times New Roman"/>
          <w:sz w:val="24"/>
          <w:szCs w:val="24"/>
        </w:rPr>
        <w:t>О</w:t>
      </w:r>
      <w:r w:rsidRPr="00D1520D">
        <w:rPr>
          <w:rFonts w:ascii="Times New Roman" w:hAnsi="Times New Roman" w:cs="Times New Roman"/>
          <w:sz w:val="24"/>
          <w:szCs w:val="24"/>
        </w:rPr>
        <w:t xml:space="preserve">буке у области </w:t>
      </w:r>
      <w:r w:rsidR="00AB575A" w:rsidRPr="00D1520D">
        <w:rPr>
          <w:rFonts w:ascii="Times New Roman" w:hAnsi="Times New Roman" w:cs="Times New Roman"/>
          <w:sz w:val="24"/>
          <w:szCs w:val="24"/>
        </w:rPr>
        <w:t xml:space="preserve">транзитног, </w:t>
      </w:r>
      <w:r w:rsidRPr="00D1520D">
        <w:rPr>
          <w:rFonts w:ascii="Times New Roman" w:hAnsi="Times New Roman" w:cs="Times New Roman"/>
          <w:sz w:val="24"/>
          <w:szCs w:val="24"/>
        </w:rPr>
        <w:t>руралног</w:t>
      </w:r>
      <w:r w:rsidR="00AB575A" w:rsidRPr="00D1520D">
        <w:rPr>
          <w:rFonts w:ascii="Times New Roman" w:hAnsi="Times New Roman" w:cs="Times New Roman"/>
          <w:sz w:val="24"/>
          <w:szCs w:val="24"/>
        </w:rPr>
        <w:t>,</w:t>
      </w:r>
      <w:r w:rsidRPr="00D1520D">
        <w:rPr>
          <w:rFonts w:ascii="Times New Roman" w:hAnsi="Times New Roman" w:cs="Times New Roman"/>
          <w:sz w:val="24"/>
          <w:szCs w:val="24"/>
        </w:rPr>
        <w:t xml:space="preserve"> сеоског </w:t>
      </w:r>
      <w:r w:rsidR="00AB575A" w:rsidRPr="00D1520D">
        <w:rPr>
          <w:rFonts w:ascii="Times New Roman" w:hAnsi="Times New Roman" w:cs="Times New Roman"/>
          <w:sz w:val="24"/>
          <w:szCs w:val="24"/>
        </w:rPr>
        <w:t>и агротуризма допринеле би</w:t>
      </w:r>
      <w:r w:rsidRPr="00D1520D">
        <w:rPr>
          <w:rFonts w:ascii="Times New Roman" w:hAnsi="Times New Roman" w:cs="Times New Roman"/>
          <w:sz w:val="24"/>
          <w:szCs w:val="24"/>
        </w:rPr>
        <w:t xml:space="preserve"> повећањ</w:t>
      </w:r>
      <w:r w:rsidR="00AB575A" w:rsidRPr="00D1520D">
        <w:rPr>
          <w:rFonts w:ascii="Times New Roman" w:hAnsi="Times New Roman" w:cs="Times New Roman"/>
          <w:sz w:val="24"/>
          <w:szCs w:val="24"/>
        </w:rPr>
        <w:t>у</w:t>
      </w:r>
      <w:r w:rsidRPr="00D1520D">
        <w:rPr>
          <w:rFonts w:ascii="Times New Roman" w:hAnsi="Times New Roman" w:cs="Times New Roman"/>
          <w:sz w:val="24"/>
          <w:szCs w:val="24"/>
        </w:rPr>
        <w:t xml:space="preserve"> обима и квалитета приватног смештаја и самозапошљавањ</w:t>
      </w:r>
      <w:r w:rsidR="00AB575A" w:rsidRPr="00D1520D">
        <w:rPr>
          <w:rFonts w:ascii="Times New Roman" w:hAnsi="Times New Roman" w:cs="Times New Roman"/>
          <w:sz w:val="24"/>
          <w:szCs w:val="24"/>
        </w:rPr>
        <w:t>а</w:t>
      </w:r>
      <w:r w:rsidRPr="00D1520D">
        <w:rPr>
          <w:rFonts w:ascii="Times New Roman" w:hAnsi="Times New Roman" w:cs="Times New Roman"/>
          <w:sz w:val="24"/>
          <w:szCs w:val="24"/>
        </w:rPr>
        <w:t xml:space="preserve"> жена и младих. </w:t>
      </w:r>
      <w:r w:rsidR="00AB575A" w:rsidRPr="00D1520D">
        <w:rPr>
          <w:rFonts w:ascii="Times New Roman" w:hAnsi="Times New Roman" w:cs="Times New Roman"/>
          <w:sz w:val="24"/>
          <w:szCs w:val="24"/>
        </w:rPr>
        <w:t>Р</w:t>
      </w:r>
      <w:r w:rsidRPr="00D1520D">
        <w:rPr>
          <w:rFonts w:ascii="Times New Roman" w:hAnsi="Times New Roman" w:cs="Times New Roman"/>
          <w:sz w:val="24"/>
          <w:szCs w:val="24"/>
        </w:rPr>
        <w:t xml:space="preserve">азвојем туризма </w:t>
      </w:r>
      <w:r w:rsidR="00AB575A" w:rsidRPr="00D1520D">
        <w:rPr>
          <w:rFonts w:ascii="Times New Roman" w:hAnsi="Times New Roman" w:cs="Times New Roman"/>
          <w:sz w:val="24"/>
          <w:szCs w:val="24"/>
        </w:rPr>
        <w:t>развило би се и</w:t>
      </w:r>
      <w:r w:rsidRPr="00D1520D">
        <w:rPr>
          <w:rFonts w:ascii="Times New Roman" w:hAnsi="Times New Roman" w:cs="Times New Roman"/>
          <w:sz w:val="24"/>
          <w:szCs w:val="24"/>
        </w:rPr>
        <w:t xml:space="preserve"> социјално предузетништв</w:t>
      </w:r>
      <w:r w:rsidR="00AB575A" w:rsidRPr="00D1520D">
        <w:rPr>
          <w:rFonts w:ascii="Times New Roman" w:hAnsi="Times New Roman" w:cs="Times New Roman"/>
          <w:sz w:val="24"/>
          <w:szCs w:val="24"/>
        </w:rPr>
        <w:t>о што би</w:t>
      </w:r>
      <w:r w:rsidRPr="00D1520D">
        <w:rPr>
          <w:rFonts w:ascii="Times New Roman" w:hAnsi="Times New Roman" w:cs="Times New Roman"/>
          <w:sz w:val="24"/>
          <w:szCs w:val="24"/>
        </w:rPr>
        <w:t xml:space="preserve"> </w:t>
      </w:r>
      <w:r w:rsidR="00AB575A" w:rsidRPr="00D1520D">
        <w:rPr>
          <w:rFonts w:ascii="Times New Roman" w:hAnsi="Times New Roman" w:cs="Times New Roman"/>
          <w:sz w:val="24"/>
          <w:szCs w:val="24"/>
        </w:rPr>
        <w:t>олакшало испуњење</w:t>
      </w:r>
      <w:r w:rsidRPr="00D1520D">
        <w:rPr>
          <w:rFonts w:ascii="Times New Roman" w:hAnsi="Times New Roman" w:cs="Times New Roman"/>
          <w:sz w:val="24"/>
          <w:szCs w:val="24"/>
        </w:rPr>
        <w:t xml:space="preserve"> економски</w:t>
      </w:r>
      <w:r w:rsidR="00AB575A" w:rsidRPr="00D1520D">
        <w:rPr>
          <w:rFonts w:ascii="Times New Roman" w:hAnsi="Times New Roman" w:cs="Times New Roman"/>
          <w:sz w:val="24"/>
          <w:szCs w:val="24"/>
        </w:rPr>
        <w:t>х</w:t>
      </w:r>
      <w:r w:rsidRPr="00D1520D">
        <w:rPr>
          <w:rFonts w:ascii="Times New Roman" w:hAnsi="Times New Roman" w:cs="Times New Roman"/>
          <w:sz w:val="24"/>
          <w:szCs w:val="24"/>
        </w:rPr>
        <w:t xml:space="preserve"> и социолошки</w:t>
      </w:r>
      <w:r w:rsidR="00AB575A" w:rsidRPr="00D1520D">
        <w:rPr>
          <w:rFonts w:ascii="Times New Roman" w:hAnsi="Times New Roman" w:cs="Times New Roman"/>
          <w:sz w:val="24"/>
          <w:szCs w:val="24"/>
        </w:rPr>
        <w:t>х</w:t>
      </w:r>
      <w:r w:rsidRPr="00D1520D">
        <w:rPr>
          <w:rFonts w:ascii="Times New Roman" w:hAnsi="Times New Roman" w:cs="Times New Roman"/>
          <w:sz w:val="24"/>
          <w:szCs w:val="24"/>
        </w:rPr>
        <w:t xml:space="preserve"> циљев</w:t>
      </w:r>
      <w:r w:rsidR="00AB575A" w:rsidRPr="00D1520D">
        <w:rPr>
          <w:rFonts w:ascii="Times New Roman" w:hAnsi="Times New Roman" w:cs="Times New Roman"/>
          <w:sz w:val="24"/>
          <w:szCs w:val="24"/>
        </w:rPr>
        <w:t>а</w:t>
      </w:r>
      <w:r w:rsidRPr="00D1520D">
        <w:rPr>
          <w:rFonts w:ascii="Times New Roman" w:hAnsi="Times New Roman" w:cs="Times New Roman"/>
          <w:sz w:val="24"/>
          <w:szCs w:val="24"/>
        </w:rPr>
        <w:t xml:space="preserve"> одрживог </w:t>
      </w:r>
      <w:r w:rsidR="00AB575A" w:rsidRPr="00D1520D">
        <w:rPr>
          <w:rFonts w:ascii="Times New Roman" w:hAnsi="Times New Roman" w:cs="Times New Roman"/>
          <w:sz w:val="24"/>
          <w:szCs w:val="24"/>
        </w:rPr>
        <w:t xml:space="preserve">развоја </w:t>
      </w:r>
      <w:r w:rsidRPr="00D1520D">
        <w:rPr>
          <w:rFonts w:ascii="Times New Roman" w:hAnsi="Times New Roman" w:cs="Times New Roman"/>
          <w:sz w:val="24"/>
          <w:szCs w:val="24"/>
        </w:rPr>
        <w:t xml:space="preserve">туризма општине Блаце. </w:t>
      </w:r>
    </w:p>
    <w:p w:rsidR="00CA6AE2" w:rsidRPr="00D1520D" w:rsidRDefault="00CA6AE2" w:rsidP="00CA6AE2">
      <w:pPr>
        <w:spacing w:after="0" w:line="360" w:lineRule="auto"/>
        <w:ind w:firstLine="720"/>
        <w:contextualSpacing/>
        <w:jc w:val="both"/>
        <w:rPr>
          <w:rFonts w:ascii="Times New Roman" w:hAnsi="Times New Roman" w:cs="Times New Roman"/>
          <w:color w:val="000000" w:themeColor="text1"/>
          <w:sz w:val="24"/>
          <w:szCs w:val="24"/>
        </w:rPr>
      </w:pPr>
      <w:r w:rsidRPr="00D1520D">
        <w:rPr>
          <w:rFonts w:ascii="Times New Roman" w:hAnsi="Times New Roman" w:cs="Times New Roman"/>
          <w:sz w:val="24"/>
          <w:szCs w:val="24"/>
        </w:rPr>
        <w:t>Упркос значајним природним потенцијалима (СРП „Пребреза", Блачко језеро</w:t>
      </w:r>
      <w:r w:rsidR="00AB575A" w:rsidRPr="00D1520D">
        <w:rPr>
          <w:rFonts w:ascii="Times New Roman" w:hAnsi="Times New Roman" w:cs="Times New Roman"/>
          <w:sz w:val="24"/>
          <w:szCs w:val="24"/>
        </w:rPr>
        <w:t xml:space="preserve"> и др.</w:t>
      </w:r>
      <w:r w:rsidRPr="00D1520D">
        <w:rPr>
          <w:rFonts w:ascii="Times New Roman" w:hAnsi="Times New Roman" w:cs="Times New Roman"/>
          <w:sz w:val="24"/>
          <w:szCs w:val="24"/>
        </w:rPr>
        <w:t xml:space="preserve">), културном наслеђу, митовима и легендама овог краја, осим </w:t>
      </w:r>
      <w:r w:rsidR="003E3B19">
        <w:rPr>
          <w:rFonts w:ascii="Times New Roman" w:hAnsi="Times New Roman" w:cs="Times New Roman"/>
          <w:sz w:val="24"/>
          <w:szCs w:val="24"/>
        </w:rPr>
        <w:t xml:space="preserve">неколицине </w:t>
      </w:r>
      <w:r w:rsidRPr="00D1520D">
        <w:rPr>
          <w:rFonts w:ascii="Times New Roman" w:hAnsi="Times New Roman" w:cs="Times New Roman"/>
          <w:sz w:val="24"/>
          <w:szCs w:val="24"/>
        </w:rPr>
        <w:t>манифестација, ни један други туристички производ</w:t>
      </w:r>
      <w:r w:rsidR="001B07B3" w:rsidRPr="00D1520D">
        <w:rPr>
          <w:rFonts w:ascii="Times New Roman" w:hAnsi="Times New Roman" w:cs="Times New Roman"/>
          <w:sz w:val="24"/>
          <w:szCs w:val="24"/>
        </w:rPr>
        <w:t xml:space="preserve"> није довољно развијен</w:t>
      </w:r>
      <w:r w:rsidRPr="00D1520D">
        <w:rPr>
          <w:rFonts w:ascii="Times New Roman" w:hAnsi="Times New Roman" w:cs="Times New Roman"/>
          <w:color w:val="7030A0"/>
          <w:sz w:val="24"/>
          <w:szCs w:val="24"/>
        </w:rPr>
        <w:t xml:space="preserve">. </w:t>
      </w:r>
      <w:r w:rsidR="00AB575A" w:rsidRPr="00D1520D">
        <w:rPr>
          <w:rFonts w:ascii="Times New Roman" w:hAnsi="Times New Roman" w:cs="Times New Roman"/>
          <w:color w:val="000000" w:themeColor="text1"/>
          <w:sz w:val="24"/>
          <w:szCs w:val="24"/>
        </w:rPr>
        <w:t xml:space="preserve">Најбржи </w:t>
      </w:r>
      <w:r w:rsidRPr="00D1520D">
        <w:rPr>
          <w:rFonts w:ascii="Times New Roman" w:hAnsi="Times New Roman" w:cs="Times New Roman"/>
          <w:color w:val="000000" w:themeColor="text1"/>
          <w:sz w:val="24"/>
          <w:szCs w:val="24"/>
        </w:rPr>
        <w:t xml:space="preserve">резултати </w:t>
      </w:r>
      <w:r w:rsidR="00AB575A" w:rsidRPr="00D1520D">
        <w:rPr>
          <w:rFonts w:ascii="Times New Roman" w:hAnsi="Times New Roman" w:cs="Times New Roman"/>
          <w:color w:val="000000" w:themeColor="text1"/>
          <w:sz w:val="24"/>
          <w:szCs w:val="24"/>
        </w:rPr>
        <w:t xml:space="preserve">би се </w:t>
      </w:r>
      <w:r w:rsidR="001B07B3" w:rsidRPr="00D1520D">
        <w:rPr>
          <w:rFonts w:ascii="Times New Roman" w:hAnsi="Times New Roman" w:cs="Times New Roman"/>
          <w:color w:val="000000" w:themeColor="text1"/>
          <w:sz w:val="24"/>
          <w:szCs w:val="24"/>
        </w:rPr>
        <w:t>могли постићи</w:t>
      </w:r>
      <w:r w:rsidRPr="00D1520D">
        <w:rPr>
          <w:rFonts w:ascii="Times New Roman" w:hAnsi="Times New Roman" w:cs="Times New Roman"/>
          <w:color w:val="000000" w:themeColor="text1"/>
          <w:sz w:val="24"/>
          <w:szCs w:val="24"/>
        </w:rPr>
        <w:t xml:space="preserve"> развојем</w:t>
      </w:r>
      <w:r w:rsidR="001B07B3" w:rsidRPr="00D1520D">
        <w:rPr>
          <w:rFonts w:ascii="Times New Roman" w:hAnsi="Times New Roman" w:cs="Times New Roman"/>
          <w:color w:val="000000" w:themeColor="text1"/>
          <w:sz w:val="24"/>
          <w:szCs w:val="24"/>
        </w:rPr>
        <w:t xml:space="preserve"> транзитног и  </w:t>
      </w:r>
      <w:r w:rsidRPr="00D1520D">
        <w:rPr>
          <w:rFonts w:ascii="Times New Roman" w:hAnsi="Times New Roman" w:cs="Times New Roman"/>
          <w:color w:val="000000" w:themeColor="text1"/>
          <w:sz w:val="24"/>
          <w:szCs w:val="24"/>
        </w:rPr>
        <w:t>руралног туризма</w:t>
      </w:r>
      <w:r w:rsidR="001B07B3" w:rsidRPr="00D1520D">
        <w:rPr>
          <w:rFonts w:ascii="Times New Roman" w:hAnsi="Times New Roman" w:cs="Times New Roman"/>
          <w:color w:val="000000" w:themeColor="text1"/>
          <w:sz w:val="24"/>
          <w:szCs w:val="24"/>
        </w:rPr>
        <w:t xml:space="preserve"> у комбинацији са туризмом специјалних интереса,</w:t>
      </w:r>
      <w:r w:rsidRPr="00D1520D">
        <w:rPr>
          <w:rFonts w:ascii="Times New Roman" w:hAnsi="Times New Roman" w:cs="Times New Roman"/>
          <w:color w:val="000000" w:themeColor="text1"/>
          <w:sz w:val="24"/>
          <w:szCs w:val="24"/>
        </w:rPr>
        <w:t xml:space="preserve"> </w:t>
      </w:r>
      <w:r w:rsidR="00AB575A" w:rsidRPr="00D1520D">
        <w:rPr>
          <w:rFonts w:ascii="Times New Roman" w:hAnsi="Times New Roman" w:cs="Times New Roman"/>
          <w:color w:val="000000" w:themeColor="text1"/>
          <w:sz w:val="24"/>
          <w:szCs w:val="24"/>
        </w:rPr>
        <w:t xml:space="preserve">те </w:t>
      </w:r>
      <w:r w:rsidRPr="00D1520D">
        <w:rPr>
          <w:rFonts w:ascii="Times New Roman" w:hAnsi="Times New Roman" w:cs="Times New Roman"/>
          <w:color w:val="000000" w:themeColor="text1"/>
          <w:sz w:val="24"/>
          <w:szCs w:val="24"/>
        </w:rPr>
        <w:t xml:space="preserve">културног туризма </w:t>
      </w:r>
      <w:r w:rsidR="001B07B3" w:rsidRPr="00D1520D">
        <w:rPr>
          <w:rFonts w:ascii="Times New Roman" w:hAnsi="Times New Roman" w:cs="Times New Roman"/>
          <w:color w:val="000000" w:themeColor="text1"/>
          <w:sz w:val="24"/>
          <w:szCs w:val="24"/>
        </w:rPr>
        <w:t>у форми</w:t>
      </w:r>
      <w:r w:rsidRPr="00D1520D">
        <w:rPr>
          <w:rFonts w:ascii="Times New Roman" w:hAnsi="Times New Roman" w:cs="Times New Roman"/>
          <w:color w:val="000000" w:themeColor="text1"/>
          <w:sz w:val="24"/>
          <w:szCs w:val="24"/>
        </w:rPr>
        <w:t xml:space="preserve"> тематск</w:t>
      </w:r>
      <w:r w:rsidR="001B07B3" w:rsidRPr="00D1520D">
        <w:rPr>
          <w:rFonts w:ascii="Times New Roman" w:hAnsi="Times New Roman" w:cs="Times New Roman"/>
          <w:color w:val="000000" w:themeColor="text1"/>
          <w:sz w:val="24"/>
          <w:szCs w:val="24"/>
        </w:rPr>
        <w:t xml:space="preserve">их </w:t>
      </w:r>
      <w:r w:rsidRPr="00D1520D">
        <w:rPr>
          <w:rFonts w:ascii="Times New Roman" w:hAnsi="Times New Roman" w:cs="Times New Roman"/>
          <w:color w:val="000000" w:themeColor="text1"/>
          <w:sz w:val="24"/>
          <w:szCs w:val="24"/>
        </w:rPr>
        <w:t>и културн</w:t>
      </w:r>
      <w:r w:rsidR="001B07B3" w:rsidRPr="00D1520D">
        <w:rPr>
          <w:rFonts w:ascii="Times New Roman" w:hAnsi="Times New Roman" w:cs="Times New Roman"/>
          <w:color w:val="000000" w:themeColor="text1"/>
          <w:sz w:val="24"/>
          <w:szCs w:val="24"/>
        </w:rPr>
        <w:t>их</w:t>
      </w:r>
      <w:r w:rsidRPr="00D1520D">
        <w:rPr>
          <w:rFonts w:ascii="Times New Roman" w:hAnsi="Times New Roman" w:cs="Times New Roman"/>
          <w:color w:val="000000" w:themeColor="text1"/>
          <w:sz w:val="24"/>
          <w:szCs w:val="24"/>
        </w:rPr>
        <w:t xml:space="preserve"> рут</w:t>
      </w:r>
      <w:r w:rsidR="001B07B3" w:rsidRPr="00D1520D">
        <w:rPr>
          <w:rFonts w:ascii="Times New Roman" w:hAnsi="Times New Roman" w:cs="Times New Roman"/>
          <w:color w:val="000000" w:themeColor="text1"/>
          <w:sz w:val="24"/>
          <w:szCs w:val="24"/>
        </w:rPr>
        <w:t>а</w:t>
      </w:r>
      <w:r w:rsidRPr="00D1520D">
        <w:rPr>
          <w:rFonts w:ascii="Times New Roman" w:hAnsi="Times New Roman" w:cs="Times New Roman"/>
          <w:color w:val="000000" w:themeColor="text1"/>
          <w:sz w:val="24"/>
          <w:szCs w:val="24"/>
        </w:rPr>
        <w:t xml:space="preserve">. </w:t>
      </w:r>
    </w:p>
    <w:p w:rsidR="00CA6AE2" w:rsidRPr="00D1520D" w:rsidRDefault="00CA6AE2" w:rsidP="00CA6AE2">
      <w:pPr>
        <w:spacing w:after="0" w:line="360" w:lineRule="auto"/>
        <w:ind w:firstLine="720"/>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Поред унапређења путне, комуналне и туристичке инфраструктуре</w:t>
      </w:r>
      <w:r w:rsidR="008A0125" w:rsidRPr="00D1520D">
        <w:rPr>
          <w:rFonts w:ascii="Times New Roman" w:hAnsi="Times New Roman" w:cs="Times New Roman"/>
          <w:color w:val="000000" w:themeColor="text1"/>
          <w:sz w:val="24"/>
          <w:szCs w:val="24"/>
        </w:rPr>
        <w:t xml:space="preserve"> и супраструктуре, неопходно је повећати обим </w:t>
      </w:r>
      <w:r w:rsidR="001B07B3" w:rsidRPr="00D1520D">
        <w:rPr>
          <w:rFonts w:ascii="Times New Roman" w:hAnsi="Times New Roman" w:cs="Times New Roman"/>
          <w:color w:val="000000" w:themeColor="text1"/>
          <w:sz w:val="24"/>
          <w:szCs w:val="24"/>
        </w:rPr>
        <w:t xml:space="preserve">и квалитет </w:t>
      </w:r>
      <w:r w:rsidR="008A0125" w:rsidRPr="00D1520D">
        <w:rPr>
          <w:rFonts w:ascii="Times New Roman" w:hAnsi="Times New Roman" w:cs="Times New Roman"/>
          <w:color w:val="000000" w:themeColor="text1"/>
          <w:sz w:val="24"/>
          <w:szCs w:val="24"/>
        </w:rPr>
        <w:t>смештајних и угоститељских објеката</w:t>
      </w:r>
      <w:r w:rsidR="001B07B3" w:rsidRPr="00D1520D">
        <w:rPr>
          <w:rFonts w:ascii="Times New Roman" w:hAnsi="Times New Roman" w:cs="Times New Roman"/>
          <w:color w:val="000000" w:themeColor="text1"/>
          <w:sz w:val="24"/>
          <w:szCs w:val="24"/>
        </w:rPr>
        <w:t xml:space="preserve"> и појачати сарадњу са</w:t>
      </w:r>
      <w:r w:rsidRPr="00D1520D">
        <w:rPr>
          <w:rFonts w:ascii="Times New Roman" w:hAnsi="Times New Roman" w:cs="Times New Roman"/>
          <w:color w:val="000000" w:themeColor="text1"/>
          <w:sz w:val="24"/>
          <w:szCs w:val="24"/>
        </w:rPr>
        <w:t xml:space="preserve"> сектор</w:t>
      </w:r>
      <w:r w:rsidR="001B07B3" w:rsidRPr="00D1520D">
        <w:rPr>
          <w:rFonts w:ascii="Times New Roman" w:hAnsi="Times New Roman" w:cs="Times New Roman"/>
          <w:color w:val="000000" w:themeColor="text1"/>
          <w:sz w:val="24"/>
          <w:szCs w:val="24"/>
        </w:rPr>
        <w:t>има</w:t>
      </w:r>
      <w:r w:rsidRPr="00D1520D">
        <w:rPr>
          <w:rFonts w:ascii="Times New Roman" w:hAnsi="Times New Roman" w:cs="Times New Roman"/>
          <w:color w:val="000000" w:themeColor="text1"/>
          <w:sz w:val="24"/>
          <w:szCs w:val="24"/>
        </w:rPr>
        <w:t xml:space="preserve"> </w:t>
      </w:r>
      <w:r w:rsidR="001B07B3" w:rsidRPr="00D1520D">
        <w:rPr>
          <w:rFonts w:ascii="Times New Roman" w:hAnsi="Times New Roman" w:cs="Times New Roman"/>
          <w:color w:val="000000" w:themeColor="text1"/>
          <w:sz w:val="24"/>
          <w:szCs w:val="24"/>
        </w:rPr>
        <w:t xml:space="preserve">образовања, </w:t>
      </w:r>
      <w:r w:rsidRPr="00D1520D">
        <w:rPr>
          <w:rFonts w:ascii="Times New Roman" w:hAnsi="Times New Roman" w:cs="Times New Roman"/>
          <w:color w:val="000000" w:themeColor="text1"/>
          <w:sz w:val="24"/>
          <w:szCs w:val="24"/>
        </w:rPr>
        <w:t xml:space="preserve">културе и пољопривреде, а посебно са цивилним сектором – удружењима. </w:t>
      </w:r>
    </w:p>
    <w:p w:rsidR="00CA6AE2" w:rsidRPr="00D1520D" w:rsidRDefault="001B07B3" w:rsidP="00CA6AE2">
      <w:pPr>
        <w:spacing w:after="0" w:line="360" w:lineRule="auto"/>
        <w:ind w:firstLine="720"/>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lastRenderedPageBreak/>
        <w:t>Апсолутни приоритет</w:t>
      </w:r>
      <w:r w:rsidR="008A0125" w:rsidRPr="00D1520D">
        <w:rPr>
          <w:rFonts w:ascii="Times New Roman" w:hAnsi="Times New Roman" w:cs="Times New Roman"/>
          <w:color w:val="000000" w:themeColor="text1"/>
          <w:sz w:val="24"/>
          <w:szCs w:val="24"/>
        </w:rPr>
        <w:t xml:space="preserve"> је </w:t>
      </w:r>
      <w:r w:rsidR="008A0125" w:rsidRPr="00D91290">
        <w:rPr>
          <w:rFonts w:ascii="Times New Roman" w:hAnsi="Times New Roman" w:cs="Times New Roman"/>
          <w:sz w:val="24"/>
          <w:szCs w:val="24"/>
        </w:rPr>
        <w:t>осн</w:t>
      </w:r>
      <w:r w:rsidR="00C863E8" w:rsidRPr="00D91290">
        <w:rPr>
          <w:rFonts w:ascii="Times New Roman" w:hAnsi="Times New Roman" w:cs="Times New Roman"/>
          <w:sz w:val="24"/>
          <w:szCs w:val="24"/>
        </w:rPr>
        <w:t>и</w:t>
      </w:r>
      <w:r w:rsidR="008A0125" w:rsidRPr="00D91290">
        <w:rPr>
          <w:rFonts w:ascii="Times New Roman" w:hAnsi="Times New Roman" w:cs="Times New Roman"/>
          <w:sz w:val="24"/>
          <w:szCs w:val="24"/>
        </w:rPr>
        <w:t>ва</w:t>
      </w:r>
      <w:r w:rsidRPr="00D1520D">
        <w:rPr>
          <w:rFonts w:ascii="Times New Roman" w:hAnsi="Times New Roman" w:cs="Times New Roman"/>
          <w:color w:val="000000" w:themeColor="text1"/>
          <w:sz w:val="24"/>
          <w:szCs w:val="24"/>
        </w:rPr>
        <w:t>ње</w:t>
      </w:r>
      <w:r w:rsidR="008A0125" w:rsidRPr="00D1520D">
        <w:rPr>
          <w:rFonts w:ascii="Times New Roman" w:hAnsi="Times New Roman" w:cs="Times New Roman"/>
          <w:color w:val="000000" w:themeColor="text1"/>
          <w:sz w:val="24"/>
          <w:szCs w:val="24"/>
        </w:rPr>
        <w:t xml:space="preserve"> локалн</w:t>
      </w:r>
      <w:r w:rsidRPr="00D1520D">
        <w:rPr>
          <w:rFonts w:ascii="Times New Roman" w:hAnsi="Times New Roman" w:cs="Times New Roman"/>
          <w:color w:val="000000" w:themeColor="text1"/>
          <w:sz w:val="24"/>
          <w:szCs w:val="24"/>
        </w:rPr>
        <w:t>е</w:t>
      </w:r>
      <w:r w:rsidR="008A0125" w:rsidRPr="00D1520D">
        <w:rPr>
          <w:rFonts w:ascii="Times New Roman" w:hAnsi="Times New Roman" w:cs="Times New Roman"/>
          <w:color w:val="000000" w:themeColor="text1"/>
          <w:sz w:val="24"/>
          <w:szCs w:val="24"/>
        </w:rPr>
        <w:t xml:space="preserve"> туристичк</w:t>
      </w:r>
      <w:r w:rsidRPr="00D1520D">
        <w:rPr>
          <w:rFonts w:ascii="Times New Roman" w:hAnsi="Times New Roman" w:cs="Times New Roman"/>
          <w:color w:val="000000" w:themeColor="text1"/>
          <w:sz w:val="24"/>
          <w:szCs w:val="24"/>
        </w:rPr>
        <w:t>е</w:t>
      </w:r>
      <w:r w:rsidR="008A0125" w:rsidRPr="00D1520D">
        <w:rPr>
          <w:rFonts w:ascii="Times New Roman" w:hAnsi="Times New Roman" w:cs="Times New Roman"/>
          <w:color w:val="000000" w:themeColor="text1"/>
          <w:sz w:val="24"/>
          <w:szCs w:val="24"/>
        </w:rPr>
        <w:t xml:space="preserve"> организациј</w:t>
      </w:r>
      <w:r w:rsidRPr="00D1520D">
        <w:rPr>
          <w:rFonts w:ascii="Times New Roman" w:hAnsi="Times New Roman" w:cs="Times New Roman"/>
          <w:color w:val="000000" w:themeColor="text1"/>
          <w:sz w:val="24"/>
          <w:szCs w:val="24"/>
        </w:rPr>
        <w:t>е која би се бавила развојем ове туристичке дестинације и маркетингом</w:t>
      </w:r>
      <w:r w:rsidR="00CA6AE2" w:rsidRPr="00D1520D">
        <w:rPr>
          <w:rFonts w:ascii="Times New Roman" w:hAnsi="Times New Roman" w:cs="Times New Roman"/>
          <w:color w:val="000000" w:themeColor="text1"/>
          <w:sz w:val="24"/>
          <w:szCs w:val="24"/>
        </w:rPr>
        <w:t xml:space="preserve"> уз помоћ </w:t>
      </w:r>
      <w:r w:rsidRPr="00D1520D">
        <w:rPr>
          <w:rFonts w:ascii="Times New Roman" w:hAnsi="Times New Roman" w:cs="Times New Roman"/>
          <w:color w:val="000000" w:themeColor="text1"/>
          <w:sz w:val="24"/>
          <w:szCs w:val="24"/>
        </w:rPr>
        <w:t xml:space="preserve">савремених </w:t>
      </w:r>
      <w:r w:rsidR="00CA6AE2" w:rsidRPr="00D1520D">
        <w:rPr>
          <w:rFonts w:ascii="Times New Roman" w:hAnsi="Times New Roman" w:cs="Times New Roman"/>
          <w:color w:val="000000" w:themeColor="text1"/>
          <w:sz w:val="24"/>
          <w:szCs w:val="24"/>
        </w:rPr>
        <w:t xml:space="preserve">информационо комуникационих технологија, друштвених мрежа и традиционалних средстава промоције: радио, ТВ, штампани медији и учешће на сајмовима и стручним скуповима у туризму и сл. </w:t>
      </w:r>
    </w:p>
    <w:p w:rsidR="00CA6AE2" w:rsidRPr="00D1520D" w:rsidRDefault="00CA6AE2" w:rsidP="00CA6AE2">
      <w:pPr>
        <w:spacing w:after="0" w:line="360" w:lineRule="auto"/>
        <w:ind w:firstLine="720"/>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На основу елемената SWOT анализе </w:t>
      </w:r>
      <w:r w:rsidR="008A0125" w:rsidRPr="00D1520D">
        <w:rPr>
          <w:rFonts w:ascii="Times New Roman" w:hAnsi="Times New Roman" w:cs="Times New Roman"/>
          <w:color w:val="000000" w:themeColor="text1"/>
          <w:sz w:val="24"/>
          <w:szCs w:val="24"/>
        </w:rPr>
        <w:t xml:space="preserve">у наредним поглављима предложено је како у складу са </w:t>
      </w:r>
      <w:r w:rsidR="00CA0751">
        <w:rPr>
          <w:rFonts w:ascii="Times New Roman" w:hAnsi="Times New Roman" w:cs="Times New Roman"/>
          <w:color w:val="000000" w:themeColor="text1"/>
          <w:sz w:val="24"/>
          <w:szCs w:val="24"/>
        </w:rPr>
        <w:t xml:space="preserve">ресурсима и </w:t>
      </w:r>
      <w:r w:rsidR="008A0125" w:rsidRPr="00D1520D">
        <w:rPr>
          <w:rFonts w:ascii="Times New Roman" w:hAnsi="Times New Roman" w:cs="Times New Roman"/>
          <w:color w:val="000000" w:themeColor="text1"/>
          <w:sz w:val="24"/>
          <w:szCs w:val="24"/>
        </w:rPr>
        <w:t xml:space="preserve">потенцијалима развијати </w:t>
      </w:r>
      <w:r w:rsidR="005635AD" w:rsidRPr="00D1520D">
        <w:rPr>
          <w:rFonts w:ascii="Times New Roman" w:hAnsi="Times New Roman" w:cs="Times New Roman"/>
          <w:color w:val="000000" w:themeColor="text1"/>
          <w:sz w:val="24"/>
          <w:szCs w:val="24"/>
        </w:rPr>
        <w:t xml:space="preserve">приоритетне </w:t>
      </w:r>
      <w:r w:rsidR="008A0125" w:rsidRPr="00D1520D">
        <w:rPr>
          <w:rFonts w:ascii="Times New Roman" w:hAnsi="Times New Roman" w:cs="Times New Roman"/>
          <w:color w:val="000000" w:themeColor="text1"/>
          <w:sz w:val="24"/>
          <w:szCs w:val="24"/>
        </w:rPr>
        <w:t>туристичке производе општине Блаце</w:t>
      </w:r>
      <w:r w:rsidR="005635AD" w:rsidRPr="00D1520D">
        <w:rPr>
          <w:rFonts w:ascii="Times New Roman" w:hAnsi="Times New Roman" w:cs="Times New Roman"/>
          <w:color w:val="000000" w:themeColor="text1"/>
          <w:sz w:val="24"/>
          <w:szCs w:val="24"/>
        </w:rPr>
        <w:t xml:space="preserve"> у складу са </w:t>
      </w:r>
      <w:r w:rsidR="008A0125" w:rsidRPr="00D1520D">
        <w:rPr>
          <w:rFonts w:ascii="Times New Roman" w:hAnsi="Times New Roman" w:cs="Times New Roman"/>
          <w:color w:val="000000" w:themeColor="text1"/>
          <w:sz w:val="24"/>
          <w:szCs w:val="24"/>
        </w:rPr>
        <w:t>стратешки</w:t>
      </w:r>
      <w:r w:rsidR="005635AD" w:rsidRPr="00D1520D">
        <w:rPr>
          <w:rFonts w:ascii="Times New Roman" w:hAnsi="Times New Roman" w:cs="Times New Roman"/>
          <w:color w:val="000000" w:themeColor="text1"/>
          <w:sz w:val="24"/>
          <w:szCs w:val="24"/>
        </w:rPr>
        <w:t>м</w:t>
      </w:r>
      <w:r w:rsidR="008A0125" w:rsidRPr="00D1520D">
        <w:rPr>
          <w:rFonts w:ascii="Times New Roman" w:hAnsi="Times New Roman" w:cs="Times New Roman"/>
          <w:color w:val="000000" w:themeColor="text1"/>
          <w:sz w:val="24"/>
          <w:szCs w:val="24"/>
        </w:rPr>
        <w:t xml:space="preserve"> циљеви</w:t>
      </w:r>
      <w:r w:rsidR="005635AD" w:rsidRPr="00D1520D">
        <w:rPr>
          <w:rFonts w:ascii="Times New Roman" w:hAnsi="Times New Roman" w:cs="Times New Roman"/>
          <w:color w:val="000000" w:themeColor="text1"/>
          <w:sz w:val="24"/>
          <w:szCs w:val="24"/>
        </w:rPr>
        <w:t>ма</w:t>
      </w:r>
      <w:r w:rsidR="008A0125" w:rsidRPr="00D1520D">
        <w:rPr>
          <w:rFonts w:ascii="Times New Roman" w:hAnsi="Times New Roman" w:cs="Times New Roman"/>
          <w:color w:val="000000" w:themeColor="text1"/>
          <w:sz w:val="24"/>
          <w:szCs w:val="24"/>
        </w:rPr>
        <w:t xml:space="preserve"> одрживог развоја туризма. </w:t>
      </w:r>
    </w:p>
    <w:p w:rsidR="008A0125" w:rsidRPr="00D1520D" w:rsidRDefault="008A0125" w:rsidP="00CA6AE2">
      <w:pPr>
        <w:spacing w:after="0" w:line="360" w:lineRule="auto"/>
        <w:ind w:firstLine="720"/>
        <w:contextualSpacing/>
        <w:jc w:val="both"/>
        <w:rPr>
          <w:rFonts w:ascii="Times New Roman" w:hAnsi="Times New Roman" w:cs="Times New Roman"/>
          <w:color w:val="7030A0"/>
          <w:sz w:val="24"/>
          <w:szCs w:val="24"/>
        </w:rPr>
      </w:pPr>
    </w:p>
    <w:p w:rsidR="008A0125" w:rsidRPr="00D1520D" w:rsidRDefault="008A0125" w:rsidP="00CA6AE2">
      <w:pPr>
        <w:spacing w:after="0" w:line="360" w:lineRule="auto"/>
        <w:ind w:firstLine="720"/>
        <w:contextualSpacing/>
        <w:jc w:val="both"/>
        <w:rPr>
          <w:rFonts w:ascii="Times New Roman" w:hAnsi="Times New Roman" w:cs="Times New Roman"/>
          <w:color w:val="7030A0"/>
          <w:sz w:val="24"/>
          <w:szCs w:val="24"/>
        </w:rPr>
      </w:pPr>
    </w:p>
    <w:p w:rsidR="001B07B3" w:rsidRPr="00D1520D" w:rsidRDefault="001B07B3" w:rsidP="00CA6AE2">
      <w:pPr>
        <w:spacing w:after="0" w:line="360" w:lineRule="auto"/>
        <w:ind w:firstLine="720"/>
        <w:contextualSpacing/>
        <w:jc w:val="both"/>
        <w:rPr>
          <w:rFonts w:ascii="Times New Roman" w:hAnsi="Times New Roman" w:cs="Times New Roman"/>
          <w:color w:val="7030A0"/>
          <w:sz w:val="24"/>
          <w:szCs w:val="24"/>
        </w:rPr>
      </w:pPr>
    </w:p>
    <w:p w:rsidR="001B07B3" w:rsidRPr="00D1520D" w:rsidRDefault="001B07B3" w:rsidP="00CA6AE2">
      <w:pPr>
        <w:spacing w:after="0" w:line="360" w:lineRule="auto"/>
        <w:ind w:firstLine="720"/>
        <w:contextualSpacing/>
        <w:jc w:val="both"/>
        <w:rPr>
          <w:rFonts w:ascii="Times New Roman" w:hAnsi="Times New Roman" w:cs="Times New Roman"/>
          <w:color w:val="7030A0"/>
          <w:sz w:val="24"/>
          <w:szCs w:val="24"/>
        </w:rPr>
      </w:pPr>
    </w:p>
    <w:p w:rsidR="001B07B3" w:rsidRDefault="001B07B3" w:rsidP="00CA6AE2">
      <w:pPr>
        <w:spacing w:after="0" w:line="360" w:lineRule="auto"/>
        <w:ind w:firstLine="720"/>
        <w:contextualSpacing/>
        <w:jc w:val="both"/>
        <w:rPr>
          <w:rFonts w:ascii="Times New Roman" w:hAnsi="Times New Roman" w:cs="Times New Roman"/>
          <w:color w:val="7030A0"/>
          <w:sz w:val="24"/>
          <w:szCs w:val="24"/>
        </w:rPr>
      </w:pPr>
    </w:p>
    <w:p w:rsidR="00ED4B29" w:rsidRDefault="00ED4B29" w:rsidP="00CA6AE2">
      <w:pPr>
        <w:spacing w:after="0" w:line="360" w:lineRule="auto"/>
        <w:ind w:firstLine="720"/>
        <w:contextualSpacing/>
        <w:jc w:val="both"/>
        <w:rPr>
          <w:rFonts w:ascii="Times New Roman" w:hAnsi="Times New Roman" w:cs="Times New Roman"/>
          <w:color w:val="7030A0"/>
          <w:sz w:val="24"/>
          <w:szCs w:val="24"/>
        </w:rPr>
      </w:pPr>
    </w:p>
    <w:p w:rsidR="00A27889" w:rsidRDefault="00A27889" w:rsidP="00CA6AE2">
      <w:pPr>
        <w:spacing w:after="0" w:line="360" w:lineRule="auto"/>
        <w:ind w:firstLine="720"/>
        <w:contextualSpacing/>
        <w:jc w:val="both"/>
        <w:rPr>
          <w:rFonts w:ascii="Times New Roman" w:hAnsi="Times New Roman" w:cs="Times New Roman"/>
          <w:color w:val="7030A0"/>
          <w:sz w:val="24"/>
          <w:szCs w:val="24"/>
        </w:rPr>
      </w:pPr>
    </w:p>
    <w:p w:rsidR="00A27889" w:rsidRPr="00D1520D" w:rsidRDefault="00A27889" w:rsidP="00CA6AE2">
      <w:pPr>
        <w:spacing w:after="0" w:line="360" w:lineRule="auto"/>
        <w:ind w:firstLine="720"/>
        <w:contextualSpacing/>
        <w:jc w:val="both"/>
        <w:rPr>
          <w:rFonts w:ascii="Times New Roman" w:hAnsi="Times New Roman" w:cs="Times New Roman"/>
          <w:color w:val="7030A0"/>
          <w:sz w:val="24"/>
          <w:szCs w:val="24"/>
        </w:rPr>
      </w:pPr>
    </w:p>
    <w:p w:rsidR="008A0125" w:rsidRPr="00D1520D" w:rsidRDefault="008A0125" w:rsidP="0053580E">
      <w:pPr>
        <w:pStyle w:val="Heading1"/>
        <w:numPr>
          <w:ilvl w:val="0"/>
          <w:numId w:val="20"/>
        </w:numPr>
        <w:rPr>
          <w:lang w:eastAsia="zh-CN"/>
        </w:rPr>
      </w:pPr>
      <w:bookmarkStart w:id="46" w:name="_Toc90593002"/>
      <w:bookmarkStart w:id="47" w:name="_Toc99983126"/>
      <w:bookmarkStart w:id="48" w:name="_Toc99987506"/>
      <w:bookmarkStart w:id="49" w:name="_Toc99987892"/>
      <w:bookmarkStart w:id="50" w:name="_Toc100051847"/>
      <w:bookmarkStart w:id="51" w:name="_Toc122654672"/>
      <w:bookmarkStart w:id="52" w:name="_Toc148409084"/>
      <w:bookmarkStart w:id="53" w:name="_Toc204215184"/>
      <w:r w:rsidRPr="00D1520D">
        <w:rPr>
          <w:lang w:eastAsia="zh-CN"/>
        </w:rPr>
        <w:t xml:space="preserve">ДЕФИНИСАЊЕ И АНАЛИЗА КЉУЧНИХ ТУРИСТИЧКИХ ПРОИЗВОДА И ТУРИСТИЧКИХ ТРЖИШТА ОПШТИНЕ </w:t>
      </w:r>
      <w:bookmarkEnd w:id="46"/>
      <w:bookmarkEnd w:id="47"/>
      <w:bookmarkEnd w:id="48"/>
      <w:bookmarkEnd w:id="49"/>
      <w:bookmarkEnd w:id="50"/>
      <w:bookmarkEnd w:id="51"/>
      <w:bookmarkEnd w:id="52"/>
      <w:r w:rsidRPr="00D1520D">
        <w:rPr>
          <w:lang w:eastAsia="zh-CN"/>
        </w:rPr>
        <w:t>БЛАЦЕ</w:t>
      </w:r>
      <w:bookmarkEnd w:id="53"/>
    </w:p>
    <w:p w:rsidR="008A0125" w:rsidRPr="0053580E" w:rsidRDefault="008A0125" w:rsidP="0053580E">
      <w:pPr>
        <w:pStyle w:val="Heading2"/>
        <w:numPr>
          <w:ilvl w:val="1"/>
          <w:numId w:val="20"/>
        </w:numPr>
        <w:rPr>
          <w:sz w:val="24"/>
          <w:szCs w:val="24"/>
        </w:rPr>
      </w:pPr>
      <w:bookmarkStart w:id="54" w:name="_Toc99983127"/>
      <w:bookmarkStart w:id="55" w:name="_Toc99987507"/>
      <w:bookmarkStart w:id="56" w:name="_Toc99987893"/>
      <w:bookmarkStart w:id="57" w:name="_Toc100051848"/>
      <w:bookmarkStart w:id="58" w:name="_Toc122654673"/>
      <w:bookmarkStart w:id="59" w:name="_Toc148409085"/>
      <w:bookmarkStart w:id="60" w:name="_Toc204215185"/>
      <w:r w:rsidRPr="0053580E">
        <w:rPr>
          <w:sz w:val="24"/>
          <w:szCs w:val="24"/>
        </w:rPr>
        <w:t>Приоритетне активности на развоју туристичких производа</w:t>
      </w:r>
      <w:bookmarkEnd w:id="54"/>
      <w:bookmarkEnd w:id="55"/>
      <w:bookmarkEnd w:id="56"/>
      <w:bookmarkEnd w:id="57"/>
      <w:bookmarkEnd w:id="58"/>
      <w:bookmarkEnd w:id="59"/>
      <w:bookmarkEnd w:id="60"/>
    </w:p>
    <w:p w:rsidR="008A0125" w:rsidRPr="00D1520D" w:rsidRDefault="008A0125" w:rsidP="008A0125">
      <w:pPr>
        <w:ind w:left="720"/>
        <w:contextualSpacing/>
        <w:rPr>
          <w:rFonts w:ascii="Times New Roman" w:hAnsi="Times New Roman" w:cs="Times New Roman"/>
          <w:b/>
          <w:i/>
          <w:szCs w:val="24"/>
        </w:rPr>
      </w:pPr>
    </w:p>
    <w:p w:rsidR="008A0125" w:rsidRPr="00D1520D" w:rsidRDefault="008A0125" w:rsidP="008A0125">
      <w:pPr>
        <w:spacing w:after="0" w:line="360" w:lineRule="auto"/>
        <w:jc w:val="both"/>
        <w:rPr>
          <w:rFonts w:ascii="Times New Roman" w:eastAsia="Calibri" w:hAnsi="Times New Roman" w:cs="Times New Roman"/>
          <w:color w:val="000000" w:themeColor="text1"/>
          <w:sz w:val="24"/>
          <w:szCs w:val="24"/>
        </w:rPr>
      </w:pPr>
      <w:r w:rsidRPr="00D1520D">
        <w:rPr>
          <w:rFonts w:ascii="Times New Roman" w:eastAsia="Calibri" w:hAnsi="Times New Roman" w:cs="Times New Roman"/>
          <w:b/>
          <w:color w:val="7030A0"/>
        </w:rPr>
        <w:tab/>
      </w:r>
      <w:r w:rsidRPr="00D1520D">
        <w:rPr>
          <w:rFonts w:ascii="Times New Roman" w:eastAsia="Calibri" w:hAnsi="Times New Roman" w:cs="Times New Roman"/>
          <w:sz w:val="24"/>
          <w:szCs w:val="24"/>
        </w:rPr>
        <w:t xml:space="preserve">На основу спроведених испитивања носилаца активности и доносилаца одлука </w:t>
      </w:r>
      <w:r w:rsidR="005635AD" w:rsidRPr="00D1520D">
        <w:rPr>
          <w:rFonts w:ascii="Times New Roman" w:eastAsia="Calibri" w:hAnsi="Times New Roman" w:cs="Times New Roman"/>
          <w:sz w:val="24"/>
          <w:szCs w:val="24"/>
        </w:rPr>
        <w:t xml:space="preserve">у </w:t>
      </w:r>
      <w:r w:rsidRPr="00D1520D">
        <w:rPr>
          <w:rFonts w:ascii="Times New Roman" w:eastAsia="Calibri" w:hAnsi="Times New Roman" w:cs="Times New Roman"/>
          <w:sz w:val="24"/>
          <w:szCs w:val="24"/>
        </w:rPr>
        <w:t>општин</w:t>
      </w:r>
      <w:r w:rsidR="005635AD" w:rsidRPr="00D1520D">
        <w:rPr>
          <w:rFonts w:ascii="Times New Roman" w:eastAsia="Calibri" w:hAnsi="Times New Roman" w:cs="Times New Roman"/>
          <w:sz w:val="24"/>
          <w:szCs w:val="24"/>
        </w:rPr>
        <w:t>и</w:t>
      </w:r>
      <w:r w:rsidRPr="00D1520D">
        <w:rPr>
          <w:rFonts w:ascii="Times New Roman" w:eastAsia="Calibri" w:hAnsi="Times New Roman" w:cs="Times New Roman"/>
          <w:sz w:val="24"/>
          <w:szCs w:val="24"/>
        </w:rPr>
        <w:t xml:space="preserve"> Блаце добијени су подаци о тренутном стању и </w:t>
      </w:r>
      <w:r w:rsidR="005635AD" w:rsidRPr="00D1520D">
        <w:rPr>
          <w:rFonts w:ascii="Times New Roman" w:eastAsia="Calibri" w:hAnsi="Times New Roman" w:cs="Times New Roman"/>
          <w:color w:val="000000" w:themeColor="text1"/>
          <w:sz w:val="24"/>
          <w:szCs w:val="24"/>
        </w:rPr>
        <w:t xml:space="preserve">могућој </w:t>
      </w:r>
      <w:r w:rsidRPr="00D1520D">
        <w:rPr>
          <w:rFonts w:ascii="Times New Roman" w:eastAsia="Calibri" w:hAnsi="Times New Roman" w:cs="Times New Roman"/>
          <w:color w:val="000000" w:themeColor="text1"/>
          <w:sz w:val="24"/>
          <w:szCs w:val="24"/>
        </w:rPr>
        <w:t>будућој динамици развоја туристичких производа, тржишним сегментима</w:t>
      </w:r>
      <w:r w:rsidR="005635AD" w:rsidRPr="00D1520D">
        <w:rPr>
          <w:rFonts w:ascii="Times New Roman" w:eastAsia="Calibri" w:hAnsi="Times New Roman" w:cs="Times New Roman"/>
          <w:color w:val="000000" w:themeColor="text1"/>
          <w:sz w:val="24"/>
          <w:szCs w:val="24"/>
        </w:rPr>
        <w:t>,</w:t>
      </w:r>
      <w:r w:rsidRPr="00D1520D">
        <w:rPr>
          <w:rFonts w:ascii="Times New Roman" w:eastAsia="Calibri" w:hAnsi="Times New Roman" w:cs="Times New Roman"/>
          <w:color w:val="000000" w:themeColor="text1"/>
          <w:sz w:val="24"/>
          <w:szCs w:val="24"/>
        </w:rPr>
        <w:t xml:space="preserve"> циљним тржиштима и </w:t>
      </w:r>
      <w:r w:rsidR="005635AD" w:rsidRPr="00D1520D">
        <w:rPr>
          <w:rFonts w:ascii="Times New Roman" w:eastAsia="Calibri" w:hAnsi="Times New Roman" w:cs="Times New Roman"/>
          <w:color w:val="000000" w:themeColor="text1"/>
          <w:sz w:val="24"/>
          <w:szCs w:val="24"/>
        </w:rPr>
        <w:t>адекватним</w:t>
      </w:r>
      <w:r w:rsidRPr="00D1520D">
        <w:rPr>
          <w:rFonts w:ascii="Times New Roman" w:eastAsia="Calibri" w:hAnsi="Times New Roman" w:cs="Times New Roman"/>
          <w:color w:val="000000" w:themeColor="text1"/>
          <w:sz w:val="24"/>
          <w:szCs w:val="24"/>
        </w:rPr>
        <w:t xml:space="preserve"> промотивним активностима од значаја за развој туристичких производа и туристичке п</w:t>
      </w:r>
      <w:r w:rsidR="00084CFB" w:rsidRPr="00D1520D">
        <w:rPr>
          <w:rFonts w:ascii="Times New Roman" w:eastAsia="Calibri" w:hAnsi="Times New Roman" w:cs="Times New Roman"/>
          <w:color w:val="000000" w:themeColor="text1"/>
          <w:sz w:val="24"/>
          <w:szCs w:val="24"/>
        </w:rPr>
        <w:t>онуде</w:t>
      </w:r>
      <w:r w:rsidR="005635AD" w:rsidRPr="00D1520D">
        <w:rPr>
          <w:rFonts w:ascii="Times New Roman" w:eastAsia="Calibri" w:hAnsi="Times New Roman" w:cs="Times New Roman"/>
          <w:color w:val="000000" w:themeColor="text1"/>
          <w:sz w:val="24"/>
          <w:szCs w:val="24"/>
        </w:rPr>
        <w:t xml:space="preserve"> блачког краја</w:t>
      </w:r>
      <w:r w:rsidR="00084CFB" w:rsidRPr="00D1520D">
        <w:rPr>
          <w:rFonts w:ascii="Times New Roman" w:eastAsia="Calibri" w:hAnsi="Times New Roman" w:cs="Times New Roman"/>
          <w:color w:val="000000" w:themeColor="text1"/>
          <w:sz w:val="24"/>
          <w:szCs w:val="24"/>
        </w:rPr>
        <w:t xml:space="preserve">. </w:t>
      </w:r>
    </w:p>
    <w:p w:rsidR="008A0125" w:rsidRDefault="008A0125" w:rsidP="008A0125">
      <w:pPr>
        <w:spacing w:after="0" w:line="360" w:lineRule="auto"/>
        <w:rPr>
          <w:rFonts w:ascii="Times New Roman" w:hAnsi="Times New Roman" w:cs="Times New Roman"/>
          <w:szCs w:val="24"/>
        </w:rPr>
      </w:pPr>
    </w:p>
    <w:p w:rsidR="00AE5081" w:rsidRDefault="00AE5081" w:rsidP="008A0125">
      <w:pPr>
        <w:spacing w:after="0" w:line="360" w:lineRule="auto"/>
        <w:rPr>
          <w:rFonts w:ascii="Times New Roman" w:hAnsi="Times New Roman" w:cs="Times New Roman"/>
          <w:szCs w:val="24"/>
        </w:rPr>
      </w:pPr>
    </w:p>
    <w:p w:rsidR="00AE5081" w:rsidRDefault="00AE5081" w:rsidP="008A0125">
      <w:pPr>
        <w:spacing w:after="0" w:line="360" w:lineRule="auto"/>
        <w:rPr>
          <w:rFonts w:ascii="Times New Roman" w:hAnsi="Times New Roman" w:cs="Times New Roman"/>
          <w:szCs w:val="24"/>
        </w:rPr>
      </w:pPr>
    </w:p>
    <w:p w:rsidR="00AE5081" w:rsidRDefault="00AE5081" w:rsidP="008A0125">
      <w:pPr>
        <w:spacing w:after="0" w:line="360" w:lineRule="auto"/>
        <w:rPr>
          <w:rFonts w:ascii="Times New Roman" w:hAnsi="Times New Roman" w:cs="Times New Roman"/>
          <w:szCs w:val="24"/>
        </w:rPr>
      </w:pPr>
    </w:p>
    <w:p w:rsidR="00AE5081" w:rsidRDefault="00AE5081" w:rsidP="008A0125">
      <w:pPr>
        <w:spacing w:after="0" w:line="360" w:lineRule="auto"/>
        <w:rPr>
          <w:rFonts w:ascii="Times New Roman" w:hAnsi="Times New Roman" w:cs="Times New Roman"/>
          <w:szCs w:val="24"/>
        </w:rPr>
      </w:pPr>
    </w:p>
    <w:p w:rsidR="00AE5081" w:rsidRDefault="00AE5081" w:rsidP="008A0125">
      <w:pPr>
        <w:spacing w:after="0" w:line="360" w:lineRule="auto"/>
        <w:rPr>
          <w:rFonts w:ascii="Times New Roman" w:hAnsi="Times New Roman" w:cs="Times New Roman"/>
          <w:szCs w:val="24"/>
        </w:rPr>
      </w:pPr>
    </w:p>
    <w:p w:rsidR="00AE5081" w:rsidRDefault="00AE5081" w:rsidP="008A0125">
      <w:pPr>
        <w:spacing w:after="0" w:line="360" w:lineRule="auto"/>
        <w:rPr>
          <w:rFonts w:ascii="Times New Roman" w:hAnsi="Times New Roman" w:cs="Times New Roman"/>
          <w:szCs w:val="24"/>
        </w:rPr>
      </w:pPr>
    </w:p>
    <w:p w:rsidR="00AE5081" w:rsidRDefault="00AE5081" w:rsidP="008A0125">
      <w:pPr>
        <w:spacing w:after="0" w:line="360" w:lineRule="auto"/>
        <w:rPr>
          <w:rFonts w:ascii="Times New Roman" w:hAnsi="Times New Roman" w:cs="Times New Roman"/>
          <w:szCs w:val="24"/>
        </w:rPr>
      </w:pPr>
    </w:p>
    <w:p w:rsidR="00AE5081" w:rsidRDefault="00AE5081" w:rsidP="008A0125">
      <w:pPr>
        <w:spacing w:after="0" w:line="360" w:lineRule="auto"/>
        <w:rPr>
          <w:rFonts w:ascii="Times New Roman" w:hAnsi="Times New Roman" w:cs="Times New Roman"/>
          <w:szCs w:val="24"/>
        </w:rPr>
      </w:pPr>
    </w:p>
    <w:p w:rsidR="00AE5081" w:rsidRPr="00AE5081" w:rsidRDefault="00AE5081" w:rsidP="008A0125">
      <w:pPr>
        <w:spacing w:after="0" w:line="360" w:lineRule="auto"/>
        <w:rPr>
          <w:rFonts w:ascii="Times New Roman" w:hAnsi="Times New Roman" w:cs="Times New Roman"/>
          <w:szCs w:val="24"/>
        </w:rPr>
      </w:pPr>
    </w:p>
    <w:p w:rsidR="008A0125" w:rsidRPr="00D1520D" w:rsidRDefault="008A0125" w:rsidP="008A0125">
      <w:pPr>
        <w:spacing w:after="0" w:line="360" w:lineRule="auto"/>
        <w:jc w:val="both"/>
        <w:rPr>
          <w:rFonts w:ascii="Times New Roman" w:hAnsi="Times New Roman" w:cs="Times New Roman"/>
          <w:b/>
          <w:bCs/>
          <w:sz w:val="24"/>
          <w:szCs w:val="24"/>
        </w:rPr>
      </w:pPr>
      <w:r w:rsidRPr="00D1520D">
        <w:rPr>
          <w:rFonts w:ascii="Times New Roman" w:hAnsi="Times New Roman" w:cs="Times New Roman"/>
          <w:b/>
          <w:bCs/>
          <w:sz w:val="24"/>
          <w:szCs w:val="24"/>
        </w:rPr>
        <w:t>Графикон број 1.</w:t>
      </w:r>
      <w:r w:rsidRPr="00D1520D">
        <w:rPr>
          <w:rFonts w:ascii="Times New Roman" w:hAnsi="Times New Roman" w:cs="Times New Roman"/>
          <w:sz w:val="24"/>
          <w:szCs w:val="24"/>
        </w:rPr>
        <w:t xml:space="preserve"> </w:t>
      </w:r>
      <w:r w:rsidRPr="00D1520D">
        <w:rPr>
          <w:rFonts w:ascii="Times New Roman" w:hAnsi="Times New Roman" w:cs="Times New Roman"/>
          <w:b/>
          <w:bCs/>
          <w:sz w:val="24"/>
          <w:szCs w:val="24"/>
        </w:rPr>
        <w:t xml:space="preserve">Потенцијални и </w:t>
      </w:r>
      <w:r w:rsidR="00084CFB" w:rsidRPr="00D1520D">
        <w:rPr>
          <w:rFonts w:ascii="Times New Roman" w:hAnsi="Times New Roman" w:cs="Times New Roman"/>
          <w:b/>
          <w:bCs/>
          <w:sz w:val="24"/>
          <w:szCs w:val="24"/>
        </w:rPr>
        <w:t>приоритетни туристички производи општине Блаце</w:t>
      </w:r>
    </w:p>
    <w:p w:rsidR="008A0125" w:rsidRPr="00D1520D" w:rsidRDefault="00084CFB" w:rsidP="00CA6AE2">
      <w:pPr>
        <w:spacing w:after="0" w:line="360" w:lineRule="auto"/>
        <w:ind w:firstLine="720"/>
        <w:contextualSpacing/>
        <w:jc w:val="both"/>
        <w:rPr>
          <w:rFonts w:ascii="Times New Roman" w:hAnsi="Times New Roman" w:cs="Times New Roman"/>
          <w:color w:val="7030A0"/>
          <w:sz w:val="24"/>
          <w:szCs w:val="24"/>
        </w:rPr>
      </w:pPr>
      <w:r w:rsidRPr="00D1520D">
        <w:rPr>
          <w:noProof/>
        </w:rPr>
        <w:drawing>
          <wp:inline distT="0" distB="0" distL="0" distR="0">
            <wp:extent cx="5334000" cy="2886075"/>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84CFB" w:rsidRPr="00D1520D" w:rsidRDefault="00084CFB" w:rsidP="00084CFB">
      <w:pPr>
        <w:spacing w:after="0" w:line="360" w:lineRule="auto"/>
        <w:rPr>
          <w:rFonts w:ascii="Times New Roman" w:hAnsi="Times New Roman" w:cs="Times New Roman"/>
          <w:b/>
        </w:rPr>
      </w:pPr>
      <w:r w:rsidRPr="00D1520D">
        <w:rPr>
          <w:rFonts w:ascii="Times New Roman" w:hAnsi="Times New Roman" w:cs="Times New Roman"/>
        </w:rPr>
        <w:t>Извор: Обрада, Агенција „Саветник у туризму“, према спроведеним истраживањима</w:t>
      </w:r>
    </w:p>
    <w:p w:rsidR="00CA6AE2" w:rsidRPr="00D1520D" w:rsidRDefault="00CA6AE2" w:rsidP="00B86D92">
      <w:pPr>
        <w:spacing w:after="0" w:line="360" w:lineRule="auto"/>
        <w:ind w:left="360"/>
        <w:jc w:val="both"/>
        <w:rPr>
          <w:rFonts w:ascii="Times New Roman" w:hAnsi="Times New Roman" w:cs="Times New Roman"/>
          <w:bCs/>
          <w:color w:val="7030A0"/>
          <w:sz w:val="24"/>
          <w:szCs w:val="24"/>
        </w:rPr>
      </w:pPr>
    </w:p>
    <w:p w:rsidR="00A82C6C" w:rsidRDefault="00084CFB" w:rsidP="00DA1B38">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Резултати истраживања показују да су сви кључни туристички производи још увек у почетној фази развоја. Манифестације су једини развијен</w:t>
      </w:r>
      <w:r w:rsidR="00351BF7">
        <w:rPr>
          <w:rFonts w:ascii="Times New Roman" w:hAnsi="Times New Roman" w:cs="Times New Roman"/>
          <w:color w:val="000000" w:themeColor="text1"/>
          <w:sz w:val="24"/>
          <w:szCs w:val="24"/>
        </w:rPr>
        <w:t>ији</w:t>
      </w:r>
      <w:r w:rsidRPr="00D1520D">
        <w:rPr>
          <w:rFonts w:ascii="Times New Roman" w:hAnsi="Times New Roman" w:cs="Times New Roman"/>
          <w:color w:val="000000" w:themeColor="text1"/>
          <w:sz w:val="24"/>
          <w:szCs w:val="24"/>
        </w:rPr>
        <w:t xml:space="preserve"> туристички производ који треба кроз програмске садржаје</w:t>
      </w:r>
      <w:r w:rsidR="005635AD" w:rsidRPr="00D1520D">
        <w:rPr>
          <w:color w:val="000000" w:themeColor="text1"/>
        </w:rPr>
        <w:t xml:space="preserve"> </w:t>
      </w:r>
      <w:r w:rsidR="005635AD" w:rsidRPr="00D1520D">
        <w:rPr>
          <w:rFonts w:ascii="Times New Roman" w:hAnsi="Times New Roman" w:cs="Times New Roman"/>
          <w:color w:val="000000" w:themeColor="text1"/>
          <w:sz w:val="24"/>
          <w:szCs w:val="24"/>
        </w:rPr>
        <w:t>даље унапређивати</w:t>
      </w:r>
      <w:r w:rsidRPr="00D1520D">
        <w:rPr>
          <w:rFonts w:ascii="Times New Roman" w:hAnsi="Times New Roman" w:cs="Times New Roman"/>
          <w:color w:val="000000" w:themeColor="text1"/>
          <w:sz w:val="24"/>
          <w:szCs w:val="24"/>
        </w:rPr>
        <w:t>. Рурални туриз</w:t>
      </w:r>
      <w:r w:rsidR="005635AD" w:rsidRPr="00D1520D">
        <w:rPr>
          <w:rFonts w:ascii="Times New Roman" w:hAnsi="Times New Roman" w:cs="Times New Roman"/>
          <w:color w:val="000000" w:themeColor="text1"/>
          <w:sz w:val="24"/>
          <w:szCs w:val="24"/>
        </w:rPr>
        <w:t xml:space="preserve">ам је </w:t>
      </w:r>
      <w:r w:rsidR="008C6CF9" w:rsidRPr="00D1520D">
        <w:rPr>
          <w:rFonts w:ascii="Times New Roman" w:hAnsi="Times New Roman" w:cs="Times New Roman"/>
          <w:color w:val="000000" w:themeColor="text1"/>
          <w:sz w:val="24"/>
          <w:szCs w:val="24"/>
        </w:rPr>
        <w:t>у почетној фази развоја, док би т</w:t>
      </w:r>
      <w:r w:rsidR="005635AD" w:rsidRPr="00D1520D">
        <w:rPr>
          <w:rFonts w:ascii="Times New Roman" w:hAnsi="Times New Roman" w:cs="Times New Roman"/>
          <w:color w:val="000000" w:themeColor="text1"/>
          <w:sz w:val="24"/>
          <w:szCs w:val="24"/>
        </w:rPr>
        <w:t>уризам</w:t>
      </w:r>
      <w:r w:rsidRPr="00D1520D">
        <w:rPr>
          <w:rFonts w:ascii="Times New Roman" w:hAnsi="Times New Roman" w:cs="Times New Roman"/>
          <w:color w:val="000000" w:themeColor="text1"/>
          <w:sz w:val="24"/>
          <w:szCs w:val="24"/>
        </w:rPr>
        <w:t xml:space="preserve"> специјалних интере</w:t>
      </w:r>
      <w:r w:rsidR="005635AD" w:rsidRPr="00D1520D">
        <w:rPr>
          <w:rFonts w:ascii="Times New Roman" w:hAnsi="Times New Roman" w:cs="Times New Roman"/>
          <w:color w:val="000000" w:themeColor="text1"/>
          <w:sz w:val="24"/>
          <w:szCs w:val="24"/>
        </w:rPr>
        <w:t>са</w:t>
      </w:r>
      <w:r w:rsidRPr="00D1520D">
        <w:rPr>
          <w:rFonts w:ascii="Times New Roman" w:hAnsi="Times New Roman" w:cs="Times New Roman"/>
          <w:color w:val="000000" w:themeColor="text1"/>
          <w:sz w:val="24"/>
          <w:szCs w:val="24"/>
        </w:rPr>
        <w:t xml:space="preserve"> и културно тематске туристичке руте </w:t>
      </w:r>
      <w:r w:rsidR="008C6CF9" w:rsidRPr="00D1520D">
        <w:rPr>
          <w:rFonts w:ascii="Times New Roman" w:hAnsi="Times New Roman" w:cs="Times New Roman"/>
          <w:color w:val="000000" w:themeColor="text1"/>
          <w:sz w:val="24"/>
          <w:szCs w:val="24"/>
        </w:rPr>
        <w:t>тек требало развијати</w:t>
      </w:r>
      <w:r w:rsidRPr="00D1520D">
        <w:rPr>
          <w:rFonts w:ascii="Times New Roman" w:hAnsi="Times New Roman" w:cs="Times New Roman"/>
          <w:color w:val="000000" w:themeColor="text1"/>
          <w:sz w:val="24"/>
          <w:szCs w:val="24"/>
        </w:rPr>
        <w:t>. Културно тематске руте су прилика да с</w:t>
      </w:r>
      <w:r w:rsidR="00A82C6C" w:rsidRPr="00D1520D">
        <w:rPr>
          <w:rFonts w:ascii="Times New Roman" w:hAnsi="Times New Roman" w:cs="Times New Roman"/>
          <w:color w:val="000000" w:themeColor="text1"/>
          <w:sz w:val="24"/>
          <w:szCs w:val="24"/>
        </w:rPr>
        <w:t>е општин</w:t>
      </w:r>
      <w:r w:rsidRPr="00D1520D">
        <w:rPr>
          <w:rFonts w:ascii="Times New Roman" w:hAnsi="Times New Roman" w:cs="Times New Roman"/>
          <w:color w:val="000000" w:themeColor="text1"/>
          <w:sz w:val="24"/>
          <w:szCs w:val="24"/>
        </w:rPr>
        <w:t xml:space="preserve">а Блаце удружи са другим </w:t>
      </w:r>
      <w:r w:rsidR="008C6CF9" w:rsidRPr="00D1520D">
        <w:rPr>
          <w:rFonts w:ascii="Times New Roman" w:hAnsi="Times New Roman" w:cs="Times New Roman"/>
          <w:color w:val="000000" w:themeColor="text1"/>
          <w:sz w:val="24"/>
          <w:szCs w:val="24"/>
        </w:rPr>
        <w:t>ЈЛС</w:t>
      </w:r>
      <w:r w:rsidRPr="00D1520D">
        <w:rPr>
          <w:rFonts w:ascii="Times New Roman" w:hAnsi="Times New Roman" w:cs="Times New Roman"/>
          <w:color w:val="000000" w:themeColor="text1"/>
          <w:sz w:val="24"/>
          <w:szCs w:val="24"/>
        </w:rPr>
        <w:t>, односно дестинацијама у ок</w:t>
      </w:r>
      <w:r w:rsidR="008C6CF9" w:rsidRPr="00D1520D">
        <w:rPr>
          <w:rFonts w:ascii="Times New Roman" w:hAnsi="Times New Roman" w:cs="Times New Roman"/>
          <w:color w:val="000000" w:themeColor="text1"/>
          <w:sz w:val="24"/>
          <w:szCs w:val="24"/>
        </w:rPr>
        <w:t>виру РТО Копаоник</w:t>
      </w:r>
      <w:r w:rsidRPr="00D1520D">
        <w:rPr>
          <w:rFonts w:ascii="Times New Roman" w:hAnsi="Times New Roman" w:cs="Times New Roman"/>
          <w:color w:val="000000" w:themeColor="text1"/>
          <w:sz w:val="24"/>
          <w:szCs w:val="24"/>
        </w:rPr>
        <w:t xml:space="preserve"> у циљу креирања заједничког туристичког производа.</w:t>
      </w:r>
      <w:r w:rsidR="008C6CF9" w:rsidRPr="00D1520D">
        <w:rPr>
          <w:rFonts w:ascii="Times New Roman" w:hAnsi="Times New Roman" w:cs="Times New Roman"/>
          <w:color w:val="000000" w:themeColor="text1"/>
          <w:sz w:val="24"/>
          <w:szCs w:val="24"/>
        </w:rPr>
        <w:t xml:space="preserve"> </w:t>
      </w:r>
      <w:r w:rsidR="00A82C6C" w:rsidRPr="00D1520D">
        <w:rPr>
          <w:rFonts w:ascii="Times New Roman" w:hAnsi="Times New Roman" w:cs="Times New Roman"/>
          <w:color w:val="000000" w:themeColor="text1"/>
          <w:sz w:val="24"/>
          <w:szCs w:val="24"/>
        </w:rPr>
        <w:t>Транзитни туриз</w:t>
      </w:r>
      <w:r w:rsidR="008C6CF9" w:rsidRPr="00D1520D">
        <w:rPr>
          <w:rFonts w:ascii="Times New Roman" w:hAnsi="Times New Roman" w:cs="Times New Roman"/>
          <w:color w:val="000000" w:themeColor="text1"/>
          <w:sz w:val="24"/>
          <w:szCs w:val="24"/>
        </w:rPr>
        <w:t>ам</w:t>
      </w:r>
      <w:r w:rsidR="00A82C6C" w:rsidRPr="00D1520D">
        <w:rPr>
          <w:rFonts w:ascii="Times New Roman" w:hAnsi="Times New Roman" w:cs="Times New Roman"/>
          <w:color w:val="000000" w:themeColor="text1"/>
          <w:sz w:val="24"/>
          <w:szCs w:val="24"/>
        </w:rPr>
        <w:t xml:space="preserve"> треба развијати </w:t>
      </w:r>
      <w:r w:rsidR="008C6CF9" w:rsidRPr="00D1520D">
        <w:rPr>
          <w:rFonts w:ascii="Times New Roman" w:hAnsi="Times New Roman" w:cs="Times New Roman"/>
          <w:color w:val="000000" w:themeColor="text1"/>
          <w:sz w:val="24"/>
          <w:szCs w:val="24"/>
        </w:rPr>
        <w:t xml:space="preserve">упоредо са растом обима и квалитета туристичке понуде, како би транзитни путници били </w:t>
      </w:r>
      <w:r w:rsidR="005F12E4" w:rsidRPr="00D1520D">
        <w:rPr>
          <w:rFonts w:ascii="Times New Roman" w:hAnsi="Times New Roman" w:cs="Times New Roman"/>
          <w:color w:val="000000" w:themeColor="text1"/>
          <w:sz w:val="24"/>
          <w:szCs w:val="24"/>
        </w:rPr>
        <w:t>довољно мотивисани</w:t>
      </w:r>
      <w:r w:rsidR="008C6CF9" w:rsidRPr="00D1520D">
        <w:rPr>
          <w:rFonts w:ascii="Times New Roman" w:hAnsi="Times New Roman" w:cs="Times New Roman"/>
          <w:color w:val="000000" w:themeColor="text1"/>
          <w:sz w:val="24"/>
          <w:szCs w:val="24"/>
        </w:rPr>
        <w:t xml:space="preserve"> да се </w:t>
      </w:r>
      <w:r w:rsidR="002C04EB">
        <w:rPr>
          <w:rFonts w:ascii="Times New Roman" w:hAnsi="Times New Roman" w:cs="Times New Roman"/>
          <w:color w:val="000000" w:themeColor="text1"/>
          <w:sz w:val="24"/>
          <w:szCs w:val="24"/>
        </w:rPr>
        <w:t xml:space="preserve">бар на </w:t>
      </w:r>
      <w:r w:rsidR="008C6CF9" w:rsidRPr="00D1520D">
        <w:rPr>
          <w:rFonts w:ascii="Times New Roman" w:hAnsi="Times New Roman" w:cs="Times New Roman"/>
          <w:color w:val="000000" w:themeColor="text1"/>
          <w:sz w:val="24"/>
          <w:szCs w:val="24"/>
        </w:rPr>
        <w:t>кратко задрже</w:t>
      </w:r>
      <w:r w:rsidR="00A82C6C" w:rsidRPr="00D1520D">
        <w:rPr>
          <w:rFonts w:ascii="Times New Roman" w:hAnsi="Times New Roman" w:cs="Times New Roman"/>
          <w:color w:val="000000" w:themeColor="text1"/>
          <w:sz w:val="24"/>
          <w:szCs w:val="24"/>
        </w:rPr>
        <w:t>. Здравствени туриз</w:t>
      </w:r>
      <w:r w:rsidR="008C6CF9" w:rsidRPr="00D1520D">
        <w:rPr>
          <w:rFonts w:ascii="Times New Roman" w:hAnsi="Times New Roman" w:cs="Times New Roman"/>
          <w:color w:val="000000" w:themeColor="text1"/>
          <w:sz w:val="24"/>
          <w:szCs w:val="24"/>
        </w:rPr>
        <w:t>ам</w:t>
      </w:r>
      <w:r w:rsidR="00A82C6C" w:rsidRPr="00D1520D">
        <w:rPr>
          <w:rFonts w:ascii="Times New Roman" w:hAnsi="Times New Roman" w:cs="Times New Roman"/>
          <w:color w:val="000000" w:themeColor="text1"/>
          <w:sz w:val="24"/>
          <w:szCs w:val="24"/>
        </w:rPr>
        <w:t xml:space="preserve"> има потенцијал за развој али</w:t>
      </w:r>
      <w:r w:rsidR="008C6CF9" w:rsidRPr="00D1520D">
        <w:rPr>
          <w:rFonts w:ascii="Times New Roman" w:hAnsi="Times New Roman" w:cs="Times New Roman"/>
          <w:color w:val="000000" w:themeColor="text1"/>
          <w:sz w:val="24"/>
          <w:szCs w:val="24"/>
        </w:rPr>
        <w:t xml:space="preserve"> </w:t>
      </w:r>
      <w:r w:rsidRPr="00D1520D">
        <w:rPr>
          <w:rFonts w:ascii="Times New Roman" w:hAnsi="Times New Roman" w:cs="Times New Roman"/>
          <w:color w:val="000000" w:themeColor="text1"/>
          <w:sz w:val="24"/>
          <w:szCs w:val="24"/>
        </w:rPr>
        <w:t>захтева дужи временски период за припрему</w:t>
      </w:r>
      <w:r w:rsidR="005F12E4" w:rsidRPr="00D1520D">
        <w:rPr>
          <w:rFonts w:ascii="Times New Roman" w:hAnsi="Times New Roman" w:cs="Times New Roman"/>
          <w:color w:val="000000" w:themeColor="text1"/>
          <w:sz w:val="24"/>
          <w:szCs w:val="24"/>
        </w:rPr>
        <w:t>, већа улагања</w:t>
      </w:r>
      <w:r w:rsidRPr="00D1520D">
        <w:rPr>
          <w:rFonts w:ascii="Times New Roman" w:hAnsi="Times New Roman" w:cs="Times New Roman"/>
          <w:color w:val="000000" w:themeColor="text1"/>
          <w:sz w:val="24"/>
          <w:szCs w:val="24"/>
        </w:rPr>
        <w:t xml:space="preserve"> и </w:t>
      </w:r>
      <w:r w:rsidR="005F12E4" w:rsidRPr="00D1520D">
        <w:rPr>
          <w:rFonts w:ascii="Times New Roman" w:hAnsi="Times New Roman" w:cs="Times New Roman"/>
          <w:color w:val="000000" w:themeColor="text1"/>
          <w:sz w:val="24"/>
          <w:szCs w:val="24"/>
        </w:rPr>
        <w:t xml:space="preserve">сложенију </w:t>
      </w:r>
      <w:r w:rsidRPr="00D1520D">
        <w:rPr>
          <w:rFonts w:ascii="Times New Roman" w:hAnsi="Times New Roman" w:cs="Times New Roman"/>
          <w:color w:val="000000" w:themeColor="text1"/>
          <w:sz w:val="24"/>
          <w:szCs w:val="24"/>
        </w:rPr>
        <w:t xml:space="preserve">туристичку валоризацију. </w:t>
      </w:r>
    </w:p>
    <w:p w:rsidR="00DA1B38" w:rsidRPr="00DA1B38" w:rsidRDefault="00DA1B38" w:rsidP="00DA1B38">
      <w:pPr>
        <w:spacing w:after="0" w:line="360" w:lineRule="auto"/>
        <w:ind w:firstLine="720"/>
        <w:jc w:val="both"/>
        <w:rPr>
          <w:rFonts w:ascii="Times New Roman" w:hAnsi="Times New Roman" w:cs="Times New Roman"/>
          <w:color w:val="000000" w:themeColor="text1"/>
          <w:sz w:val="18"/>
          <w:szCs w:val="18"/>
        </w:rPr>
      </w:pPr>
    </w:p>
    <w:p w:rsidR="00A82C6C" w:rsidRPr="00D1520D" w:rsidRDefault="00A82C6C" w:rsidP="00A82C6C">
      <w:pPr>
        <w:spacing w:after="0" w:line="240" w:lineRule="auto"/>
        <w:rPr>
          <w:rFonts w:ascii="Times New Roman" w:eastAsia="Times New Roman" w:hAnsi="Times New Roman" w:cs="Times New Roman"/>
          <w:b/>
          <w:sz w:val="24"/>
          <w:szCs w:val="24"/>
        </w:rPr>
      </w:pPr>
      <w:r w:rsidRPr="00D1520D">
        <w:rPr>
          <w:rFonts w:ascii="Times New Roman" w:eastAsia="Times New Roman" w:hAnsi="Times New Roman" w:cs="Times New Roman"/>
          <w:b/>
          <w:sz w:val="24"/>
          <w:szCs w:val="24"/>
        </w:rPr>
        <w:t xml:space="preserve">Табела број 3. Очекивани период могућег развоја туристичких производа </w:t>
      </w:r>
    </w:p>
    <w:p w:rsidR="00A82C6C" w:rsidRPr="00D1520D" w:rsidRDefault="00A82C6C" w:rsidP="00A82C6C">
      <w:pPr>
        <w:spacing w:after="0" w:line="360" w:lineRule="auto"/>
        <w:rPr>
          <w:rFonts w:ascii="Times New Roman" w:eastAsia="Times New Roman" w:hAnsi="Times New Roman" w:cs="Times New Roman"/>
          <w:b/>
          <w:sz w:val="24"/>
          <w:szCs w:val="24"/>
        </w:rPr>
      </w:pPr>
      <w:r w:rsidRPr="00D1520D">
        <w:rPr>
          <w:rFonts w:ascii="Times New Roman" w:eastAsia="Times New Roman" w:hAnsi="Times New Roman" w:cs="Times New Roman"/>
          <w:b/>
          <w:sz w:val="24"/>
          <w:szCs w:val="24"/>
        </w:rPr>
        <w:t xml:space="preserve"> на територији општине Блаце</w:t>
      </w:r>
    </w:p>
    <w:tbl>
      <w:tblPr>
        <w:tblStyle w:val="GridTableLight"/>
        <w:tblW w:w="8824" w:type="dxa"/>
        <w:tblLook w:val="04A0" w:firstRow="1" w:lastRow="0" w:firstColumn="1" w:lastColumn="0" w:noHBand="0" w:noVBand="1"/>
      </w:tblPr>
      <w:tblGrid>
        <w:gridCol w:w="2552"/>
        <w:gridCol w:w="2196"/>
        <w:gridCol w:w="2260"/>
        <w:gridCol w:w="1816"/>
      </w:tblGrid>
      <w:tr w:rsidR="00A82C6C" w:rsidRPr="00D1520D" w:rsidTr="006B16B8">
        <w:trPr>
          <w:trHeight w:val="292"/>
        </w:trPr>
        <w:tc>
          <w:tcPr>
            <w:tcW w:w="2552" w:type="dxa"/>
          </w:tcPr>
          <w:p w:rsidR="00A82C6C" w:rsidRPr="00D1520D" w:rsidRDefault="00A82C6C" w:rsidP="006B16B8">
            <w:pPr>
              <w:rPr>
                <w:rFonts w:ascii="Times New Roman" w:eastAsia="Times New Roman" w:hAnsi="Times New Roman" w:cs="Times New Roman"/>
                <w:b/>
                <w:bCs/>
                <w:color w:val="000000"/>
                <w:kern w:val="0"/>
                <w:sz w:val="24"/>
                <w:szCs w:val="24"/>
              </w:rPr>
            </w:pPr>
            <w:r w:rsidRPr="00D1520D">
              <w:rPr>
                <w:rFonts w:ascii="Times New Roman" w:eastAsia="Times New Roman" w:hAnsi="Times New Roman" w:cs="Times New Roman"/>
                <w:b/>
                <w:color w:val="000000"/>
                <w:sz w:val="24"/>
                <w:szCs w:val="24"/>
              </w:rPr>
              <w:lastRenderedPageBreak/>
              <w:t xml:space="preserve"> Туристички производи </w:t>
            </w:r>
          </w:p>
        </w:tc>
        <w:tc>
          <w:tcPr>
            <w:tcW w:w="2196" w:type="dxa"/>
          </w:tcPr>
          <w:p w:rsidR="00A82C6C" w:rsidRPr="00D1520D" w:rsidRDefault="00A82C6C" w:rsidP="006B16B8">
            <w:pPr>
              <w:rPr>
                <w:rFonts w:ascii="Times New Roman" w:eastAsia="Times New Roman" w:hAnsi="Times New Roman" w:cs="Times New Roman"/>
                <w:b/>
                <w:kern w:val="0"/>
                <w:sz w:val="24"/>
                <w:szCs w:val="24"/>
              </w:rPr>
            </w:pPr>
            <w:r w:rsidRPr="00D1520D">
              <w:rPr>
                <w:rFonts w:ascii="Times New Roman" w:eastAsia="Times New Roman" w:hAnsi="Times New Roman" w:cs="Times New Roman"/>
                <w:b/>
                <w:sz w:val="24"/>
                <w:szCs w:val="24"/>
              </w:rPr>
              <w:t>Краткорочно</w:t>
            </w:r>
          </w:p>
        </w:tc>
        <w:tc>
          <w:tcPr>
            <w:tcW w:w="2260" w:type="dxa"/>
          </w:tcPr>
          <w:p w:rsidR="00A82C6C" w:rsidRPr="00D1520D" w:rsidRDefault="00A82C6C" w:rsidP="006B16B8">
            <w:pPr>
              <w:rPr>
                <w:rFonts w:ascii="Times New Roman" w:eastAsia="Times New Roman" w:hAnsi="Times New Roman" w:cs="Times New Roman"/>
                <w:b/>
                <w:kern w:val="0"/>
                <w:sz w:val="24"/>
                <w:szCs w:val="24"/>
              </w:rPr>
            </w:pPr>
            <w:r w:rsidRPr="00D1520D">
              <w:rPr>
                <w:rFonts w:ascii="Times New Roman" w:eastAsia="Times New Roman" w:hAnsi="Times New Roman" w:cs="Times New Roman"/>
                <w:b/>
                <w:sz w:val="24"/>
                <w:szCs w:val="24"/>
              </w:rPr>
              <w:t xml:space="preserve">Средњорочно </w:t>
            </w:r>
          </w:p>
        </w:tc>
        <w:tc>
          <w:tcPr>
            <w:tcW w:w="1816" w:type="dxa"/>
          </w:tcPr>
          <w:p w:rsidR="00A82C6C" w:rsidRPr="00D1520D" w:rsidRDefault="00A82C6C" w:rsidP="006B16B8">
            <w:pPr>
              <w:rPr>
                <w:rFonts w:ascii="Times New Roman" w:eastAsia="Times New Roman" w:hAnsi="Times New Roman" w:cs="Times New Roman"/>
                <w:b/>
                <w:kern w:val="0"/>
                <w:sz w:val="24"/>
                <w:szCs w:val="24"/>
              </w:rPr>
            </w:pPr>
            <w:r w:rsidRPr="00D1520D">
              <w:rPr>
                <w:rFonts w:ascii="Times New Roman" w:eastAsia="Times New Roman" w:hAnsi="Times New Roman" w:cs="Times New Roman"/>
                <w:b/>
                <w:color w:val="000000"/>
                <w:sz w:val="24"/>
                <w:szCs w:val="24"/>
              </w:rPr>
              <w:t>Дугорочно</w:t>
            </w:r>
          </w:p>
        </w:tc>
      </w:tr>
      <w:tr w:rsidR="00A82C6C" w:rsidRPr="00D1520D" w:rsidTr="00A82C6C">
        <w:trPr>
          <w:trHeight w:val="292"/>
        </w:trPr>
        <w:tc>
          <w:tcPr>
            <w:tcW w:w="2552" w:type="dxa"/>
            <w:hideMark/>
          </w:tcPr>
          <w:p w:rsidR="00A82C6C" w:rsidRPr="00D1520D" w:rsidRDefault="00A82C6C" w:rsidP="006B16B8">
            <w:pPr>
              <w:rPr>
                <w:rFonts w:ascii="Times New Roman" w:eastAsia="Times New Roman" w:hAnsi="Times New Roman" w:cs="Times New Roman"/>
                <w:b/>
                <w:bCs/>
                <w:color w:val="000000"/>
                <w:kern w:val="0"/>
                <w:sz w:val="24"/>
                <w:szCs w:val="24"/>
              </w:rPr>
            </w:pPr>
            <w:r w:rsidRPr="00D1520D">
              <w:rPr>
                <w:rFonts w:ascii="Times New Roman" w:eastAsia="Times New Roman" w:hAnsi="Times New Roman" w:cs="Times New Roman"/>
                <w:b/>
                <w:bCs/>
                <w:color w:val="000000"/>
                <w:kern w:val="0"/>
                <w:sz w:val="24"/>
                <w:szCs w:val="24"/>
              </w:rPr>
              <w:t>Рурални туризам</w:t>
            </w:r>
          </w:p>
        </w:tc>
        <w:tc>
          <w:tcPr>
            <w:tcW w:w="2196"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tc>
        <w:tc>
          <w:tcPr>
            <w:tcW w:w="2260"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p w:rsidR="00A82C6C" w:rsidRPr="00D1520D" w:rsidRDefault="00A82C6C" w:rsidP="006B16B8">
            <w:pPr>
              <w:rPr>
                <w:rFonts w:ascii="Times New Roman" w:eastAsia="Times New Roman" w:hAnsi="Times New Roman" w:cs="Times New Roman"/>
                <w:kern w:val="0"/>
                <w:sz w:val="24"/>
                <w:szCs w:val="24"/>
              </w:rPr>
            </w:pPr>
          </w:p>
        </w:tc>
        <w:tc>
          <w:tcPr>
            <w:tcW w:w="1816"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tc>
      </w:tr>
      <w:tr w:rsidR="00A82C6C" w:rsidRPr="00D1520D" w:rsidTr="00A82C6C">
        <w:trPr>
          <w:trHeight w:val="571"/>
        </w:trPr>
        <w:tc>
          <w:tcPr>
            <w:tcW w:w="2552" w:type="dxa"/>
            <w:hideMark/>
          </w:tcPr>
          <w:p w:rsidR="00A82C6C" w:rsidRPr="00D1520D" w:rsidRDefault="00A82C6C" w:rsidP="006B16B8">
            <w:pPr>
              <w:rPr>
                <w:rFonts w:ascii="Times New Roman" w:eastAsia="Times New Roman" w:hAnsi="Times New Roman" w:cs="Times New Roman"/>
                <w:b/>
                <w:bCs/>
                <w:color w:val="000000"/>
                <w:kern w:val="0"/>
                <w:sz w:val="24"/>
                <w:szCs w:val="24"/>
              </w:rPr>
            </w:pPr>
            <w:r w:rsidRPr="00D1520D">
              <w:rPr>
                <w:rFonts w:ascii="Times New Roman" w:eastAsia="Times New Roman" w:hAnsi="Times New Roman" w:cs="Times New Roman"/>
                <w:b/>
                <w:bCs/>
                <w:color w:val="000000"/>
                <w:kern w:val="0"/>
                <w:sz w:val="24"/>
                <w:szCs w:val="24"/>
              </w:rPr>
              <w:t>Културно тематске руте</w:t>
            </w:r>
          </w:p>
        </w:tc>
        <w:tc>
          <w:tcPr>
            <w:tcW w:w="2196" w:type="dxa"/>
            <w:shd w:val="clear" w:color="auto" w:fill="FFFFFF" w:themeFill="background1"/>
          </w:tcPr>
          <w:p w:rsidR="00A82C6C" w:rsidRPr="00D1520D" w:rsidRDefault="00A82C6C" w:rsidP="006B16B8">
            <w:pPr>
              <w:rPr>
                <w:rFonts w:ascii="Times New Roman" w:eastAsia="Times New Roman" w:hAnsi="Times New Roman" w:cs="Times New Roman"/>
                <w:kern w:val="0"/>
                <w:sz w:val="24"/>
                <w:szCs w:val="24"/>
              </w:rPr>
            </w:pPr>
          </w:p>
        </w:tc>
        <w:tc>
          <w:tcPr>
            <w:tcW w:w="2260"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tc>
        <w:tc>
          <w:tcPr>
            <w:tcW w:w="1816"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tc>
      </w:tr>
      <w:tr w:rsidR="00A82C6C" w:rsidRPr="00D1520D" w:rsidTr="00A82C6C">
        <w:trPr>
          <w:trHeight w:val="571"/>
        </w:trPr>
        <w:tc>
          <w:tcPr>
            <w:tcW w:w="2552" w:type="dxa"/>
            <w:hideMark/>
          </w:tcPr>
          <w:p w:rsidR="00A82C6C" w:rsidRPr="00D1520D" w:rsidRDefault="00A82C6C" w:rsidP="006B16B8">
            <w:pPr>
              <w:rPr>
                <w:rFonts w:ascii="Times New Roman" w:eastAsia="Times New Roman" w:hAnsi="Times New Roman" w:cs="Times New Roman"/>
                <w:b/>
                <w:bCs/>
                <w:color w:val="000000"/>
                <w:kern w:val="0"/>
                <w:sz w:val="24"/>
                <w:szCs w:val="24"/>
              </w:rPr>
            </w:pPr>
            <w:r w:rsidRPr="00D1520D">
              <w:rPr>
                <w:rFonts w:ascii="Times New Roman" w:eastAsia="Times New Roman" w:hAnsi="Times New Roman" w:cs="Times New Roman"/>
                <w:b/>
                <w:bCs/>
                <w:color w:val="000000"/>
                <w:kern w:val="0"/>
                <w:sz w:val="24"/>
                <w:szCs w:val="24"/>
              </w:rPr>
              <w:t>Специјални интереси</w:t>
            </w:r>
          </w:p>
        </w:tc>
        <w:tc>
          <w:tcPr>
            <w:tcW w:w="2196" w:type="dxa"/>
            <w:shd w:val="clear" w:color="auto" w:fill="FFFFFF" w:themeFill="background1"/>
          </w:tcPr>
          <w:p w:rsidR="00A82C6C" w:rsidRPr="00D1520D" w:rsidRDefault="00A82C6C" w:rsidP="006B16B8">
            <w:pPr>
              <w:rPr>
                <w:rFonts w:ascii="Times New Roman" w:eastAsia="Times New Roman" w:hAnsi="Times New Roman" w:cs="Times New Roman"/>
                <w:kern w:val="0"/>
                <w:sz w:val="24"/>
                <w:szCs w:val="24"/>
              </w:rPr>
            </w:pPr>
          </w:p>
        </w:tc>
        <w:tc>
          <w:tcPr>
            <w:tcW w:w="2260"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tc>
        <w:tc>
          <w:tcPr>
            <w:tcW w:w="1816"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tc>
      </w:tr>
      <w:tr w:rsidR="00A82C6C" w:rsidRPr="00D1520D" w:rsidTr="00A82C6C">
        <w:trPr>
          <w:trHeight w:val="292"/>
        </w:trPr>
        <w:tc>
          <w:tcPr>
            <w:tcW w:w="2552" w:type="dxa"/>
            <w:hideMark/>
          </w:tcPr>
          <w:p w:rsidR="00A82C6C" w:rsidRPr="00D1520D" w:rsidRDefault="00A82C6C" w:rsidP="006B16B8">
            <w:pPr>
              <w:rPr>
                <w:rFonts w:ascii="Times New Roman" w:eastAsia="Times New Roman" w:hAnsi="Times New Roman" w:cs="Times New Roman"/>
                <w:b/>
                <w:bCs/>
                <w:color w:val="000000"/>
                <w:kern w:val="0"/>
                <w:sz w:val="24"/>
                <w:szCs w:val="24"/>
              </w:rPr>
            </w:pPr>
            <w:r w:rsidRPr="00D1520D">
              <w:rPr>
                <w:rFonts w:ascii="Times New Roman" w:eastAsia="Times New Roman" w:hAnsi="Times New Roman" w:cs="Times New Roman"/>
                <w:b/>
                <w:bCs/>
                <w:color w:val="000000"/>
                <w:kern w:val="0"/>
                <w:sz w:val="24"/>
                <w:szCs w:val="24"/>
              </w:rPr>
              <w:t xml:space="preserve">Манифестације </w:t>
            </w:r>
          </w:p>
        </w:tc>
        <w:tc>
          <w:tcPr>
            <w:tcW w:w="2196"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p w:rsidR="00A82C6C" w:rsidRPr="00D1520D" w:rsidRDefault="00A82C6C" w:rsidP="006B16B8">
            <w:pPr>
              <w:rPr>
                <w:rFonts w:ascii="Times New Roman" w:eastAsia="Times New Roman" w:hAnsi="Times New Roman" w:cs="Times New Roman"/>
                <w:kern w:val="0"/>
                <w:sz w:val="24"/>
                <w:szCs w:val="24"/>
              </w:rPr>
            </w:pPr>
          </w:p>
        </w:tc>
        <w:tc>
          <w:tcPr>
            <w:tcW w:w="2260"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tc>
        <w:tc>
          <w:tcPr>
            <w:tcW w:w="1816" w:type="dxa"/>
            <w:shd w:val="clear" w:color="auto" w:fill="3366FF"/>
          </w:tcPr>
          <w:p w:rsidR="00A82C6C" w:rsidRPr="00D1520D" w:rsidRDefault="00A82C6C" w:rsidP="006B16B8">
            <w:pPr>
              <w:rPr>
                <w:rFonts w:ascii="Times New Roman" w:eastAsia="Times New Roman" w:hAnsi="Times New Roman" w:cs="Times New Roman"/>
                <w:kern w:val="0"/>
                <w:sz w:val="24"/>
                <w:szCs w:val="24"/>
              </w:rPr>
            </w:pPr>
          </w:p>
        </w:tc>
      </w:tr>
    </w:tbl>
    <w:p w:rsidR="00A82C6C" w:rsidRPr="00D1520D" w:rsidRDefault="00A82C6C" w:rsidP="00A82C6C">
      <w:pPr>
        <w:spacing w:after="0" w:line="360" w:lineRule="auto"/>
        <w:rPr>
          <w:rFonts w:ascii="Times New Roman" w:hAnsi="Times New Roman" w:cs="Times New Roman"/>
          <w:b/>
        </w:rPr>
      </w:pPr>
      <w:r w:rsidRPr="00D1520D">
        <w:rPr>
          <w:rFonts w:ascii="Times New Roman" w:hAnsi="Times New Roman" w:cs="Times New Roman"/>
        </w:rPr>
        <w:t>Извор: Обрада, Агенција „Саветник у туризму“, према спроведеним истраживањима</w:t>
      </w:r>
    </w:p>
    <w:p w:rsidR="00A82C6C" w:rsidRPr="00D1520D" w:rsidRDefault="00A82C6C" w:rsidP="00A82C6C">
      <w:pPr>
        <w:spacing w:after="0" w:line="360" w:lineRule="auto"/>
        <w:ind w:firstLine="720"/>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На основу резултата </w:t>
      </w:r>
      <w:r w:rsidR="005F12E4" w:rsidRPr="00D1520D">
        <w:rPr>
          <w:rFonts w:ascii="Times New Roman" w:hAnsi="Times New Roman" w:cs="Times New Roman"/>
          <w:color w:val="000000" w:themeColor="text1"/>
          <w:sz w:val="24"/>
          <w:szCs w:val="24"/>
        </w:rPr>
        <w:t xml:space="preserve">спроведене </w:t>
      </w:r>
      <w:r w:rsidRPr="00D1520D">
        <w:rPr>
          <w:rFonts w:ascii="Times New Roman" w:hAnsi="Times New Roman" w:cs="Times New Roman"/>
          <w:color w:val="000000" w:themeColor="text1"/>
          <w:sz w:val="24"/>
          <w:szCs w:val="24"/>
        </w:rPr>
        <w:t>анкете приказан</w:t>
      </w:r>
      <w:r w:rsidR="005F12E4" w:rsidRPr="00D1520D">
        <w:rPr>
          <w:rFonts w:ascii="Times New Roman" w:hAnsi="Times New Roman" w:cs="Times New Roman"/>
          <w:color w:val="000000" w:themeColor="text1"/>
          <w:sz w:val="24"/>
          <w:szCs w:val="24"/>
        </w:rPr>
        <w:t xml:space="preserve">их </w:t>
      </w:r>
      <w:r w:rsidRPr="00D1520D">
        <w:rPr>
          <w:rFonts w:ascii="Times New Roman" w:hAnsi="Times New Roman" w:cs="Times New Roman"/>
          <w:color w:val="000000" w:themeColor="text1"/>
          <w:sz w:val="24"/>
          <w:szCs w:val="24"/>
        </w:rPr>
        <w:t xml:space="preserve">у табели број 3. предвиђа се да ће се туристички производи развијати по следећој временској динамици:  </w:t>
      </w:r>
    </w:p>
    <w:p w:rsidR="00A82C6C" w:rsidRPr="00D1520D" w:rsidRDefault="00A82C6C" w:rsidP="00A82C6C">
      <w:pPr>
        <w:numPr>
          <w:ilvl w:val="0"/>
          <w:numId w:val="11"/>
        </w:numPr>
        <w:spacing w:after="0" w:line="360" w:lineRule="auto"/>
        <w:contextualSpacing/>
        <w:jc w:val="both"/>
        <w:rPr>
          <w:rFonts w:ascii="Times New Roman" w:hAnsi="Times New Roman" w:cs="Times New Roman"/>
          <w:color w:val="000000" w:themeColor="text1"/>
          <w:sz w:val="24"/>
          <w:szCs w:val="24"/>
        </w:rPr>
      </w:pPr>
      <w:r w:rsidRPr="00D1520D">
        <w:rPr>
          <w:rFonts w:ascii="Times New Roman" w:hAnsi="Times New Roman" w:cs="Times New Roman"/>
          <w:color w:val="000000" w:themeColor="text1"/>
          <w:sz w:val="24"/>
          <w:szCs w:val="24"/>
        </w:rPr>
        <w:t xml:space="preserve">Од прве године па надаље, треба </w:t>
      </w:r>
      <w:r w:rsidRPr="00CA0751">
        <w:rPr>
          <w:rFonts w:ascii="Times New Roman" w:hAnsi="Times New Roman" w:cs="Times New Roman"/>
          <w:sz w:val="24"/>
          <w:szCs w:val="24"/>
        </w:rPr>
        <w:t xml:space="preserve">развијати </w:t>
      </w:r>
      <w:r w:rsidR="005F12E4" w:rsidRPr="00CA0751">
        <w:rPr>
          <w:rFonts w:ascii="Times New Roman" w:hAnsi="Times New Roman" w:cs="Times New Roman"/>
          <w:sz w:val="24"/>
          <w:szCs w:val="24"/>
        </w:rPr>
        <w:t xml:space="preserve">транзитни и </w:t>
      </w:r>
      <w:r w:rsidRPr="00CA0751">
        <w:rPr>
          <w:rFonts w:ascii="Times New Roman" w:hAnsi="Times New Roman" w:cs="Times New Roman"/>
          <w:sz w:val="24"/>
          <w:szCs w:val="24"/>
        </w:rPr>
        <w:t xml:space="preserve">рурални </w:t>
      </w:r>
      <w:r w:rsidRPr="00D1520D">
        <w:rPr>
          <w:rFonts w:ascii="Times New Roman" w:hAnsi="Times New Roman" w:cs="Times New Roman"/>
          <w:color w:val="000000" w:themeColor="text1"/>
          <w:sz w:val="24"/>
          <w:szCs w:val="24"/>
        </w:rPr>
        <w:t>туризам и манифестације</w:t>
      </w:r>
      <w:r w:rsidR="005155B2" w:rsidRPr="00D1520D">
        <w:rPr>
          <w:rFonts w:ascii="Times New Roman" w:hAnsi="Times New Roman" w:cs="Times New Roman"/>
          <w:color w:val="000000" w:themeColor="text1"/>
          <w:sz w:val="24"/>
          <w:szCs w:val="24"/>
        </w:rPr>
        <w:t xml:space="preserve">. </w:t>
      </w:r>
      <w:r w:rsidR="00CA0751" w:rsidRPr="00A27889">
        <w:rPr>
          <w:rFonts w:ascii="Times New Roman" w:hAnsi="Times New Roman" w:cs="Times New Roman"/>
          <w:color w:val="000000" w:themeColor="text1"/>
          <w:sz w:val="24"/>
          <w:szCs w:val="24"/>
        </w:rPr>
        <w:t xml:space="preserve">Транзитни туризам није </w:t>
      </w:r>
      <w:r w:rsidR="00A27889" w:rsidRPr="00A27889">
        <w:rPr>
          <w:rFonts w:ascii="Times New Roman" w:hAnsi="Times New Roman" w:cs="Times New Roman"/>
          <w:color w:val="000000" w:themeColor="text1"/>
          <w:sz w:val="24"/>
          <w:szCs w:val="24"/>
        </w:rPr>
        <w:t>предвиђен на овој дестинацији С</w:t>
      </w:r>
      <w:r w:rsidR="00CA0751" w:rsidRPr="00A27889">
        <w:rPr>
          <w:rFonts w:ascii="Times New Roman" w:hAnsi="Times New Roman" w:cs="Times New Roman"/>
          <w:color w:val="000000" w:themeColor="text1"/>
          <w:sz w:val="24"/>
          <w:szCs w:val="24"/>
        </w:rPr>
        <w:t>тратегијом развоја туризма</w:t>
      </w:r>
      <w:r w:rsidR="00A27889" w:rsidRPr="00A27889">
        <w:rPr>
          <w:rFonts w:ascii="Times New Roman" w:hAnsi="Times New Roman" w:cs="Times New Roman"/>
          <w:color w:val="000000" w:themeColor="text1"/>
          <w:sz w:val="24"/>
          <w:szCs w:val="24"/>
        </w:rPr>
        <w:t xml:space="preserve"> РС 2016-2025</w:t>
      </w:r>
      <w:r w:rsidR="00CA0751" w:rsidRPr="00A27889">
        <w:rPr>
          <w:rFonts w:ascii="Times New Roman" w:hAnsi="Times New Roman" w:cs="Times New Roman"/>
          <w:color w:val="000000" w:themeColor="text1"/>
          <w:sz w:val="24"/>
          <w:szCs w:val="24"/>
        </w:rPr>
        <w:t xml:space="preserve">, међутим, кабинетска и теренска истраживања и сам географски положај потврдила су оправданост развоја овог туристичког производа </w:t>
      </w:r>
      <w:r w:rsidR="005155B2" w:rsidRPr="00D1520D">
        <w:rPr>
          <w:rFonts w:ascii="Times New Roman" w:hAnsi="Times New Roman" w:cs="Times New Roman"/>
          <w:color w:val="7030A0"/>
          <w:sz w:val="24"/>
          <w:szCs w:val="24"/>
        </w:rPr>
        <w:t>.</w:t>
      </w:r>
    </w:p>
    <w:p w:rsidR="00A82C6C" w:rsidRPr="00D1520D" w:rsidRDefault="00A82C6C" w:rsidP="00A82C6C">
      <w:pPr>
        <w:numPr>
          <w:ilvl w:val="0"/>
          <w:numId w:val="11"/>
        </w:numPr>
        <w:spacing w:after="0" w:line="360" w:lineRule="auto"/>
        <w:contextualSpacing/>
        <w:jc w:val="both"/>
        <w:rPr>
          <w:rFonts w:ascii="Times New Roman" w:hAnsi="Times New Roman" w:cs="Times New Roman"/>
          <w:sz w:val="24"/>
          <w:szCs w:val="24"/>
        </w:rPr>
      </w:pPr>
      <w:r w:rsidRPr="00D1520D">
        <w:rPr>
          <w:rFonts w:ascii="Times New Roman" w:hAnsi="Times New Roman" w:cs="Times New Roman"/>
          <w:sz w:val="24"/>
          <w:szCs w:val="24"/>
        </w:rPr>
        <w:t>Средњорочно (после прве године), интензивирати развој: Културно тематских рута и Туризма специјалних интерес</w:t>
      </w:r>
      <w:r w:rsidR="005F12E4" w:rsidRPr="00D1520D">
        <w:rPr>
          <w:rFonts w:ascii="Times New Roman" w:hAnsi="Times New Roman" w:cs="Times New Roman"/>
          <w:sz w:val="24"/>
          <w:szCs w:val="24"/>
        </w:rPr>
        <w:t>а</w:t>
      </w:r>
      <w:r w:rsidRPr="00D1520D">
        <w:rPr>
          <w:rFonts w:ascii="Times New Roman" w:hAnsi="Times New Roman" w:cs="Times New Roman"/>
          <w:sz w:val="24"/>
          <w:szCs w:val="24"/>
        </w:rPr>
        <w:t>.</w:t>
      </w:r>
    </w:p>
    <w:p w:rsidR="00A82C6C" w:rsidRPr="00D1520D" w:rsidRDefault="00A82C6C" w:rsidP="00A82C6C">
      <w:pPr>
        <w:numPr>
          <w:ilvl w:val="0"/>
          <w:numId w:val="11"/>
        </w:numPr>
        <w:spacing w:after="0" w:line="360" w:lineRule="auto"/>
        <w:contextualSpacing/>
        <w:jc w:val="both"/>
        <w:rPr>
          <w:rFonts w:ascii="Times New Roman" w:hAnsi="Times New Roman" w:cs="Times New Roman"/>
          <w:color w:val="EE0000"/>
          <w:sz w:val="24"/>
          <w:szCs w:val="24"/>
        </w:rPr>
      </w:pPr>
      <w:r w:rsidRPr="00D1520D">
        <w:rPr>
          <w:rFonts w:ascii="Times New Roman" w:hAnsi="Times New Roman" w:cs="Times New Roman"/>
          <w:sz w:val="24"/>
          <w:szCs w:val="24"/>
        </w:rPr>
        <w:t xml:space="preserve">Дугорочни развој туристичких производа има очекиване ефекте од треће па и након </w:t>
      </w:r>
      <w:r w:rsidRPr="00D1520D">
        <w:rPr>
          <w:rFonts w:ascii="Times New Roman" w:hAnsi="Times New Roman" w:cs="Times New Roman"/>
          <w:color w:val="000000" w:themeColor="text1"/>
          <w:sz w:val="24"/>
          <w:szCs w:val="24"/>
        </w:rPr>
        <w:t xml:space="preserve">пет година. У том периоду треба наставити са развојем свих туристичких производа, </w:t>
      </w:r>
      <w:r w:rsidR="005F12E4" w:rsidRPr="00D1520D">
        <w:rPr>
          <w:rFonts w:ascii="Times New Roman" w:hAnsi="Times New Roman" w:cs="Times New Roman"/>
          <w:color w:val="000000" w:themeColor="text1"/>
          <w:sz w:val="24"/>
          <w:szCs w:val="24"/>
        </w:rPr>
        <w:t>уз стварање предуслова за покретањ</w:t>
      </w:r>
      <w:r w:rsidR="004E2172" w:rsidRPr="00D1520D">
        <w:rPr>
          <w:rFonts w:ascii="Times New Roman" w:hAnsi="Times New Roman" w:cs="Times New Roman"/>
          <w:color w:val="000000" w:themeColor="text1"/>
          <w:sz w:val="24"/>
          <w:szCs w:val="24"/>
        </w:rPr>
        <w:t>е развоја</w:t>
      </w:r>
      <w:r w:rsidRPr="00D1520D">
        <w:rPr>
          <w:rFonts w:ascii="Times New Roman" w:eastAsia="Times New Roman" w:hAnsi="Times New Roman" w:cs="Times New Roman"/>
          <w:b/>
          <w:bCs/>
          <w:color w:val="000000" w:themeColor="text1"/>
          <w:kern w:val="0"/>
          <w:sz w:val="24"/>
          <w:szCs w:val="24"/>
        </w:rPr>
        <w:t xml:space="preserve"> </w:t>
      </w:r>
      <w:r w:rsidRPr="00D1520D">
        <w:rPr>
          <w:rFonts w:ascii="Times New Roman" w:eastAsia="Times New Roman" w:hAnsi="Times New Roman" w:cs="Times New Roman"/>
          <w:bCs/>
          <w:color w:val="000000" w:themeColor="text1"/>
          <w:kern w:val="0"/>
          <w:sz w:val="24"/>
          <w:szCs w:val="24"/>
        </w:rPr>
        <w:t>здравствен</w:t>
      </w:r>
      <w:r w:rsidR="005F12E4" w:rsidRPr="00D1520D">
        <w:rPr>
          <w:rFonts w:ascii="Times New Roman" w:eastAsia="Times New Roman" w:hAnsi="Times New Roman" w:cs="Times New Roman"/>
          <w:bCs/>
          <w:color w:val="000000" w:themeColor="text1"/>
          <w:kern w:val="0"/>
          <w:sz w:val="24"/>
          <w:szCs w:val="24"/>
        </w:rPr>
        <w:t>ог</w:t>
      </w:r>
      <w:r w:rsidRPr="00D1520D">
        <w:rPr>
          <w:rFonts w:ascii="Times New Roman" w:eastAsia="Times New Roman" w:hAnsi="Times New Roman" w:cs="Times New Roman"/>
          <w:bCs/>
          <w:color w:val="000000" w:themeColor="text1"/>
          <w:kern w:val="0"/>
          <w:sz w:val="24"/>
          <w:szCs w:val="24"/>
        </w:rPr>
        <w:t xml:space="preserve"> туриз</w:t>
      </w:r>
      <w:r w:rsidR="004E2172" w:rsidRPr="00D1520D">
        <w:rPr>
          <w:rFonts w:ascii="Times New Roman" w:eastAsia="Times New Roman" w:hAnsi="Times New Roman" w:cs="Times New Roman"/>
          <w:bCs/>
          <w:color w:val="000000" w:themeColor="text1"/>
          <w:kern w:val="0"/>
          <w:sz w:val="24"/>
          <w:szCs w:val="24"/>
        </w:rPr>
        <w:t>ма</w:t>
      </w:r>
      <w:r w:rsidRPr="00D1520D">
        <w:rPr>
          <w:rFonts w:ascii="Times New Roman" w:eastAsia="Times New Roman" w:hAnsi="Times New Roman" w:cs="Times New Roman"/>
          <w:bCs/>
          <w:color w:val="000000" w:themeColor="text1"/>
          <w:kern w:val="0"/>
          <w:sz w:val="24"/>
          <w:szCs w:val="24"/>
        </w:rPr>
        <w:t>.</w:t>
      </w:r>
    </w:p>
    <w:p w:rsidR="005155B2" w:rsidRPr="0053580E" w:rsidRDefault="00A82C6C" w:rsidP="0053580E">
      <w:pPr>
        <w:spacing w:after="0" w:line="360" w:lineRule="auto"/>
        <w:ind w:firstLine="720"/>
        <w:contextualSpacing/>
        <w:jc w:val="both"/>
        <w:rPr>
          <w:rFonts w:ascii="Times New Roman" w:hAnsi="Times New Roman" w:cs="Times New Roman"/>
          <w:sz w:val="24"/>
          <w:szCs w:val="24"/>
        </w:rPr>
      </w:pPr>
      <w:r w:rsidRPr="00D1520D">
        <w:rPr>
          <w:rFonts w:ascii="Times New Roman" w:hAnsi="Times New Roman" w:cs="Times New Roman"/>
          <w:color w:val="000000" w:themeColor="text1"/>
          <w:sz w:val="24"/>
          <w:szCs w:val="24"/>
        </w:rPr>
        <w:t xml:space="preserve">Предложени редослед развоја туристичких производа утицаће на повећање прихода од туризма, развој предузетништва и </w:t>
      </w:r>
      <w:r w:rsidR="004E2172" w:rsidRPr="00D1520D">
        <w:rPr>
          <w:rFonts w:ascii="Times New Roman" w:hAnsi="Times New Roman" w:cs="Times New Roman"/>
          <w:color w:val="000000" w:themeColor="text1"/>
          <w:sz w:val="24"/>
          <w:szCs w:val="24"/>
        </w:rPr>
        <w:t>омогућити</w:t>
      </w:r>
      <w:r w:rsidRPr="00D1520D">
        <w:rPr>
          <w:rFonts w:ascii="Times New Roman" w:hAnsi="Times New Roman" w:cs="Times New Roman"/>
          <w:color w:val="000000" w:themeColor="text1"/>
          <w:sz w:val="24"/>
          <w:szCs w:val="24"/>
        </w:rPr>
        <w:t xml:space="preserve"> повезивање Блаца са осталим </w:t>
      </w:r>
      <w:r w:rsidR="004E2172" w:rsidRPr="00D1520D">
        <w:rPr>
          <w:rFonts w:ascii="Times New Roman" w:hAnsi="Times New Roman" w:cs="Times New Roman"/>
          <w:color w:val="000000" w:themeColor="text1"/>
          <w:sz w:val="24"/>
          <w:szCs w:val="24"/>
        </w:rPr>
        <w:t>ЈЛС</w:t>
      </w:r>
      <w:r w:rsidRPr="00D1520D">
        <w:rPr>
          <w:rFonts w:ascii="Times New Roman" w:hAnsi="Times New Roman" w:cs="Times New Roman"/>
          <w:color w:val="000000" w:themeColor="text1"/>
          <w:sz w:val="24"/>
          <w:szCs w:val="24"/>
        </w:rPr>
        <w:t xml:space="preserve"> у оквиру шире туристичке дестинације </w:t>
      </w:r>
      <w:r w:rsidR="004E2172" w:rsidRPr="00D1520D">
        <w:rPr>
          <w:rFonts w:ascii="Times New Roman" w:hAnsi="Times New Roman" w:cs="Times New Roman"/>
          <w:color w:val="000000" w:themeColor="text1"/>
          <w:sz w:val="24"/>
          <w:szCs w:val="24"/>
        </w:rPr>
        <w:t>и РТО Копаоник</w:t>
      </w:r>
      <w:r w:rsidR="00202FFD" w:rsidRPr="00D1520D">
        <w:rPr>
          <w:rFonts w:ascii="Times New Roman" w:hAnsi="Times New Roman" w:cs="Times New Roman"/>
          <w:color w:val="000000" w:themeColor="text1"/>
          <w:sz w:val="24"/>
          <w:szCs w:val="24"/>
        </w:rPr>
        <w:t xml:space="preserve">. </w:t>
      </w:r>
      <w:r w:rsidR="00202FFD" w:rsidRPr="00D1520D">
        <w:rPr>
          <w:rFonts w:ascii="Times New Roman" w:hAnsi="Times New Roman" w:cs="Times New Roman"/>
          <w:sz w:val="24"/>
          <w:szCs w:val="24"/>
        </w:rPr>
        <w:t>У наредне четири</w:t>
      </w:r>
      <w:r w:rsidRPr="00D1520D">
        <w:rPr>
          <w:rFonts w:ascii="Times New Roman" w:hAnsi="Times New Roman" w:cs="Times New Roman"/>
          <w:sz w:val="24"/>
          <w:szCs w:val="24"/>
        </w:rPr>
        <w:t xml:space="preserve"> године посебан акценат треба ставити на </w:t>
      </w:r>
      <w:r w:rsidRPr="00CA0751">
        <w:rPr>
          <w:rFonts w:ascii="Times New Roman" w:hAnsi="Times New Roman" w:cs="Times New Roman"/>
          <w:sz w:val="24"/>
          <w:szCs w:val="24"/>
        </w:rPr>
        <w:t xml:space="preserve">развој </w:t>
      </w:r>
      <w:r w:rsidR="004E2172" w:rsidRPr="00CA0751">
        <w:rPr>
          <w:rFonts w:ascii="Times New Roman" w:hAnsi="Times New Roman" w:cs="Times New Roman"/>
          <w:sz w:val="24"/>
          <w:szCs w:val="24"/>
        </w:rPr>
        <w:t xml:space="preserve">транзитног, руралног </w:t>
      </w:r>
      <w:r w:rsidR="004E2172" w:rsidRPr="00D1520D">
        <w:rPr>
          <w:rFonts w:ascii="Times New Roman" w:hAnsi="Times New Roman" w:cs="Times New Roman"/>
          <w:sz w:val="24"/>
          <w:szCs w:val="24"/>
        </w:rPr>
        <w:t xml:space="preserve">и туризма </w:t>
      </w:r>
      <w:r w:rsidRPr="00D1520D">
        <w:rPr>
          <w:rFonts w:ascii="Times New Roman" w:hAnsi="Times New Roman" w:cs="Times New Roman"/>
          <w:sz w:val="24"/>
          <w:szCs w:val="24"/>
        </w:rPr>
        <w:t xml:space="preserve">специјалних интереса, културно тематских рута, уз увођење нових и побољшање програмских садржаја </w:t>
      </w:r>
      <w:r w:rsidR="004E2172" w:rsidRPr="00D1520D">
        <w:rPr>
          <w:rFonts w:ascii="Times New Roman" w:hAnsi="Times New Roman" w:cs="Times New Roman"/>
          <w:sz w:val="24"/>
          <w:szCs w:val="24"/>
        </w:rPr>
        <w:t xml:space="preserve">већ </w:t>
      </w:r>
      <w:r w:rsidRPr="00D1520D">
        <w:rPr>
          <w:rFonts w:ascii="Times New Roman" w:hAnsi="Times New Roman" w:cs="Times New Roman"/>
          <w:sz w:val="24"/>
          <w:szCs w:val="24"/>
        </w:rPr>
        <w:t>постојећих</w:t>
      </w:r>
      <w:r w:rsidRPr="00D1520D">
        <w:rPr>
          <w:rFonts w:ascii="Times New Roman" w:hAnsi="Times New Roman" w:cs="Times New Roman"/>
        </w:rPr>
        <w:t xml:space="preserve"> </w:t>
      </w:r>
      <w:r w:rsidRPr="00D1520D">
        <w:rPr>
          <w:rFonts w:ascii="Times New Roman" w:hAnsi="Times New Roman" w:cs="Times New Roman"/>
          <w:sz w:val="24"/>
          <w:szCs w:val="24"/>
        </w:rPr>
        <w:t>манифестација.</w:t>
      </w:r>
    </w:p>
    <w:p w:rsidR="006B16B8" w:rsidRPr="0053580E" w:rsidRDefault="006B16B8" w:rsidP="0053580E">
      <w:pPr>
        <w:pStyle w:val="Heading2"/>
        <w:numPr>
          <w:ilvl w:val="1"/>
          <w:numId w:val="20"/>
        </w:numPr>
        <w:rPr>
          <w:sz w:val="24"/>
          <w:szCs w:val="24"/>
        </w:rPr>
      </w:pPr>
      <w:bookmarkStart w:id="61" w:name="_Toc148409086"/>
      <w:bookmarkStart w:id="62" w:name="_Toc204215186"/>
      <w:r w:rsidRPr="0053580E">
        <w:rPr>
          <w:sz w:val="24"/>
          <w:szCs w:val="24"/>
        </w:rPr>
        <w:t>Манифестације</w:t>
      </w:r>
      <w:bookmarkEnd w:id="61"/>
      <w:bookmarkEnd w:id="62"/>
      <w:r w:rsidRPr="0053580E">
        <w:rPr>
          <w:sz w:val="24"/>
          <w:szCs w:val="24"/>
        </w:rPr>
        <w:t xml:space="preserve"> </w:t>
      </w:r>
    </w:p>
    <w:p w:rsidR="006B16B8" w:rsidRPr="00D1520D" w:rsidRDefault="006B16B8" w:rsidP="006B16B8"/>
    <w:p w:rsidR="006B16B8" w:rsidRPr="002F0807" w:rsidRDefault="006B16B8" w:rsidP="006B16B8">
      <w:pPr>
        <w:spacing w:after="0" w:line="360" w:lineRule="auto"/>
        <w:ind w:firstLine="720"/>
        <w:jc w:val="both"/>
        <w:rPr>
          <w:rFonts w:ascii="Times New Roman" w:hAnsi="Times New Roman" w:cs="Times New Roman"/>
          <w:sz w:val="24"/>
          <w:szCs w:val="24"/>
        </w:rPr>
      </w:pPr>
      <w:r w:rsidRPr="002F0807">
        <w:rPr>
          <w:rFonts w:ascii="Times New Roman" w:hAnsi="Times New Roman" w:cs="Times New Roman"/>
          <w:b/>
          <w:sz w:val="24"/>
          <w:szCs w:val="24"/>
        </w:rPr>
        <w:t xml:space="preserve"> </w:t>
      </w:r>
      <w:r w:rsidRPr="002F0807">
        <w:rPr>
          <w:rFonts w:ascii="Times New Roman" w:hAnsi="Times New Roman" w:cs="Times New Roman"/>
          <w:sz w:val="24"/>
          <w:szCs w:val="24"/>
        </w:rPr>
        <w:t xml:space="preserve">Манифестације су </w:t>
      </w:r>
      <w:r w:rsidR="002F0807" w:rsidRPr="002F0807">
        <w:rPr>
          <w:rFonts w:ascii="Times New Roman" w:hAnsi="Times New Roman" w:cs="Times New Roman"/>
          <w:sz w:val="24"/>
          <w:szCs w:val="24"/>
        </w:rPr>
        <w:t>најразвиј</w:t>
      </w:r>
      <w:r w:rsidR="00215C94">
        <w:rPr>
          <w:rFonts w:ascii="Times New Roman" w:hAnsi="Times New Roman" w:cs="Times New Roman"/>
          <w:sz w:val="24"/>
          <w:szCs w:val="24"/>
        </w:rPr>
        <w:t>е</w:t>
      </w:r>
      <w:r w:rsidR="002F0807" w:rsidRPr="002F0807">
        <w:rPr>
          <w:rFonts w:ascii="Times New Roman" w:hAnsi="Times New Roman" w:cs="Times New Roman"/>
          <w:sz w:val="24"/>
          <w:szCs w:val="24"/>
        </w:rPr>
        <w:t xml:space="preserve">ни </w:t>
      </w:r>
      <w:r w:rsidRPr="002F0807">
        <w:rPr>
          <w:rFonts w:ascii="Times New Roman" w:hAnsi="Times New Roman" w:cs="Times New Roman"/>
          <w:sz w:val="24"/>
          <w:szCs w:val="24"/>
        </w:rPr>
        <w:t>туристички производ</w:t>
      </w:r>
      <w:r w:rsidR="00A41FCA" w:rsidRPr="002F0807">
        <w:rPr>
          <w:rFonts w:ascii="Times New Roman" w:hAnsi="Times New Roman" w:cs="Times New Roman"/>
          <w:sz w:val="24"/>
          <w:szCs w:val="24"/>
        </w:rPr>
        <w:t xml:space="preserve"> на територији општине Блаце. </w:t>
      </w:r>
      <w:r w:rsidR="00215C94">
        <w:rPr>
          <w:rFonts w:ascii="Times New Roman" w:hAnsi="Times New Roman" w:cs="Times New Roman"/>
          <w:sz w:val="24"/>
          <w:szCs w:val="24"/>
        </w:rPr>
        <w:t>А</w:t>
      </w:r>
      <w:r w:rsidR="00A41FCA" w:rsidRPr="002F0807">
        <w:rPr>
          <w:rFonts w:ascii="Times New Roman" w:hAnsi="Times New Roman" w:cs="Times New Roman"/>
          <w:sz w:val="24"/>
          <w:szCs w:val="24"/>
        </w:rPr>
        <w:t>нкетна истраж</w:t>
      </w:r>
      <w:r w:rsidR="002F0807" w:rsidRPr="002F0807">
        <w:rPr>
          <w:rFonts w:ascii="Times New Roman" w:hAnsi="Times New Roman" w:cs="Times New Roman"/>
          <w:sz w:val="24"/>
          <w:szCs w:val="24"/>
        </w:rPr>
        <w:t>ивања</w:t>
      </w:r>
      <w:r w:rsidR="00215C94">
        <w:rPr>
          <w:rFonts w:ascii="Times New Roman" w:hAnsi="Times New Roman" w:cs="Times New Roman"/>
          <w:sz w:val="24"/>
          <w:szCs w:val="24"/>
        </w:rPr>
        <w:t xml:space="preserve"> су показала да</w:t>
      </w:r>
      <w:r w:rsidR="00A41FCA" w:rsidRPr="002F0807">
        <w:rPr>
          <w:rFonts w:ascii="Times New Roman" w:hAnsi="Times New Roman" w:cs="Times New Roman"/>
          <w:sz w:val="24"/>
          <w:szCs w:val="24"/>
        </w:rPr>
        <w:t xml:space="preserve"> манифестације треба континуирано </w:t>
      </w:r>
      <w:r w:rsidRPr="002F0807">
        <w:rPr>
          <w:rFonts w:ascii="Times New Roman" w:hAnsi="Times New Roman" w:cs="Times New Roman"/>
          <w:sz w:val="24"/>
          <w:szCs w:val="24"/>
        </w:rPr>
        <w:t xml:space="preserve">развијати </w:t>
      </w:r>
      <w:r w:rsidRPr="002F0807">
        <w:rPr>
          <w:rFonts w:ascii="Times New Roman" w:hAnsi="Times New Roman" w:cs="Times New Roman"/>
          <w:sz w:val="24"/>
          <w:szCs w:val="24"/>
        </w:rPr>
        <w:lastRenderedPageBreak/>
        <w:t>од наредне године</w:t>
      </w:r>
      <w:r w:rsidR="002F0807" w:rsidRPr="002F0807">
        <w:rPr>
          <w:rFonts w:ascii="Times New Roman" w:hAnsi="Times New Roman" w:cs="Times New Roman"/>
          <w:sz w:val="24"/>
          <w:szCs w:val="24"/>
        </w:rPr>
        <w:t xml:space="preserve"> па надаље</w:t>
      </w:r>
      <w:r w:rsidRPr="002F0807">
        <w:rPr>
          <w:rFonts w:ascii="Times New Roman" w:hAnsi="Times New Roman" w:cs="Times New Roman"/>
          <w:sz w:val="24"/>
          <w:szCs w:val="24"/>
        </w:rPr>
        <w:t xml:space="preserve">, уз иновирање програмских садржаја и </w:t>
      </w:r>
      <w:r w:rsidR="00D1520D" w:rsidRPr="002F0807">
        <w:rPr>
          <w:rFonts w:ascii="Times New Roman" w:hAnsi="Times New Roman" w:cs="Times New Roman"/>
          <w:sz w:val="24"/>
          <w:szCs w:val="24"/>
        </w:rPr>
        <w:t>ув</w:t>
      </w:r>
      <w:r w:rsidR="00A41FCA" w:rsidRPr="002F0807">
        <w:rPr>
          <w:rFonts w:ascii="Times New Roman" w:hAnsi="Times New Roman" w:cs="Times New Roman"/>
          <w:sz w:val="24"/>
          <w:szCs w:val="24"/>
        </w:rPr>
        <w:t xml:space="preserve">ођење бар једне нове. </w:t>
      </w:r>
    </w:p>
    <w:p w:rsidR="006B16B8" w:rsidRPr="00D1520D" w:rsidRDefault="006B16B8" w:rsidP="006B16B8">
      <w:pPr>
        <w:spacing w:after="0" w:line="360" w:lineRule="auto"/>
        <w:ind w:firstLine="720"/>
        <w:jc w:val="both"/>
        <w:rPr>
          <w:rFonts w:ascii="Times New Roman" w:hAnsi="Times New Roman" w:cs="Times New Roman"/>
          <w:color w:val="7030A0"/>
          <w:sz w:val="24"/>
          <w:szCs w:val="24"/>
        </w:rPr>
      </w:pPr>
    </w:p>
    <w:p w:rsidR="006B16B8" w:rsidRPr="00D1520D" w:rsidRDefault="006B16B8" w:rsidP="009C1CF9">
      <w:pPr>
        <w:spacing w:after="0" w:line="240" w:lineRule="auto"/>
        <w:rPr>
          <w:rFonts w:ascii="Times New Roman" w:hAnsi="Times New Roman" w:cs="Times New Roman"/>
          <w:b/>
          <w:sz w:val="24"/>
          <w:szCs w:val="24"/>
        </w:rPr>
      </w:pPr>
      <w:r w:rsidRPr="00D1520D">
        <w:rPr>
          <w:rFonts w:ascii="Times New Roman" w:hAnsi="Times New Roman" w:cs="Times New Roman"/>
          <w:b/>
          <w:sz w:val="24"/>
          <w:szCs w:val="24"/>
        </w:rPr>
        <w:t xml:space="preserve">Табела број 4.  Календар манифестација на простору општине </w:t>
      </w:r>
      <w:r w:rsidR="00A41FCA" w:rsidRPr="00D1520D">
        <w:rPr>
          <w:rFonts w:ascii="Times New Roman" w:hAnsi="Times New Roman" w:cs="Times New Roman"/>
          <w:b/>
          <w:sz w:val="24"/>
          <w:szCs w:val="24"/>
        </w:rPr>
        <w:t>Блаце</w:t>
      </w:r>
    </w:p>
    <w:tbl>
      <w:tblPr>
        <w:tblStyle w:val="GridTable1LightAccent5"/>
        <w:tblW w:w="8846" w:type="dxa"/>
        <w:tblLayout w:type="fixed"/>
        <w:tblLook w:val="04A0" w:firstRow="1" w:lastRow="0" w:firstColumn="1" w:lastColumn="0" w:noHBand="0" w:noVBand="1"/>
      </w:tblPr>
      <w:tblGrid>
        <w:gridCol w:w="2220"/>
        <w:gridCol w:w="1480"/>
        <w:gridCol w:w="3495"/>
        <w:gridCol w:w="1651"/>
      </w:tblGrid>
      <w:tr w:rsidR="009C1CF9" w:rsidRPr="00D1520D" w:rsidTr="009C1CF9">
        <w:trPr>
          <w:cnfStyle w:val="100000000000" w:firstRow="1" w:lastRow="0" w:firstColumn="0" w:lastColumn="0" w:oddVBand="0" w:evenVBand="0" w:oddHBand="0" w:evenHBand="0" w:firstRowFirstColumn="0" w:firstRowLastColumn="0" w:lastRowFirstColumn="0" w:lastRowLastColumn="0"/>
          <w:trHeight w:val="459"/>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 xml:space="preserve">Назив манифестације </w:t>
            </w:r>
          </w:p>
        </w:tc>
        <w:tc>
          <w:tcPr>
            <w:tcW w:w="1480" w:type="dxa"/>
          </w:tcPr>
          <w:p w:rsidR="009C1CF9" w:rsidRPr="00D1520D" w:rsidRDefault="009C1CF9" w:rsidP="009C1CF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Време одржавања</w:t>
            </w:r>
          </w:p>
        </w:tc>
        <w:tc>
          <w:tcPr>
            <w:tcW w:w="3495" w:type="dxa"/>
          </w:tcPr>
          <w:p w:rsidR="009C1CF9" w:rsidRPr="00D1520D" w:rsidRDefault="009C1CF9" w:rsidP="00D1520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Кратак опис (до пет реченица)</w:t>
            </w:r>
          </w:p>
        </w:tc>
        <w:tc>
          <w:tcPr>
            <w:tcW w:w="1651" w:type="dxa"/>
          </w:tcPr>
          <w:p w:rsidR="009C1CF9" w:rsidRPr="00D1520D" w:rsidRDefault="009C1CF9" w:rsidP="00D1520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Број посетилаца/</w:t>
            </w:r>
          </w:p>
          <w:p w:rsidR="009C1CF9" w:rsidRPr="00D1520D" w:rsidRDefault="009C1CF9" w:rsidP="00D1520D">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туриста</w:t>
            </w:r>
          </w:p>
        </w:tc>
      </w:tr>
      <w:tr w:rsidR="009C1CF9" w:rsidRPr="00D1520D" w:rsidTr="009C1CF9">
        <w:trPr>
          <w:trHeight w:val="867"/>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 xml:space="preserve"> „Дани шљиве“</w:t>
            </w:r>
          </w:p>
        </w:tc>
        <w:tc>
          <w:tcPr>
            <w:tcW w:w="1480" w:type="dxa"/>
          </w:tcPr>
          <w:p w:rsidR="009C1CF9" w:rsidRPr="00D1520D" w:rsidRDefault="009C1CF9" w:rsidP="009C1C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крај августа</w:t>
            </w:r>
          </w:p>
        </w:tc>
        <w:tc>
          <w:tcPr>
            <w:tcW w:w="3495" w:type="dxa"/>
          </w:tcPr>
          <w:p w:rsidR="009C1CF9" w:rsidRPr="00D1520D" w:rsidRDefault="009C1CF9" w:rsidP="00D1520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Привредно-туристичка  манифестација, кроз разне садржаје промовише шљиву и производе од шљиве</w:t>
            </w:r>
            <w:r w:rsidR="002F0807">
              <w:rPr>
                <w:rFonts w:ascii="Times New Roman" w:hAnsi="Times New Roman" w:cs="Times New Roman"/>
                <w:sz w:val="24"/>
                <w:szCs w:val="24"/>
              </w:rPr>
              <w:t xml:space="preserve">. </w:t>
            </w:r>
            <w:r w:rsidR="002F0807" w:rsidRPr="00A27889">
              <w:rPr>
                <w:rFonts w:ascii="Times New Roman" w:hAnsi="Times New Roman" w:cs="Times New Roman"/>
                <w:color w:val="000000" w:themeColor="text1"/>
                <w:sz w:val="24"/>
                <w:szCs w:val="24"/>
              </w:rPr>
              <w:t>Ово је</w:t>
            </w:r>
            <w:r w:rsidRPr="00A27889">
              <w:rPr>
                <w:rFonts w:ascii="Times New Roman" w:hAnsi="Times New Roman" w:cs="Times New Roman"/>
                <w:color w:val="000000" w:themeColor="text1"/>
                <w:sz w:val="24"/>
                <w:szCs w:val="24"/>
              </w:rPr>
              <w:t xml:space="preserve"> најзначајнија и најпосећенија манифестација</w:t>
            </w:r>
            <w:r w:rsidR="002F0807" w:rsidRPr="00A27889">
              <w:rPr>
                <w:rFonts w:ascii="Times New Roman" w:hAnsi="Times New Roman" w:cs="Times New Roman"/>
                <w:color w:val="000000" w:themeColor="text1"/>
                <w:sz w:val="24"/>
                <w:szCs w:val="24"/>
              </w:rPr>
              <w:t xml:space="preserve"> </w:t>
            </w:r>
            <w:r w:rsidR="002F0807" w:rsidRPr="002C04EB">
              <w:rPr>
                <w:rFonts w:ascii="Times New Roman" w:hAnsi="Times New Roman" w:cs="Times New Roman"/>
                <w:sz w:val="24"/>
                <w:szCs w:val="24"/>
              </w:rPr>
              <w:t>блачког краја</w:t>
            </w:r>
          </w:p>
        </w:tc>
        <w:tc>
          <w:tcPr>
            <w:tcW w:w="1651"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 xml:space="preserve">40.000-50.000 </w:t>
            </w:r>
          </w:p>
        </w:tc>
      </w:tr>
      <w:tr w:rsidR="009C1CF9" w:rsidRPr="00D1520D" w:rsidTr="009C1CF9">
        <w:trPr>
          <w:trHeight w:val="657"/>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 xml:space="preserve"> </w:t>
            </w:r>
            <w:bookmarkStart w:id="63" w:name="_Hlk204078297"/>
            <w:r w:rsidRPr="00D1520D">
              <w:rPr>
                <w:rFonts w:ascii="Times New Roman" w:hAnsi="Times New Roman" w:cs="Times New Roman"/>
                <w:sz w:val="24"/>
                <w:szCs w:val="24"/>
              </w:rPr>
              <w:t>„Вуку у походе“</w:t>
            </w:r>
            <w:bookmarkEnd w:id="63"/>
          </w:p>
        </w:tc>
        <w:tc>
          <w:tcPr>
            <w:tcW w:w="1480" w:type="dxa"/>
          </w:tcPr>
          <w:p w:rsidR="009C1CF9" w:rsidRPr="00D1520D" w:rsidRDefault="009C1CF9" w:rsidP="009C1C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520D">
              <w:rPr>
                <w:rFonts w:ascii="Times New Roman" w:hAnsi="Times New Roman" w:cs="Times New Roman"/>
                <w:sz w:val="24"/>
                <w:szCs w:val="24"/>
              </w:rPr>
              <w:t>крај јануара</w:t>
            </w:r>
          </w:p>
        </w:tc>
        <w:tc>
          <w:tcPr>
            <w:tcW w:w="3495"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Манифестација међународног карактера, окупља велики број ловаца из земље и региона</w:t>
            </w:r>
          </w:p>
        </w:tc>
        <w:tc>
          <w:tcPr>
            <w:tcW w:w="1651"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око 1.200 ловаца</w:t>
            </w:r>
          </w:p>
        </w:tc>
      </w:tr>
      <w:tr w:rsidR="009C1CF9" w:rsidRPr="00D1520D" w:rsidTr="009C1CF9">
        <w:trPr>
          <w:trHeight w:val="674"/>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Михољски сусрети села Горња Драгуша</w:t>
            </w:r>
          </w:p>
        </w:tc>
        <w:tc>
          <w:tcPr>
            <w:tcW w:w="1480" w:type="dxa"/>
          </w:tcPr>
          <w:p w:rsidR="009C1CF9" w:rsidRPr="00D1520D" w:rsidRDefault="009C1CF9" w:rsidP="009C1C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почетком августа</w:t>
            </w:r>
          </w:p>
        </w:tc>
        <w:tc>
          <w:tcPr>
            <w:tcW w:w="3495"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520D">
              <w:rPr>
                <w:rFonts w:ascii="Times New Roman" w:hAnsi="Times New Roman" w:cs="Times New Roman"/>
                <w:sz w:val="24"/>
                <w:szCs w:val="24"/>
              </w:rPr>
              <w:t xml:space="preserve">Такмичарски сусрети месних заједница са територије општине Блаце у малим спортовима </w:t>
            </w:r>
          </w:p>
        </w:tc>
        <w:tc>
          <w:tcPr>
            <w:tcW w:w="1651"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 xml:space="preserve">око 1.000 </w:t>
            </w:r>
          </w:p>
        </w:tc>
      </w:tr>
      <w:tr w:rsidR="009C1CF9" w:rsidRPr="00D1520D" w:rsidTr="009C1CF9">
        <w:trPr>
          <w:trHeight w:val="489"/>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Сајам вина и хране „Top wine fest“</w:t>
            </w:r>
          </w:p>
        </w:tc>
        <w:tc>
          <w:tcPr>
            <w:tcW w:w="1480" w:type="dxa"/>
          </w:tcPr>
          <w:p w:rsidR="009C1CF9" w:rsidRPr="00D1520D" w:rsidRDefault="009C1CF9" w:rsidP="009C1CF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у октобру</w:t>
            </w:r>
          </w:p>
        </w:tc>
        <w:tc>
          <w:tcPr>
            <w:tcW w:w="3495"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 xml:space="preserve">Промовише аутохтону сорту винове лозе </w:t>
            </w:r>
            <w:r w:rsidR="002F0807" w:rsidRPr="00A27889">
              <w:rPr>
                <w:rFonts w:ascii="Times New Roman" w:hAnsi="Times New Roman" w:cs="Times New Roman"/>
                <w:color w:val="000000" w:themeColor="text1"/>
                <w:sz w:val="24"/>
                <w:szCs w:val="24"/>
              </w:rPr>
              <w:t>П</w:t>
            </w:r>
            <w:r w:rsidRPr="00A27889">
              <w:rPr>
                <w:rFonts w:ascii="Times New Roman" w:hAnsi="Times New Roman" w:cs="Times New Roman"/>
                <w:color w:val="000000" w:themeColor="text1"/>
                <w:sz w:val="24"/>
                <w:szCs w:val="24"/>
              </w:rPr>
              <w:t xml:space="preserve">рокупац и локалне прехрамбене </w:t>
            </w:r>
            <w:r w:rsidRPr="00D1520D">
              <w:rPr>
                <w:rFonts w:ascii="Times New Roman" w:hAnsi="Times New Roman" w:cs="Times New Roman"/>
                <w:sz w:val="24"/>
                <w:szCs w:val="24"/>
              </w:rPr>
              <w:t>производе</w:t>
            </w:r>
          </w:p>
        </w:tc>
        <w:tc>
          <w:tcPr>
            <w:tcW w:w="1651" w:type="dxa"/>
          </w:tcPr>
          <w:p w:rsidR="009C1CF9" w:rsidRPr="00D1520D" w:rsidRDefault="009C1CF9" w:rsidP="00D1520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око 300</w:t>
            </w:r>
          </w:p>
        </w:tc>
      </w:tr>
      <w:tr w:rsidR="009C1CF9" w:rsidRPr="00D1520D" w:rsidTr="009C1CF9">
        <w:trPr>
          <w:trHeight w:val="1160"/>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Пролећни сајам цвећа</w:t>
            </w:r>
          </w:p>
        </w:tc>
        <w:tc>
          <w:tcPr>
            <w:tcW w:w="1480" w:type="dxa"/>
          </w:tcPr>
          <w:p w:rsidR="009C1CF9" w:rsidRPr="00D1520D" w:rsidRDefault="009C1CF9" w:rsidP="009C1CF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у априлу</w:t>
            </w:r>
          </w:p>
        </w:tc>
        <w:tc>
          <w:tcPr>
            <w:tcW w:w="3495" w:type="dxa"/>
          </w:tcPr>
          <w:p w:rsidR="009C1CF9" w:rsidRPr="00A27889"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A27889">
              <w:rPr>
                <w:rFonts w:ascii="Times New Roman" w:hAnsi="Times New Roman" w:cs="Times New Roman"/>
                <w:color w:val="000000" w:themeColor="text1"/>
                <w:sz w:val="24"/>
                <w:szCs w:val="24"/>
              </w:rPr>
              <w:t>Окупља произвођач</w:t>
            </w:r>
            <w:r w:rsidR="002F0807" w:rsidRPr="00A27889">
              <w:rPr>
                <w:rFonts w:ascii="Times New Roman" w:hAnsi="Times New Roman" w:cs="Times New Roman"/>
                <w:color w:val="000000" w:themeColor="text1"/>
                <w:sz w:val="24"/>
                <w:szCs w:val="24"/>
              </w:rPr>
              <w:t>е</w:t>
            </w:r>
            <w:r w:rsidRPr="00A27889">
              <w:rPr>
                <w:rFonts w:ascii="Times New Roman" w:hAnsi="Times New Roman" w:cs="Times New Roman"/>
                <w:color w:val="000000" w:themeColor="text1"/>
                <w:sz w:val="24"/>
                <w:szCs w:val="24"/>
              </w:rPr>
              <w:t xml:space="preserve"> и узгајивач</w:t>
            </w:r>
            <w:r w:rsidR="002F0807" w:rsidRPr="00A27889">
              <w:rPr>
                <w:rFonts w:ascii="Times New Roman" w:hAnsi="Times New Roman" w:cs="Times New Roman"/>
                <w:color w:val="000000" w:themeColor="text1"/>
                <w:sz w:val="24"/>
                <w:szCs w:val="24"/>
              </w:rPr>
              <w:t>е</w:t>
            </w:r>
            <w:r w:rsidRPr="00A27889">
              <w:rPr>
                <w:rFonts w:ascii="Times New Roman" w:hAnsi="Times New Roman" w:cs="Times New Roman"/>
                <w:color w:val="000000" w:themeColor="text1"/>
                <w:sz w:val="24"/>
                <w:szCs w:val="24"/>
              </w:rPr>
              <w:t xml:space="preserve"> цвећа. </w:t>
            </w:r>
            <w:r w:rsidR="002F0807" w:rsidRPr="00A27889">
              <w:rPr>
                <w:rFonts w:ascii="Times New Roman" w:hAnsi="Times New Roman" w:cs="Times New Roman"/>
                <w:color w:val="000000" w:themeColor="text1"/>
                <w:sz w:val="24"/>
                <w:szCs w:val="24"/>
              </w:rPr>
              <w:t>Излажу се</w:t>
            </w:r>
            <w:r w:rsidRPr="00A27889">
              <w:rPr>
                <w:rFonts w:ascii="Times New Roman" w:hAnsi="Times New Roman" w:cs="Times New Roman"/>
                <w:color w:val="000000" w:themeColor="text1"/>
                <w:sz w:val="24"/>
                <w:szCs w:val="24"/>
              </w:rPr>
              <w:t xml:space="preserve"> разн</w:t>
            </w:r>
            <w:r w:rsidR="002C04EB">
              <w:rPr>
                <w:rFonts w:ascii="Times New Roman" w:hAnsi="Times New Roman" w:cs="Times New Roman"/>
                <w:color w:val="000000" w:themeColor="text1"/>
                <w:sz w:val="24"/>
                <w:szCs w:val="24"/>
              </w:rPr>
              <w:t>е</w:t>
            </w:r>
            <w:r w:rsidRPr="00A27889">
              <w:rPr>
                <w:rFonts w:ascii="Times New Roman" w:hAnsi="Times New Roman" w:cs="Times New Roman"/>
                <w:color w:val="000000" w:themeColor="text1"/>
                <w:sz w:val="24"/>
                <w:szCs w:val="24"/>
              </w:rPr>
              <w:t xml:space="preserve"> цветне саксијске </w:t>
            </w:r>
            <w:r w:rsidR="002F0807" w:rsidRPr="00A27889">
              <w:rPr>
                <w:rFonts w:ascii="Times New Roman" w:hAnsi="Times New Roman" w:cs="Times New Roman"/>
                <w:color w:val="000000" w:themeColor="text1"/>
                <w:sz w:val="24"/>
                <w:szCs w:val="24"/>
              </w:rPr>
              <w:t xml:space="preserve">и медитеранске </w:t>
            </w:r>
            <w:r w:rsidRPr="00A27889">
              <w:rPr>
                <w:rFonts w:ascii="Times New Roman" w:hAnsi="Times New Roman" w:cs="Times New Roman"/>
                <w:color w:val="000000" w:themeColor="text1"/>
                <w:sz w:val="24"/>
                <w:szCs w:val="24"/>
              </w:rPr>
              <w:t>биљке, кактуси, луковице</w:t>
            </w:r>
            <w:r w:rsidR="002F0807" w:rsidRPr="00A27889">
              <w:rPr>
                <w:rFonts w:ascii="Times New Roman" w:hAnsi="Times New Roman" w:cs="Times New Roman"/>
                <w:color w:val="000000" w:themeColor="text1"/>
                <w:sz w:val="24"/>
                <w:szCs w:val="24"/>
              </w:rPr>
              <w:t xml:space="preserve"> и др</w:t>
            </w:r>
            <w:r w:rsidR="00A27889">
              <w:rPr>
                <w:rFonts w:ascii="Times New Roman" w:hAnsi="Times New Roman" w:cs="Times New Roman"/>
                <w:color w:val="000000" w:themeColor="text1"/>
                <w:sz w:val="24"/>
                <w:szCs w:val="24"/>
              </w:rPr>
              <w:t xml:space="preserve">. </w:t>
            </w:r>
            <w:r w:rsidR="002F0807" w:rsidRPr="00A27889">
              <w:rPr>
                <w:rFonts w:ascii="Times New Roman" w:hAnsi="Times New Roman" w:cs="Times New Roman"/>
                <w:color w:val="000000" w:themeColor="text1"/>
                <w:sz w:val="24"/>
                <w:szCs w:val="24"/>
              </w:rPr>
              <w:t>а од</w:t>
            </w:r>
            <w:r w:rsidRPr="00A27889">
              <w:rPr>
                <w:rFonts w:ascii="Times New Roman" w:hAnsi="Times New Roman" w:cs="Times New Roman"/>
                <w:color w:val="000000" w:themeColor="text1"/>
                <w:sz w:val="24"/>
                <w:szCs w:val="24"/>
              </w:rPr>
              <w:t xml:space="preserve"> 2016. године и производи женског предузетништва и домаће радиности</w:t>
            </w:r>
          </w:p>
        </w:tc>
        <w:tc>
          <w:tcPr>
            <w:tcW w:w="1651" w:type="dxa"/>
          </w:tcPr>
          <w:p w:rsidR="009C1CF9" w:rsidRPr="00D1520D" w:rsidRDefault="009C1CF9" w:rsidP="00D1520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око 1.000</w:t>
            </w:r>
          </w:p>
        </w:tc>
      </w:tr>
      <w:tr w:rsidR="009C1CF9" w:rsidRPr="00D1520D" w:rsidTr="009C1CF9">
        <w:trPr>
          <w:trHeight w:val="674"/>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Ликовна колонија</w:t>
            </w:r>
          </w:p>
        </w:tc>
        <w:tc>
          <w:tcPr>
            <w:tcW w:w="1480" w:type="dxa"/>
          </w:tcPr>
          <w:p w:rsidR="009C1CF9" w:rsidRPr="00D1520D" w:rsidRDefault="009C1CF9" w:rsidP="009C1CF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у јулу</w:t>
            </w:r>
          </w:p>
        </w:tc>
        <w:tc>
          <w:tcPr>
            <w:tcW w:w="3495"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520D">
              <w:rPr>
                <w:rFonts w:ascii="Times New Roman" w:hAnsi="Times New Roman" w:cs="Times New Roman"/>
                <w:sz w:val="24"/>
                <w:szCs w:val="24"/>
              </w:rPr>
              <w:t>Окупља уметнике различитог сензибилитета и оријентације, академске и сликаре аматере и госте</w:t>
            </w:r>
          </w:p>
        </w:tc>
        <w:tc>
          <w:tcPr>
            <w:tcW w:w="1651" w:type="dxa"/>
          </w:tcPr>
          <w:p w:rsidR="009C1CF9" w:rsidRPr="00D1520D" w:rsidRDefault="009C1CF9" w:rsidP="00D1520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520D">
              <w:rPr>
                <w:rFonts w:ascii="Times New Roman" w:hAnsi="Times New Roman" w:cs="Times New Roman"/>
                <w:b/>
                <w:sz w:val="24"/>
                <w:szCs w:val="24"/>
              </w:rPr>
              <w:t>-</w:t>
            </w:r>
          </w:p>
        </w:tc>
      </w:tr>
      <w:tr w:rsidR="009C1CF9" w:rsidRPr="00D1520D" w:rsidTr="00215C94">
        <w:trPr>
          <w:trHeight w:val="557"/>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spacing w:line="480" w:lineRule="auto"/>
              <w:rPr>
                <w:rFonts w:ascii="Times New Roman" w:hAnsi="Times New Roman" w:cs="Times New Roman"/>
                <w:sz w:val="24"/>
                <w:szCs w:val="24"/>
              </w:rPr>
            </w:pPr>
            <w:r w:rsidRPr="00D1520D">
              <w:rPr>
                <w:rFonts w:ascii="Times New Roman" w:hAnsi="Times New Roman" w:cs="Times New Roman"/>
                <w:sz w:val="24"/>
                <w:szCs w:val="24"/>
              </w:rPr>
              <w:t>Културно лето</w:t>
            </w:r>
          </w:p>
        </w:tc>
        <w:tc>
          <w:tcPr>
            <w:tcW w:w="1480" w:type="dxa"/>
          </w:tcPr>
          <w:p w:rsidR="009C1CF9" w:rsidRPr="00D1520D" w:rsidRDefault="009C1CF9" w:rsidP="009C1CF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током лета</w:t>
            </w:r>
          </w:p>
        </w:tc>
        <w:tc>
          <w:tcPr>
            <w:tcW w:w="3495" w:type="dxa"/>
          </w:tcPr>
          <w:p w:rsidR="009C1CF9" w:rsidRPr="00A27889"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color w:val="000000" w:themeColor="text1"/>
                <w:sz w:val="24"/>
                <w:szCs w:val="24"/>
              </w:rPr>
            </w:pPr>
            <w:r w:rsidRPr="00A27889">
              <w:rPr>
                <w:rFonts w:ascii="Times New Roman" w:hAnsi="Times New Roman" w:cs="Times New Roman"/>
                <w:color w:val="000000" w:themeColor="text1"/>
                <w:sz w:val="24"/>
                <w:szCs w:val="24"/>
              </w:rPr>
              <w:t xml:space="preserve">Одржава </w:t>
            </w:r>
            <w:r w:rsidR="002F0807" w:rsidRPr="00A27889">
              <w:rPr>
                <w:rFonts w:ascii="Times New Roman" w:hAnsi="Times New Roman" w:cs="Times New Roman"/>
                <w:color w:val="000000" w:themeColor="text1"/>
                <w:sz w:val="24"/>
                <w:szCs w:val="24"/>
              </w:rPr>
              <w:t xml:space="preserve">се </w:t>
            </w:r>
            <w:r w:rsidRPr="00A27889">
              <w:rPr>
                <w:rFonts w:ascii="Times New Roman" w:hAnsi="Times New Roman" w:cs="Times New Roman"/>
                <w:color w:val="000000" w:themeColor="text1"/>
                <w:sz w:val="24"/>
                <w:szCs w:val="24"/>
              </w:rPr>
              <w:t>на отвореном, испред К</w:t>
            </w:r>
            <w:r w:rsidR="002F0807" w:rsidRPr="00A27889">
              <w:rPr>
                <w:rFonts w:ascii="Times New Roman" w:hAnsi="Times New Roman" w:cs="Times New Roman"/>
                <w:color w:val="000000" w:themeColor="text1"/>
                <w:sz w:val="24"/>
                <w:szCs w:val="24"/>
              </w:rPr>
              <w:t>Ц</w:t>
            </w:r>
            <w:r w:rsidRPr="00A27889">
              <w:rPr>
                <w:rFonts w:ascii="Times New Roman" w:hAnsi="Times New Roman" w:cs="Times New Roman"/>
                <w:color w:val="000000" w:themeColor="text1"/>
                <w:sz w:val="24"/>
                <w:szCs w:val="24"/>
              </w:rPr>
              <w:t xml:space="preserve"> „Драинац“</w:t>
            </w:r>
            <w:r w:rsidR="002F0807" w:rsidRPr="00A27889">
              <w:rPr>
                <w:rFonts w:ascii="Times New Roman" w:hAnsi="Times New Roman" w:cs="Times New Roman"/>
                <w:color w:val="000000" w:themeColor="text1"/>
                <w:sz w:val="24"/>
                <w:szCs w:val="24"/>
              </w:rPr>
              <w:t>. Разни</w:t>
            </w:r>
            <w:r w:rsidRPr="00A27889">
              <w:rPr>
                <w:rFonts w:ascii="Times New Roman" w:hAnsi="Times New Roman" w:cs="Times New Roman"/>
                <w:color w:val="000000" w:themeColor="text1"/>
                <w:sz w:val="24"/>
                <w:szCs w:val="24"/>
              </w:rPr>
              <w:t xml:space="preserve"> културни и уметнички садржаји се изводе </w:t>
            </w:r>
            <w:r w:rsidR="002F0807" w:rsidRPr="00A27889">
              <w:rPr>
                <w:rFonts w:ascii="Times New Roman" w:hAnsi="Times New Roman" w:cs="Times New Roman"/>
                <w:color w:val="000000" w:themeColor="text1"/>
                <w:sz w:val="24"/>
                <w:szCs w:val="24"/>
              </w:rPr>
              <w:t xml:space="preserve">бесплатно </w:t>
            </w:r>
            <w:r w:rsidRPr="00A27889">
              <w:rPr>
                <w:rFonts w:ascii="Times New Roman" w:hAnsi="Times New Roman" w:cs="Times New Roman"/>
                <w:color w:val="000000" w:themeColor="text1"/>
                <w:sz w:val="24"/>
                <w:szCs w:val="24"/>
              </w:rPr>
              <w:t>неколико дана недељно</w:t>
            </w:r>
            <w:r w:rsidR="002F0807" w:rsidRPr="00A27889">
              <w:rPr>
                <w:rFonts w:ascii="Times New Roman" w:hAnsi="Times New Roman" w:cs="Times New Roman"/>
                <w:color w:val="000000" w:themeColor="text1"/>
                <w:sz w:val="24"/>
                <w:szCs w:val="24"/>
              </w:rPr>
              <w:t>.</w:t>
            </w:r>
          </w:p>
        </w:tc>
        <w:tc>
          <w:tcPr>
            <w:tcW w:w="1651" w:type="dxa"/>
          </w:tcPr>
          <w:p w:rsidR="009C1CF9" w:rsidRPr="00D1520D" w:rsidRDefault="009C1CF9" w:rsidP="00D1520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520D">
              <w:rPr>
                <w:rFonts w:ascii="Times New Roman" w:hAnsi="Times New Roman" w:cs="Times New Roman"/>
                <w:b/>
                <w:sz w:val="24"/>
                <w:szCs w:val="24"/>
              </w:rPr>
              <w:t>-</w:t>
            </w:r>
          </w:p>
        </w:tc>
      </w:tr>
      <w:tr w:rsidR="009C1CF9" w:rsidRPr="00D1520D" w:rsidTr="001A1369">
        <w:trPr>
          <w:trHeight w:val="1700"/>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lastRenderedPageBreak/>
              <w:t>Драинчеви књижевни сусрети</w:t>
            </w:r>
          </w:p>
        </w:tc>
        <w:tc>
          <w:tcPr>
            <w:tcW w:w="1480" w:type="dxa"/>
          </w:tcPr>
          <w:p w:rsidR="009C1CF9" w:rsidRPr="00D1520D" w:rsidRDefault="009C1CF9" w:rsidP="009C1CF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крајем лета</w:t>
            </w:r>
          </w:p>
        </w:tc>
        <w:tc>
          <w:tcPr>
            <w:tcW w:w="3495" w:type="dxa"/>
          </w:tcPr>
          <w:p w:rsidR="009C1CF9" w:rsidRPr="00A27889" w:rsidRDefault="002F0807" w:rsidP="00D1520D">
            <w:pPr>
              <w:pStyle w:val="No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4"/>
                <w:szCs w:val="24"/>
              </w:rPr>
            </w:pPr>
            <w:r w:rsidRPr="00A27889">
              <w:rPr>
                <w:rFonts w:ascii="Times New Roman" w:hAnsi="Times New Roman" w:cs="Times New Roman"/>
                <w:color w:val="000000" w:themeColor="text1"/>
                <w:sz w:val="24"/>
                <w:szCs w:val="24"/>
              </w:rPr>
              <w:t>Сусрети се деценијама</w:t>
            </w:r>
            <w:r w:rsidR="009C1CF9" w:rsidRPr="00A27889">
              <w:rPr>
                <w:rFonts w:ascii="Times New Roman" w:hAnsi="Times New Roman" w:cs="Times New Roman"/>
                <w:color w:val="000000" w:themeColor="text1"/>
                <w:sz w:val="24"/>
                <w:szCs w:val="24"/>
              </w:rPr>
              <w:t xml:space="preserve"> одржавају у част песник</w:t>
            </w:r>
            <w:r w:rsidRPr="00A27889">
              <w:rPr>
                <w:rFonts w:ascii="Times New Roman" w:hAnsi="Times New Roman" w:cs="Times New Roman"/>
                <w:color w:val="000000" w:themeColor="text1"/>
                <w:sz w:val="24"/>
                <w:szCs w:val="24"/>
              </w:rPr>
              <w:t>а</w:t>
            </w:r>
            <w:r w:rsidR="009C1CF9" w:rsidRPr="00A27889">
              <w:rPr>
                <w:rFonts w:ascii="Times New Roman" w:hAnsi="Times New Roman" w:cs="Times New Roman"/>
                <w:color w:val="000000" w:themeColor="text1"/>
                <w:sz w:val="24"/>
                <w:szCs w:val="24"/>
              </w:rPr>
              <w:t xml:space="preserve"> Радет</w:t>
            </w:r>
            <w:r w:rsidRPr="00A27889">
              <w:rPr>
                <w:rFonts w:ascii="Times New Roman" w:hAnsi="Times New Roman" w:cs="Times New Roman"/>
                <w:color w:val="000000" w:themeColor="text1"/>
                <w:sz w:val="24"/>
                <w:szCs w:val="24"/>
              </w:rPr>
              <w:t>а</w:t>
            </w:r>
            <w:r w:rsidR="009C1CF9" w:rsidRPr="00A27889">
              <w:rPr>
                <w:rFonts w:ascii="Times New Roman" w:hAnsi="Times New Roman" w:cs="Times New Roman"/>
                <w:color w:val="000000" w:themeColor="text1"/>
                <w:sz w:val="24"/>
                <w:szCs w:val="24"/>
              </w:rPr>
              <w:t xml:space="preserve"> Драинц</w:t>
            </w:r>
            <w:r w:rsidRPr="00A27889">
              <w:rPr>
                <w:rFonts w:ascii="Times New Roman" w:hAnsi="Times New Roman" w:cs="Times New Roman"/>
                <w:color w:val="000000" w:themeColor="text1"/>
                <w:sz w:val="24"/>
                <w:szCs w:val="24"/>
              </w:rPr>
              <w:t>а</w:t>
            </w:r>
            <w:r w:rsidR="00C863E8" w:rsidRPr="00C863E8">
              <w:rPr>
                <w:rFonts w:ascii="Times New Roman" w:hAnsi="Times New Roman" w:cs="Times New Roman"/>
                <w:color w:val="EE0000"/>
                <w:sz w:val="24"/>
                <w:szCs w:val="24"/>
              </w:rPr>
              <w:t>.</w:t>
            </w:r>
            <w:r w:rsidR="009C1CF9" w:rsidRPr="00A27889">
              <w:rPr>
                <w:rFonts w:ascii="Times New Roman" w:hAnsi="Times New Roman" w:cs="Times New Roman"/>
                <w:color w:val="000000" w:themeColor="text1"/>
                <w:sz w:val="24"/>
                <w:szCs w:val="24"/>
              </w:rPr>
              <w:t xml:space="preserve"> У</w:t>
            </w:r>
            <w:r w:rsidRPr="00A27889">
              <w:rPr>
                <w:rFonts w:ascii="Times New Roman" w:hAnsi="Times New Roman" w:cs="Times New Roman"/>
                <w:color w:val="000000" w:themeColor="text1"/>
                <w:sz w:val="24"/>
                <w:szCs w:val="24"/>
              </w:rPr>
              <w:t>чествују</w:t>
            </w:r>
            <w:r w:rsidR="00ED4B29" w:rsidRPr="00A27889">
              <w:rPr>
                <w:rFonts w:ascii="Times New Roman" w:hAnsi="Times New Roman" w:cs="Times New Roman"/>
                <w:color w:val="000000" w:themeColor="text1"/>
                <w:sz w:val="24"/>
                <w:szCs w:val="24"/>
              </w:rPr>
              <w:t xml:space="preserve"> е</w:t>
            </w:r>
            <w:r w:rsidR="009C1CF9" w:rsidRPr="00A27889">
              <w:rPr>
                <w:rFonts w:ascii="Times New Roman" w:hAnsi="Times New Roman" w:cs="Times New Roman"/>
                <w:color w:val="000000" w:themeColor="text1"/>
                <w:sz w:val="24"/>
                <w:szCs w:val="24"/>
              </w:rPr>
              <w:t>минентни писц</w:t>
            </w:r>
            <w:r w:rsidR="00ED4B29" w:rsidRPr="00A27889">
              <w:rPr>
                <w:rFonts w:ascii="Times New Roman" w:hAnsi="Times New Roman" w:cs="Times New Roman"/>
                <w:color w:val="000000" w:themeColor="text1"/>
                <w:sz w:val="24"/>
                <w:szCs w:val="24"/>
              </w:rPr>
              <w:t>и</w:t>
            </w:r>
            <w:r w:rsidR="009C1CF9" w:rsidRPr="00A27889">
              <w:rPr>
                <w:rFonts w:ascii="Times New Roman" w:hAnsi="Times New Roman" w:cs="Times New Roman"/>
                <w:color w:val="000000" w:themeColor="text1"/>
                <w:sz w:val="24"/>
                <w:szCs w:val="24"/>
              </w:rPr>
              <w:t xml:space="preserve"> из земље и региона</w:t>
            </w:r>
            <w:r w:rsidR="00ED4B29" w:rsidRPr="00A27889">
              <w:rPr>
                <w:rFonts w:ascii="Times New Roman" w:hAnsi="Times New Roman" w:cs="Times New Roman"/>
                <w:color w:val="000000" w:themeColor="text1"/>
                <w:sz w:val="24"/>
                <w:szCs w:val="24"/>
              </w:rPr>
              <w:t>.</w:t>
            </w:r>
            <w:r w:rsidR="00041F70" w:rsidRPr="00A27889">
              <w:rPr>
                <w:rFonts w:ascii="Times New Roman" w:hAnsi="Times New Roman" w:cs="Times New Roman"/>
                <w:color w:val="000000" w:themeColor="text1"/>
                <w:sz w:val="24"/>
                <w:szCs w:val="24"/>
              </w:rPr>
              <w:t xml:space="preserve"> </w:t>
            </w:r>
            <w:r w:rsidR="002C04EB">
              <w:rPr>
                <w:rFonts w:ascii="Times New Roman" w:hAnsi="Times New Roman" w:cs="Times New Roman"/>
                <w:color w:val="000000" w:themeColor="text1"/>
                <w:sz w:val="24"/>
                <w:szCs w:val="24"/>
              </w:rPr>
              <w:t>По</w:t>
            </w:r>
            <w:r w:rsidR="00041F70" w:rsidRPr="00A27889">
              <w:rPr>
                <w:rFonts w:ascii="Times New Roman" w:hAnsi="Times New Roman" w:cs="Times New Roman"/>
                <w:color w:val="000000" w:themeColor="text1"/>
                <w:sz w:val="24"/>
                <w:szCs w:val="24"/>
              </w:rPr>
              <w:t>сећуј</w:t>
            </w:r>
            <w:r w:rsidR="002C04EB">
              <w:rPr>
                <w:rFonts w:ascii="Times New Roman" w:hAnsi="Times New Roman" w:cs="Times New Roman"/>
                <w:color w:val="000000" w:themeColor="text1"/>
                <w:sz w:val="24"/>
                <w:szCs w:val="24"/>
              </w:rPr>
              <w:t>е се</w:t>
            </w:r>
            <w:r w:rsidR="009C1CF9" w:rsidRPr="00A27889">
              <w:rPr>
                <w:rFonts w:ascii="Times New Roman" w:hAnsi="Times New Roman" w:cs="Times New Roman"/>
                <w:color w:val="000000" w:themeColor="text1"/>
                <w:sz w:val="24"/>
                <w:szCs w:val="24"/>
              </w:rPr>
              <w:t xml:space="preserve"> родн</w:t>
            </w:r>
            <w:r w:rsidR="002C04EB">
              <w:rPr>
                <w:rFonts w:ascii="Times New Roman" w:hAnsi="Times New Roman" w:cs="Times New Roman"/>
                <w:color w:val="000000" w:themeColor="text1"/>
                <w:sz w:val="24"/>
                <w:szCs w:val="24"/>
              </w:rPr>
              <w:t>а</w:t>
            </w:r>
            <w:r w:rsidR="009C1CF9" w:rsidRPr="00A27889">
              <w:rPr>
                <w:rFonts w:ascii="Times New Roman" w:hAnsi="Times New Roman" w:cs="Times New Roman"/>
                <w:color w:val="000000" w:themeColor="text1"/>
                <w:sz w:val="24"/>
                <w:szCs w:val="24"/>
              </w:rPr>
              <w:t xml:space="preserve"> кућ</w:t>
            </w:r>
            <w:r w:rsidR="002C04EB">
              <w:rPr>
                <w:rFonts w:ascii="Times New Roman" w:hAnsi="Times New Roman" w:cs="Times New Roman"/>
                <w:color w:val="000000" w:themeColor="text1"/>
                <w:sz w:val="24"/>
                <w:szCs w:val="24"/>
              </w:rPr>
              <w:t>а</w:t>
            </w:r>
            <w:r w:rsidR="009C1CF9" w:rsidRPr="00A27889">
              <w:rPr>
                <w:rFonts w:ascii="Times New Roman" w:hAnsi="Times New Roman" w:cs="Times New Roman"/>
                <w:color w:val="000000" w:themeColor="text1"/>
                <w:sz w:val="24"/>
                <w:szCs w:val="24"/>
              </w:rPr>
              <w:t xml:space="preserve"> песника у селу Трбуње</w:t>
            </w:r>
            <w:r w:rsidR="00ED4B29" w:rsidRPr="00A27889">
              <w:rPr>
                <w:rFonts w:ascii="Times New Roman" w:hAnsi="Times New Roman" w:cs="Times New Roman"/>
                <w:color w:val="000000" w:themeColor="text1"/>
                <w:sz w:val="24"/>
                <w:szCs w:val="24"/>
              </w:rPr>
              <w:t>.</w:t>
            </w:r>
          </w:p>
        </w:tc>
        <w:tc>
          <w:tcPr>
            <w:tcW w:w="1651" w:type="dxa"/>
          </w:tcPr>
          <w:p w:rsidR="009C1CF9" w:rsidRPr="00D1520D" w:rsidRDefault="009C1CF9" w:rsidP="00D1520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520D">
              <w:rPr>
                <w:rFonts w:ascii="Times New Roman" w:hAnsi="Times New Roman" w:cs="Times New Roman"/>
                <w:b/>
                <w:sz w:val="24"/>
                <w:szCs w:val="24"/>
              </w:rPr>
              <w:t>-</w:t>
            </w:r>
          </w:p>
        </w:tc>
      </w:tr>
      <w:tr w:rsidR="009C1CF9" w:rsidRPr="00D1520D" w:rsidTr="009C1CF9">
        <w:trPr>
          <w:trHeight w:val="626"/>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Годишњи концерт фолклорног ансамбла „Драинац“</w:t>
            </w:r>
          </w:p>
        </w:tc>
        <w:tc>
          <w:tcPr>
            <w:tcW w:w="1480" w:type="dxa"/>
          </w:tcPr>
          <w:p w:rsidR="009C1CF9" w:rsidRPr="00D1520D" w:rsidRDefault="009C1CF9" w:rsidP="009C1CF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у децембру</w:t>
            </w:r>
          </w:p>
        </w:tc>
        <w:tc>
          <w:tcPr>
            <w:tcW w:w="3495"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520D">
              <w:rPr>
                <w:rFonts w:ascii="Times New Roman" w:hAnsi="Times New Roman" w:cs="Times New Roman"/>
                <w:sz w:val="24"/>
                <w:szCs w:val="24"/>
              </w:rPr>
              <w:t>Фестивал ревијалног карактера организује се као смотра фолклорног  ансамбла „Драинац“, уз</w:t>
            </w:r>
            <w:r w:rsidR="00D91290" w:rsidRPr="00810373">
              <w:rPr>
                <w:rFonts w:ascii="Times New Roman" w:hAnsi="Times New Roman" w:cs="Times New Roman"/>
                <w:sz w:val="24"/>
                <w:szCs w:val="24"/>
              </w:rPr>
              <w:t xml:space="preserve"> </w:t>
            </w:r>
            <w:r w:rsidR="002C04EB">
              <w:rPr>
                <w:rFonts w:ascii="Times New Roman" w:hAnsi="Times New Roman" w:cs="Times New Roman"/>
                <w:sz w:val="24"/>
                <w:szCs w:val="24"/>
              </w:rPr>
              <w:t>домаће и стране госте</w:t>
            </w:r>
          </w:p>
        </w:tc>
        <w:tc>
          <w:tcPr>
            <w:tcW w:w="1651" w:type="dxa"/>
          </w:tcPr>
          <w:p w:rsidR="009C1CF9" w:rsidRPr="00D1520D" w:rsidRDefault="009C1CF9" w:rsidP="00D1520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око 500</w:t>
            </w:r>
          </w:p>
        </w:tc>
      </w:tr>
      <w:tr w:rsidR="009C1CF9" w:rsidRPr="00D1520D" w:rsidTr="009C1CF9">
        <w:trPr>
          <w:trHeight w:val="893"/>
        </w:trPr>
        <w:tc>
          <w:tcPr>
            <w:cnfStyle w:val="001000000000" w:firstRow="0" w:lastRow="0" w:firstColumn="1" w:lastColumn="0" w:oddVBand="0" w:evenVBand="0" w:oddHBand="0" w:evenHBand="0" w:firstRowFirstColumn="0" w:firstRowLastColumn="0" w:lastRowFirstColumn="0" w:lastRowLastColumn="0"/>
            <w:tcW w:w="2220" w:type="dxa"/>
          </w:tcPr>
          <w:p w:rsidR="009C1CF9" w:rsidRPr="00D1520D" w:rsidRDefault="009C1CF9" w:rsidP="009C1CF9">
            <w:pPr>
              <w:rPr>
                <w:rFonts w:ascii="Times New Roman" w:hAnsi="Times New Roman" w:cs="Times New Roman"/>
                <w:sz w:val="24"/>
                <w:szCs w:val="24"/>
              </w:rPr>
            </w:pPr>
            <w:r w:rsidRPr="00D1520D">
              <w:rPr>
                <w:rFonts w:ascii="Times New Roman" w:hAnsi="Times New Roman" w:cs="Times New Roman"/>
                <w:sz w:val="24"/>
                <w:szCs w:val="24"/>
              </w:rPr>
              <w:t>Завичајни сусрети</w:t>
            </w:r>
          </w:p>
        </w:tc>
        <w:tc>
          <w:tcPr>
            <w:tcW w:w="1480" w:type="dxa"/>
          </w:tcPr>
          <w:p w:rsidR="009C1CF9" w:rsidRPr="00D1520D" w:rsidRDefault="009C1CF9" w:rsidP="009C1CF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почетком августа</w:t>
            </w:r>
          </w:p>
        </w:tc>
        <w:tc>
          <w:tcPr>
            <w:tcW w:w="3495" w:type="dxa"/>
          </w:tcPr>
          <w:p w:rsidR="009C1CF9" w:rsidRPr="00D1520D" w:rsidRDefault="009C1CF9" w:rsidP="00D1520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D1520D">
              <w:rPr>
                <w:rFonts w:ascii="Times New Roman" w:hAnsi="Times New Roman" w:cs="Times New Roman"/>
                <w:sz w:val="24"/>
                <w:szCs w:val="24"/>
              </w:rPr>
              <w:t>У Горњој Јошаници одржава се манифестација која окупља људе из села и окружења али и оне који живе далеко од свог родног краја</w:t>
            </w:r>
          </w:p>
        </w:tc>
        <w:tc>
          <w:tcPr>
            <w:tcW w:w="1651" w:type="dxa"/>
          </w:tcPr>
          <w:p w:rsidR="009C1CF9" w:rsidRPr="00D1520D" w:rsidRDefault="009C1CF9" w:rsidP="00D1520D">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D1520D">
              <w:rPr>
                <w:rFonts w:ascii="Times New Roman" w:hAnsi="Times New Roman" w:cs="Times New Roman"/>
                <w:sz w:val="24"/>
                <w:szCs w:val="24"/>
              </w:rPr>
              <w:t>око 2000</w:t>
            </w:r>
          </w:p>
        </w:tc>
      </w:tr>
    </w:tbl>
    <w:p w:rsidR="006B16B8" w:rsidRPr="00D1520D" w:rsidRDefault="009C1CF9" w:rsidP="009C1CF9">
      <w:pPr>
        <w:spacing w:after="0" w:line="360" w:lineRule="auto"/>
        <w:rPr>
          <w:rFonts w:ascii="Times New Roman" w:hAnsi="Times New Roman" w:cs="Times New Roman"/>
        </w:rPr>
      </w:pPr>
      <w:r w:rsidRPr="00D1520D">
        <w:rPr>
          <w:rFonts w:ascii="Times New Roman" w:hAnsi="Times New Roman" w:cs="Times New Roman"/>
        </w:rPr>
        <w:t>Извор: Културни центар „Драинац“</w:t>
      </w:r>
      <w:r w:rsidR="002F0807">
        <w:rPr>
          <w:rFonts w:ascii="Times New Roman" w:hAnsi="Times New Roman" w:cs="Times New Roman"/>
        </w:rPr>
        <w:t xml:space="preserve"> </w:t>
      </w:r>
      <w:r w:rsidRPr="00D1520D">
        <w:rPr>
          <w:rFonts w:ascii="Times New Roman" w:hAnsi="Times New Roman" w:cs="Times New Roman"/>
        </w:rPr>
        <w:t>Блаце</w:t>
      </w:r>
    </w:p>
    <w:p w:rsidR="009C1CF9" w:rsidRPr="00D1520D" w:rsidRDefault="009C1CF9" w:rsidP="006B16B8">
      <w:pPr>
        <w:spacing w:after="0" w:line="360" w:lineRule="auto"/>
        <w:ind w:firstLine="720"/>
        <w:rPr>
          <w:rFonts w:ascii="Times New Roman" w:hAnsi="Times New Roman" w:cs="Times New Roman"/>
          <w:szCs w:val="24"/>
        </w:rPr>
      </w:pPr>
    </w:p>
    <w:p w:rsidR="00ED4B29" w:rsidRPr="00A27889" w:rsidRDefault="000D7CBB" w:rsidP="001A0E06">
      <w:pPr>
        <w:spacing w:after="0" w:line="360" w:lineRule="auto"/>
        <w:ind w:firstLine="720"/>
        <w:jc w:val="both"/>
        <w:rPr>
          <w:rFonts w:ascii="Times New Roman" w:hAnsi="Times New Roman" w:cs="Times New Roman"/>
          <w:color w:val="000000" w:themeColor="text1"/>
          <w:sz w:val="24"/>
          <w:szCs w:val="24"/>
        </w:rPr>
      </w:pPr>
      <w:r w:rsidRPr="00A27889">
        <w:rPr>
          <w:rFonts w:ascii="Times New Roman" w:hAnsi="Times New Roman" w:cs="Times New Roman"/>
          <w:color w:val="000000" w:themeColor="text1"/>
          <w:sz w:val="24"/>
          <w:szCs w:val="24"/>
        </w:rPr>
        <w:t>Три н</w:t>
      </w:r>
      <w:r w:rsidR="001014DC" w:rsidRPr="00A27889">
        <w:rPr>
          <w:rFonts w:ascii="Times New Roman" w:hAnsi="Times New Roman" w:cs="Times New Roman"/>
          <w:color w:val="000000" w:themeColor="text1"/>
          <w:sz w:val="24"/>
          <w:szCs w:val="24"/>
        </w:rPr>
        <w:t>ајпосећеније манифе</w:t>
      </w:r>
      <w:r w:rsidRPr="00A27889">
        <w:rPr>
          <w:rFonts w:ascii="Times New Roman" w:hAnsi="Times New Roman" w:cs="Times New Roman"/>
          <w:color w:val="000000" w:themeColor="text1"/>
          <w:sz w:val="24"/>
          <w:szCs w:val="24"/>
        </w:rPr>
        <w:t xml:space="preserve">стације </w:t>
      </w:r>
      <w:r w:rsidR="00A27889" w:rsidRPr="00A27889">
        <w:rPr>
          <w:rFonts w:ascii="Times New Roman" w:hAnsi="Times New Roman" w:cs="Times New Roman"/>
          <w:color w:val="000000" w:themeColor="text1"/>
          <w:sz w:val="24"/>
          <w:szCs w:val="24"/>
        </w:rPr>
        <w:t xml:space="preserve">у Блацу </w:t>
      </w:r>
      <w:r w:rsidRPr="00A27889">
        <w:rPr>
          <w:rFonts w:ascii="Times New Roman" w:hAnsi="Times New Roman" w:cs="Times New Roman"/>
          <w:color w:val="000000" w:themeColor="text1"/>
          <w:sz w:val="24"/>
          <w:szCs w:val="24"/>
        </w:rPr>
        <w:t xml:space="preserve">су </w:t>
      </w:r>
      <w:r w:rsidR="001014DC" w:rsidRPr="00A27889">
        <w:rPr>
          <w:rFonts w:ascii="Times New Roman" w:hAnsi="Times New Roman" w:cs="Times New Roman"/>
          <w:color w:val="000000" w:themeColor="text1"/>
          <w:sz w:val="24"/>
          <w:szCs w:val="24"/>
        </w:rPr>
        <w:t xml:space="preserve"> „Дани шљиве“, „Завича</w:t>
      </w:r>
      <w:r w:rsidR="00D1520D" w:rsidRPr="00A27889">
        <w:rPr>
          <w:rFonts w:ascii="Times New Roman" w:hAnsi="Times New Roman" w:cs="Times New Roman"/>
          <w:color w:val="000000" w:themeColor="text1"/>
          <w:sz w:val="24"/>
          <w:szCs w:val="24"/>
        </w:rPr>
        <w:t>ј</w:t>
      </w:r>
      <w:r w:rsidR="001014DC" w:rsidRPr="00A27889">
        <w:rPr>
          <w:rFonts w:ascii="Times New Roman" w:hAnsi="Times New Roman" w:cs="Times New Roman"/>
          <w:color w:val="000000" w:themeColor="text1"/>
          <w:sz w:val="24"/>
          <w:szCs w:val="24"/>
        </w:rPr>
        <w:t xml:space="preserve">ни сусрети“ и „Вуку у походе“. </w:t>
      </w:r>
      <w:r w:rsidRPr="00A27889">
        <w:rPr>
          <w:rFonts w:ascii="Times New Roman" w:hAnsi="Times New Roman" w:cs="Times New Roman"/>
          <w:color w:val="000000" w:themeColor="text1"/>
          <w:sz w:val="24"/>
          <w:szCs w:val="24"/>
        </w:rPr>
        <w:t>Међутим, ове и друге м</w:t>
      </w:r>
      <w:r w:rsidR="00D1520D" w:rsidRPr="00A27889">
        <w:rPr>
          <w:rFonts w:ascii="Times New Roman" w:hAnsi="Times New Roman" w:cs="Times New Roman"/>
          <w:color w:val="000000" w:themeColor="text1"/>
          <w:sz w:val="24"/>
          <w:szCs w:val="24"/>
        </w:rPr>
        <w:t>анифестациј</w:t>
      </w:r>
      <w:r w:rsidRPr="00A27889">
        <w:rPr>
          <w:rFonts w:ascii="Times New Roman" w:hAnsi="Times New Roman" w:cs="Times New Roman"/>
          <w:color w:val="000000" w:themeColor="text1"/>
          <w:sz w:val="24"/>
          <w:szCs w:val="24"/>
        </w:rPr>
        <w:t>е морају повећати своју атрактивност о</w:t>
      </w:r>
      <w:r w:rsidR="001014DC" w:rsidRPr="00A27889">
        <w:rPr>
          <w:rFonts w:ascii="Times New Roman" w:hAnsi="Times New Roman" w:cs="Times New Roman"/>
          <w:color w:val="000000" w:themeColor="text1"/>
          <w:sz w:val="24"/>
          <w:szCs w:val="24"/>
        </w:rPr>
        <w:t xml:space="preserve">богаћивањем </w:t>
      </w:r>
      <w:r w:rsidR="00215C94">
        <w:rPr>
          <w:rFonts w:ascii="Times New Roman" w:hAnsi="Times New Roman" w:cs="Times New Roman"/>
          <w:color w:val="000000" w:themeColor="text1"/>
          <w:sz w:val="24"/>
          <w:szCs w:val="24"/>
        </w:rPr>
        <w:t xml:space="preserve">постојећих и увођењем нових </w:t>
      </w:r>
      <w:r w:rsidR="001A0E06" w:rsidRPr="00A27889">
        <w:rPr>
          <w:rFonts w:ascii="Times New Roman" w:hAnsi="Times New Roman" w:cs="Times New Roman"/>
          <w:color w:val="000000" w:themeColor="text1"/>
          <w:sz w:val="24"/>
          <w:szCs w:val="24"/>
        </w:rPr>
        <w:t xml:space="preserve">иновативнијих </w:t>
      </w:r>
      <w:r w:rsidR="001014DC" w:rsidRPr="00A27889">
        <w:rPr>
          <w:rFonts w:ascii="Times New Roman" w:hAnsi="Times New Roman" w:cs="Times New Roman"/>
          <w:color w:val="000000" w:themeColor="text1"/>
          <w:sz w:val="24"/>
          <w:szCs w:val="24"/>
        </w:rPr>
        <w:t>садржа</w:t>
      </w:r>
      <w:r w:rsidRPr="00A27889">
        <w:rPr>
          <w:rFonts w:ascii="Times New Roman" w:hAnsi="Times New Roman" w:cs="Times New Roman"/>
          <w:color w:val="000000" w:themeColor="text1"/>
          <w:sz w:val="24"/>
          <w:szCs w:val="24"/>
        </w:rPr>
        <w:t xml:space="preserve">ја уз </w:t>
      </w:r>
      <w:r w:rsidR="001A0E06" w:rsidRPr="00A27889">
        <w:rPr>
          <w:rFonts w:ascii="Times New Roman" w:hAnsi="Times New Roman" w:cs="Times New Roman"/>
          <w:color w:val="000000" w:themeColor="text1"/>
          <w:sz w:val="24"/>
          <w:szCs w:val="24"/>
        </w:rPr>
        <w:t xml:space="preserve">много </w:t>
      </w:r>
      <w:r w:rsidRPr="00A27889">
        <w:rPr>
          <w:rFonts w:ascii="Times New Roman" w:hAnsi="Times New Roman" w:cs="Times New Roman"/>
          <w:color w:val="000000" w:themeColor="text1"/>
          <w:sz w:val="24"/>
          <w:szCs w:val="24"/>
        </w:rPr>
        <w:t xml:space="preserve">снажнију медијску промоцију како би се привукао </w:t>
      </w:r>
      <w:r w:rsidR="001014DC" w:rsidRPr="00A27889">
        <w:rPr>
          <w:rFonts w:ascii="Times New Roman" w:hAnsi="Times New Roman" w:cs="Times New Roman"/>
          <w:color w:val="000000" w:themeColor="text1"/>
          <w:sz w:val="24"/>
          <w:szCs w:val="24"/>
        </w:rPr>
        <w:t>већ</w:t>
      </w:r>
      <w:r w:rsidRPr="00A27889">
        <w:rPr>
          <w:rFonts w:ascii="Times New Roman" w:hAnsi="Times New Roman" w:cs="Times New Roman"/>
          <w:color w:val="000000" w:themeColor="text1"/>
          <w:sz w:val="24"/>
          <w:szCs w:val="24"/>
        </w:rPr>
        <w:t>и</w:t>
      </w:r>
      <w:r w:rsidR="001014DC" w:rsidRPr="00A27889">
        <w:rPr>
          <w:rFonts w:ascii="Times New Roman" w:hAnsi="Times New Roman" w:cs="Times New Roman"/>
          <w:color w:val="000000" w:themeColor="text1"/>
          <w:sz w:val="24"/>
          <w:szCs w:val="24"/>
        </w:rPr>
        <w:t xml:space="preserve"> број туриста и посетилаца</w:t>
      </w:r>
      <w:r w:rsidR="00351BF7">
        <w:rPr>
          <w:rFonts w:ascii="Times New Roman" w:hAnsi="Times New Roman" w:cs="Times New Roman"/>
          <w:color w:val="000000" w:themeColor="text1"/>
          <w:sz w:val="24"/>
          <w:szCs w:val="24"/>
        </w:rPr>
        <w:t xml:space="preserve"> из суседних ЈЛС и шире</w:t>
      </w:r>
      <w:r w:rsidR="00365FCC">
        <w:rPr>
          <w:rFonts w:ascii="Times New Roman" w:hAnsi="Times New Roman" w:cs="Times New Roman"/>
          <w:color w:val="000000" w:themeColor="text1"/>
          <w:sz w:val="24"/>
          <w:szCs w:val="24"/>
        </w:rPr>
        <w:t>, а посебно гости из околних земаља</w:t>
      </w:r>
      <w:r w:rsidR="001014DC" w:rsidRPr="00A27889">
        <w:rPr>
          <w:rFonts w:ascii="Times New Roman" w:hAnsi="Times New Roman" w:cs="Times New Roman"/>
          <w:color w:val="000000" w:themeColor="text1"/>
          <w:sz w:val="24"/>
          <w:szCs w:val="24"/>
        </w:rPr>
        <w:t>.</w:t>
      </w:r>
      <w:r w:rsidRPr="00A27889">
        <w:rPr>
          <w:color w:val="000000" w:themeColor="text1"/>
        </w:rPr>
        <w:t xml:space="preserve"> </w:t>
      </w:r>
    </w:p>
    <w:p w:rsidR="002C04EB" w:rsidRDefault="00ED4B29" w:rsidP="00B84BD5">
      <w:pPr>
        <w:spacing w:after="0" w:line="360" w:lineRule="auto"/>
        <w:ind w:firstLine="720"/>
        <w:jc w:val="both"/>
        <w:rPr>
          <w:rFonts w:ascii="Times New Roman" w:hAnsi="Times New Roman" w:cs="Times New Roman"/>
          <w:bCs/>
          <w:iCs/>
          <w:color w:val="000000" w:themeColor="text1"/>
          <w:sz w:val="24"/>
          <w:szCs w:val="24"/>
        </w:rPr>
      </w:pPr>
      <w:r w:rsidRPr="00A27889">
        <w:rPr>
          <w:rFonts w:ascii="Times New Roman" w:hAnsi="Times New Roman" w:cs="Times New Roman"/>
          <w:bCs/>
          <w:iCs/>
          <w:color w:val="000000" w:themeColor="text1"/>
          <w:sz w:val="24"/>
          <w:szCs w:val="24"/>
        </w:rPr>
        <w:t>„Дани шљиве“</w:t>
      </w:r>
      <w:r w:rsidR="001A0E06" w:rsidRPr="00A27889">
        <w:rPr>
          <w:rFonts w:ascii="Times New Roman" w:hAnsi="Times New Roman" w:cs="Times New Roman"/>
          <w:bCs/>
          <w:iCs/>
          <w:color w:val="000000" w:themeColor="text1"/>
          <w:sz w:val="24"/>
          <w:szCs w:val="24"/>
        </w:rPr>
        <w:t xml:space="preserve"> </w:t>
      </w:r>
      <w:r w:rsidRPr="00A27889">
        <w:rPr>
          <w:rFonts w:ascii="Times New Roman" w:hAnsi="Times New Roman" w:cs="Times New Roman"/>
          <w:bCs/>
          <w:iCs/>
          <w:color w:val="000000" w:themeColor="text1"/>
          <w:sz w:val="24"/>
          <w:szCs w:val="24"/>
        </w:rPr>
        <w:t xml:space="preserve">је најзначајнија манифестација читаве Топлице. </w:t>
      </w:r>
      <w:r w:rsidR="001A0E06" w:rsidRPr="00A27889">
        <w:rPr>
          <w:rFonts w:ascii="Times New Roman" w:hAnsi="Times New Roman" w:cs="Times New Roman"/>
          <w:bCs/>
          <w:iCs/>
          <w:color w:val="000000" w:themeColor="text1"/>
          <w:sz w:val="24"/>
          <w:szCs w:val="24"/>
        </w:rPr>
        <w:t xml:space="preserve">То је </w:t>
      </w:r>
      <w:r w:rsidR="00215C94">
        <w:rPr>
          <w:rFonts w:ascii="Times New Roman" w:hAnsi="Times New Roman" w:cs="Times New Roman"/>
          <w:bCs/>
          <w:iCs/>
          <w:color w:val="000000" w:themeColor="text1"/>
          <w:sz w:val="24"/>
          <w:szCs w:val="24"/>
        </w:rPr>
        <w:t>добар</w:t>
      </w:r>
      <w:r w:rsidR="001A0E06" w:rsidRPr="00A27889">
        <w:rPr>
          <w:rFonts w:ascii="Times New Roman" w:hAnsi="Times New Roman" w:cs="Times New Roman"/>
          <w:bCs/>
          <w:iCs/>
          <w:color w:val="000000" w:themeColor="text1"/>
          <w:sz w:val="24"/>
          <w:szCs w:val="24"/>
        </w:rPr>
        <w:t xml:space="preserve"> начин да се истакне да овде на </w:t>
      </w:r>
      <w:r w:rsidRPr="00A27889">
        <w:rPr>
          <w:rFonts w:ascii="Times New Roman" w:hAnsi="Times New Roman" w:cs="Times New Roman"/>
          <w:bCs/>
          <w:iCs/>
          <w:color w:val="000000" w:themeColor="text1"/>
          <w:sz w:val="24"/>
          <w:szCs w:val="24"/>
        </w:rPr>
        <w:t xml:space="preserve">више од пет хиљада хектара расте </w:t>
      </w:r>
      <w:r w:rsidR="00B84BD5">
        <w:rPr>
          <w:rFonts w:ascii="Times New Roman" w:hAnsi="Times New Roman" w:cs="Times New Roman"/>
          <w:bCs/>
          <w:iCs/>
          <w:color w:val="000000" w:themeColor="text1"/>
          <w:sz w:val="24"/>
          <w:szCs w:val="24"/>
        </w:rPr>
        <w:t>преко</w:t>
      </w:r>
      <w:r w:rsidRPr="00A27889">
        <w:rPr>
          <w:rFonts w:ascii="Times New Roman" w:hAnsi="Times New Roman" w:cs="Times New Roman"/>
          <w:bCs/>
          <w:iCs/>
          <w:color w:val="000000" w:themeColor="text1"/>
          <w:sz w:val="24"/>
          <w:szCs w:val="24"/>
        </w:rPr>
        <w:t xml:space="preserve"> два милиона стабала шљиве, са просечним годишњим родом од око 5.000 вагона, што сврстава </w:t>
      </w:r>
      <w:r w:rsidR="00351BF7" w:rsidRPr="00351BF7">
        <w:rPr>
          <w:rFonts w:ascii="Times New Roman" w:hAnsi="Times New Roman" w:cs="Times New Roman"/>
          <w:bCs/>
          <w:iCs/>
          <w:color w:val="000000" w:themeColor="text1"/>
          <w:sz w:val="24"/>
          <w:szCs w:val="24"/>
        </w:rPr>
        <w:t xml:space="preserve">Блаце </w:t>
      </w:r>
      <w:r w:rsidRPr="00A27889">
        <w:rPr>
          <w:rFonts w:ascii="Times New Roman" w:hAnsi="Times New Roman" w:cs="Times New Roman"/>
          <w:bCs/>
          <w:iCs/>
          <w:color w:val="000000" w:themeColor="text1"/>
          <w:sz w:val="24"/>
          <w:szCs w:val="24"/>
        </w:rPr>
        <w:t xml:space="preserve">у водећег произвођача шљиве у Србији. Последњи дани августа резервисани су за промоцију општине и </w:t>
      </w:r>
      <w:r w:rsidR="001A0E06" w:rsidRPr="00A27889">
        <w:rPr>
          <w:rFonts w:ascii="Times New Roman" w:hAnsi="Times New Roman" w:cs="Times New Roman"/>
          <w:bCs/>
          <w:iCs/>
          <w:color w:val="000000" w:themeColor="text1"/>
          <w:sz w:val="24"/>
          <w:szCs w:val="24"/>
        </w:rPr>
        <w:t xml:space="preserve">шљиву као </w:t>
      </w:r>
      <w:r w:rsidRPr="00A27889">
        <w:rPr>
          <w:rFonts w:ascii="Times New Roman" w:hAnsi="Times New Roman" w:cs="Times New Roman"/>
          <w:bCs/>
          <w:iCs/>
          <w:color w:val="000000" w:themeColor="text1"/>
          <w:sz w:val="24"/>
          <w:szCs w:val="24"/>
        </w:rPr>
        <w:t>најпознати блачк</w:t>
      </w:r>
      <w:r w:rsidR="001A0E06" w:rsidRPr="00A27889">
        <w:rPr>
          <w:rFonts w:ascii="Times New Roman" w:hAnsi="Times New Roman" w:cs="Times New Roman"/>
          <w:bCs/>
          <w:iCs/>
          <w:color w:val="000000" w:themeColor="text1"/>
          <w:sz w:val="24"/>
          <w:szCs w:val="24"/>
        </w:rPr>
        <w:t xml:space="preserve">и </w:t>
      </w:r>
      <w:r w:rsidRPr="00A27889">
        <w:rPr>
          <w:rFonts w:ascii="Times New Roman" w:hAnsi="Times New Roman" w:cs="Times New Roman"/>
          <w:bCs/>
          <w:iCs/>
          <w:color w:val="000000" w:themeColor="text1"/>
          <w:sz w:val="24"/>
          <w:szCs w:val="24"/>
        </w:rPr>
        <w:t>бренд, кроз привредне, научне, културно-забавне, изложбене и друге садржаје.</w:t>
      </w:r>
      <w:r w:rsidR="00041F70" w:rsidRPr="00A27889">
        <w:rPr>
          <w:rFonts w:ascii="Times New Roman" w:hAnsi="Times New Roman" w:cs="Times New Roman"/>
          <w:bCs/>
          <w:iCs/>
          <w:color w:val="000000" w:themeColor="text1"/>
          <w:sz w:val="24"/>
          <w:szCs w:val="24"/>
        </w:rPr>
        <w:t xml:space="preserve"> </w:t>
      </w:r>
      <w:r w:rsidR="001925DB" w:rsidRPr="00A27889">
        <w:rPr>
          <w:rFonts w:ascii="Times New Roman" w:hAnsi="Times New Roman" w:cs="Times New Roman"/>
          <w:bCs/>
          <w:iCs/>
          <w:color w:val="000000" w:themeColor="text1"/>
          <w:sz w:val="24"/>
          <w:szCs w:val="24"/>
        </w:rPr>
        <w:t>У улици Шљиве, организује се и такмичење за најбољег произвођача шљиве, шљивик и најбољи производ од шљиве</w:t>
      </w:r>
      <w:r w:rsidR="00041F70" w:rsidRPr="00A27889">
        <w:rPr>
          <w:rFonts w:ascii="Times New Roman" w:hAnsi="Times New Roman" w:cs="Times New Roman"/>
          <w:bCs/>
          <w:iCs/>
          <w:color w:val="000000" w:themeColor="text1"/>
          <w:sz w:val="24"/>
          <w:szCs w:val="24"/>
        </w:rPr>
        <w:t>.</w:t>
      </w:r>
      <w:r w:rsidR="00B84BD5">
        <w:rPr>
          <w:rFonts w:ascii="Times New Roman" w:hAnsi="Times New Roman" w:cs="Times New Roman"/>
          <w:bCs/>
          <w:iCs/>
          <w:color w:val="000000" w:themeColor="text1"/>
          <w:sz w:val="24"/>
          <w:szCs w:val="24"/>
        </w:rPr>
        <w:t xml:space="preserve"> </w:t>
      </w:r>
    </w:p>
    <w:p w:rsidR="00ED4B29" w:rsidRPr="00DA1B38" w:rsidRDefault="00B84BD5" w:rsidP="00B84BD5">
      <w:pPr>
        <w:spacing w:after="0" w:line="360" w:lineRule="auto"/>
        <w:ind w:firstLine="720"/>
        <w:jc w:val="both"/>
        <w:rPr>
          <w:rFonts w:ascii="Times New Roman" w:hAnsi="Times New Roman" w:cs="Times New Roman"/>
          <w:bCs/>
          <w:iCs/>
          <w:color w:val="000000" w:themeColor="text1"/>
          <w:sz w:val="24"/>
          <w:szCs w:val="24"/>
        </w:rPr>
      </w:pPr>
      <w:r w:rsidRPr="00DA1B38">
        <w:rPr>
          <w:rFonts w:ascii="Times New Roman" w:hAnsi="Times New Roman" w:cs="Times New Roman"/>
          <w:bCs/>
          <w:iCs/>
          <w:color w:val="000000" w:themeColor="text1"/>
          <w:sz w:val="24"/>
          <w:szCs w:val="24"/>
        </w:rPr>
        <w:t>Ове 2025. године</w:t>
      </w:r>
      <w:r w:rsidR="00D2243B">
        <w:rPr>
          <w:rFonts w:ascii="Times New Roman" w:hAnsi="Times New Roman" w:cs="Times New Roman"/>
          <w:bCs/>
          <w:iCs/>
          <w:color w:val="000000" w:themeColor="text1"/>
          <w:sz w:val="24"/>
          <w:szCs w:val="24"/>
        </w:rPr>
        <w:t>,</w:t>
      </w:r>
      <w:r w:rsidRPr="00DA1B38">
        <w:rPr>
          <w:rFonts w:ascii="Times New Roman" w:hAnsi="Times New Roman" w:cs="Times New Roman"/>
          <w:bCs/>
          <w:iCs/>
          <w:color w:val="000000" w:themeColor="text1"/>
          <w:sz w:val="24"/>
          <w:szCs w:val="24"/>
        </w:rPr>
        <w:t xml:space="preserve"> манифестација се одржава од 23. до 25. августа. Да би се програм приближио укусу посетилаца </w:t>
      </w:r>
      <w:r w:rsidR="00D2243B">
        <w:rPr>
          <w:rFonts w:ascii="Times New Roman" w:hAnsi="Times New Roman" w:cs="Times New Roman"/>
          <w:bCs/>
          <w:iCs/>
          <w:color w:val="000000" w:themeColor="text1"/>
          <w:sz w:val="24"/>
          <w:szCs w:val="24"/>
        </w:rPr>
        <w:t xml:space="preserve">одлучено је да </w:t>
      </w:r>
      <w:r w:rsidRPr="00DA1B38">
        <w:rPr>
          <w:rFonts w:ascii="Times New Roman" w:hAnsi="Times New Roman" w:cs="Times New Roman"/>
          <w:bCs/>
          <w:iCs/>
          <w:color w:val="000000" w:themeColor="text1"/>
          <w:sz w:val="24"/>
          <w:szCs w:val="24"/>
        </w:rPr>
        <w:t xml:space="preserve">грађани путем </w:t>
      </w:r>
      <w:r w:rsidR="00DA1B38" w:rsidRPr="00DA1B38">
        <w:rPr>
          <w:rFonts w:ascii="Times New Roman" w:hAnsi="Times New Roman" w:cs="Times New Roman"/>
          <w:bCs/>
          <w:iCs/>
          <w:color w:val="000000" w:themeColor="text1"/>
          <w:sz w:val="24"/>
          <w:szCs w:val="24"/>
        </w:rPr>
        <w:t>„</w:t>
      </w:r>
      <w:r w:rsidRPr="00DA1B38">
        <w:rPr>
          <w:rFonts w:ascii="Times New Roman" w:hAnsi="Times New Roman" w:cs="Times New Roman"/>
          <w:bCs/>
          <w:iCs/>
          <w:color w:val="000000" w:themeColor="text1"/>
          <w:sz w:val="24"/>
          <w:szCs w:val="24"/>
        </w:rPr>
        <w:t>online Google</w:t>
      </w:r>
      <w:r w:rsidR="00DA1B38" w:rsidRPr="00DA1B38">
        <w:rPr>
          <w:rFonts w:ascii="Times New Roman" w:hAnsi="Times New Roman" w:cs="Times New Roman"/>
          <w:bCs/>
          <w:iCs/>
          <w:color w:val="000000" w:themeColor="text1"/>
          <w:sz w:val="24"/>
          <w:szCs w:val="24"/>
        </w:rPr>
        <w:t>“</w:t>
      </w:r>
      <w:r w:rsidRPr="00DA1B38">
        <w:rPr>
          <w:rFonts w:ascii="Times New Roman" w:hAnsi="Times New Roman" w:cs="Times New Roman"/>
          <w:bCs/>
          <w:iCs/>
          <w:color w:val="000000" w:themeColor="text1"/>
          <w:sz w:val="24"/>
          <w:szCs w:val="24"/>
        </w:rPr>
        <w:t xml:space="preserve"> анкете гласају коју музичку звезду позвати. </w:t>
      </w:r>
    </w:p>
    <w:p w:rsidR="001A0E06" w:rsidRDefault="001A0E06" w:rsidP="006B16B8">
      <w:pPr>
        <w:spacing w:after="0" w:line="240" w:lineRule="auto"/>
        <w:ind w:firstLine="720"/>
        <w:jc w:val="both"/>
        <w:rPr>
          <w:rFonts w:ascii="Times New Roman" w:hAnsi="Times New Roman" w:cs="Times New Roman"/>
          <w:bCs/>
          <w:iCs/>
          <w:color w:val="7030A0"/>
          <w:sz w:val="24"/>
          <w:szCs w:val="24"/>
        </w:rPr>
      </w:pPr>
    </w:p>
    <w:p w:rsidR="00041F70" w:rsidRDefault="00041F70" w:rsidP="006B16B8">
      <w:pPr>
        <w:spacing w:after="0" w:line="240" w:lineRule="auto"/>
        <w:ind w:firstLine="720"/>
        <w:jc w:val="both"/>
        <w:rPr>
          <w:rFonts w:ascii="Times New Roman" w:hAnsi="Times New Roman" w:cs="Times New Roman"/>
          <w:bCs/>
          <w:iCs/>
          <w:color w:val="7030A0"/>
          <w:sz w:val="24"/>
          <w:szCs w:val="24"/>
        </w:rPr>
      </w:pPr>
    </w:p>
    <w:p w:rsidR="001A1369" w:rsidRDefault="001A1369" w:rsidP="006B16B8">
      <w:pPr>
        <w:spacing w:after="0" w:line="240" w:lineRule="auto"/>
        <w:ind w:firstLine="720"/>
        <w:jc w:val="both"/>
        <w:rPr>
          <w:rFonts w:ascii="Times New Roman" w:hAnsi="Times New Roman" w:cs="Times New Roman"/>
          <w:bCs/>
          <w:iCs/>
          <w:color w:val="7030A0"/>
          <w:sz w:val="24"/>
          <w:szCs w:val="24"/>
        </w:rPr>
      </w:pPr>
    </w:p>
    <w:p w:rsidR="006B16B8" w:rsidRPr="00D1520D" w:rsidRDefault="00AD57F6" w:rsidP="006B16B8">
      <w:pPr>
        <w:spacing w:after="0" w:line="240" w:lineRule="auto"/>
        <w:ind w:firstLine="720"/>
        <w:jc w:val="both"/>
        <w:rPr>
          <w:rFonts w:ascii="Times New Roman" w:hAnsi="Times New Roman" w:cs="Times New Roman"/>
          <w:b/>
          <w:iCs/>
          <w:sz w:val="24"/>
          <w:szCs w:val="24"/>
        </w:rPr>
      </w:pPr>
      <w:r>
        <w:rPr>
          <w:rFonts w:ascii="Times New Roman" w:hAnsi="Times New Roman" w:cs="Times New Roman"/>
          <w:b/>
          <w:iCs/>
          <w:sz w:val="24"/>
          <w:szCs w:val="24"/>
        </w:rPr>
        <w:t xml:space="preserve">         </w:t>
      </w:r>
      <w:r w:rsidR="006B16B8" w:rsidRPr="00D1520D">
        <w:rPr>
          <w:rFonts w:ascii="Times New Roman" w:hAnsi="Times New Roman" w:cs="Times New Roman"/>
          <w:b/>
          <w:iCs/>
          <w:sz w:val="24"/>
          <w:szCs w:val="24"/>
        </w:rPr>
        <w:t xml:space="preserve">Слика број 10. Манифестација „Дани </w:t>
      </w:r>
      <w:r w:rsidR="0040020A" w:rsidRPr="00D1520D">
        <w:rPr>
          <w:rFonts w:ascii="Times New Roman" w:hAnsi="Times New Roman" w:cs="Times New Roman"/>
          <w:b/>
          <w:iCs/>
          <w:sz w:val="24"/>
          <w:szCs w:val="24"/>
        </w:rPr>
        <w:t>шљиве</w:t>
      </w:r>
      <w:r w:rsidR="006B16B8" w:rsidRPr="00D1520D">
        <w:rPr>
          <w:rFonts w:ascii="Times New Roman" w:hAnsi="Times New Roman" w:cs="Times New Roman"/>
          <w:b/>
          <w:iCs/>
          <w:sz w:val="24"/>
          <w:szCs w:val="24"/>
        </w:rPr>
        <w:t>“</w:t>
      </w:r>
      <w:r w:rsidR="0040020A" w:rsidRPr="00D1520D">
        <w:rPr>
          <w:rFonts w:ascii="Times New Roman" w:hAnsi="Times New Roman" w:cs="Times New Roman"/>
          <w:b/>
          <w:iCs/>
          <w:sz w:val="24"/>
          <w:szCs w:val="24"/>
        </w:rPr>
        <w:t xml:space="preserve"> у Блацу</w:t>
      </w:r>
    </w:p>
    <w:p w:rsidR="006B16B8" w:rsidRPr="00D1520D" w:rsidRDefault="009D5F6C" w:rsidP="003876BF">
      <w:pPr>
        <w:spacing w:after="0" w:line="240" w:lineRule="auto"/>
        <w:jc w:val="center"/>
        <w:rPr>
          <w:rFonts w:ascii="Times New Roman" w:hAnsi="Times New Roman" w:cs="Times New Roman"/>
        </w:rPr>
      </w:pPr>
      <w:r>
        <w:rPr>
          <w:rFonts w:ascii="Times New Roman" w:hAnsi="Times New Roman" w:cs="Times New Roman"/>
          <w:noProof/>
        </w:rPr>
        <w:lastRenderedPageBreak/>
        <w:drawing>
          <wp:inline distT="0" distB="0" distL="0" distR="0">
            <wp:extent cx="4279265" cy="2947636"/>
            <wp:effectExtent l="0" t="0" r="6985" b="5715"/>
            <wp:docPr id="1985153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8562"/>
                    <a:stretch>
                      <a:fillRect/>
                    </a:stretch>
                  </pic:blipFill>
                  <pic:spPr bwMode="auto">
                    <a:xfrm>
                      <a:off x="0" y="0"/>
                      <a:ext cx="4286309" cy="2952488"/>
                    </a:xfrm>
                    <a:prstGeom prst="rect">
                      <a:avLst/>
                    </a:prstGeom>
                    <a:noFill/>
                    <a:ln>
                      <a:noFill/>
                    </a:ln>
                    <a:extLst>
                      <a:ext uri="{53640926-AAD7-44D8-BBD7-CCE9431645EC}">
                        <a14:shadowObscured xmlns:a14="http://schemas.microsoft.com/office/drawing/2010/main"/>
                      </a:ext>
                    </a:extLst>
                  </pic:spPr>
                </pic:pic>
              </a:graphicData>
            </a:graphic>
          </wp:inline>
        </w:drawing>
      </w:r>
    </w:p>
    <w:p w:rsidR="006B16B8" w:rsidRPr="00A27889" w:rsidRDefault="006B16B8" w:rsidP="0040020A">
      <w:pPr>
        <w:spacing w:after="0" w:line="240" w:lineRule="auto"/>
        <w:jc w:val="both"/>
        <w:rPr>
          <w:rFonts w:ascii="Times New Roman" w:hAnsi="Times New Roman" w:cs="Times New Roman"/>
        </w:rPr>
      </w:pPr>
      <w:r w:rsidRPr="009D5F6C">
        <w:rPr>
          <w:rFonts w:ascii="Times New Roman" w:hAnsi="Times New Roman" w:cs="Times New Roman"/>
          <w:iCs/>
        </w:rPr>
        <w:t>Извор:</w:t>
      </w:r>
      <w:r w:rsidR="00A27889">
        <w:rPr>
          <w:rFonts w:ascii="Times New Roman" w:hAnsi="Times New Roman" w:cs="Times New Roman"/>
          <w:iCs/>
        </w:rPr>
        <w:t xml:space="preserve"> </w:t>
      </w:r>
      <w:hyperlink r:id="rId24" w:history="1">
        <w:r w:rsidR="00A27889" w:rsidRPr="00907D69">
          <w:rPr>
            <w:rStyle w:val="Hyperlink"/>
            <w:rFonts w:ascii="Times New Roman" w:hAnsi="Times New Roman" w:cs="Times New Roman"/>
          </w:rPr>
          <w:t>https://www.srbija.gov.rs/vest/809389/u-blacu-otvorena-privredno-turisticka-manifestacija-dani-sljive.php</w:t>
        </w:r>
      </w:hyperlink>
      <w:r w:rsidR="00A27889">
        <w:rPr>
          <w:rFonts w:ascii="Times New Roman" w:hAnsi="Times New Roman" w:cs="Times New Roman"/>
        </w:rPr>
        <w:t xml:space="preserve">. </w:t>
      </w:r>
      <w:r w:rsidR="0040020A" w:rsidRPr="009D5F6C">
        <w:rPr>
          <w:rFonts w:ascii="Times New Roman" w:hAnsi="Times New Roman" w:cs="Times New Roman"/>
        </w:rPr>
        <w:t xml:space="preserve">приступљено: 19.07.2025. </w:t>
      </w:r>
    </w:p>
    <w:p w:rsidR="006B16B8" w:rsidRPr="00D1520D" w:rsidRDefault="006B16B8" w:rsidP="006B16B8">
      <w:pPr>
        <w:spacing w:after="0" w:line="240" w:lineRule="auto"/>
        <w:ind w:firstLine="720"/>
        <w:jc w:val="both"/>
        <w:rPr>
          <w:rFonts w:ascii="Times New Roman" w:hAnsi="Times New Roman" w:cs="Times New Roman"/>
          <w:iCs/>
          <w:sz w:val="24"/>
          <w:szCs w:val="24"/>
        </w:rPr>
      </w:pPr>
      <w:r w:rsidRPr="00D1520D">
        <w:rPr>
          <w:rFonts w:ascii="Times New Roman" w:hAnsi="Times New Roman" w:cs="Times New Roman"/>
          <w:iCs/>
          <w:sz w:val="24"/>
          <w:szCs w:val="24"/>
        </w:rPr>
        <w:t xml:space="preserve">   </w:t>
      </w:r>
    </w:p>
    <w:p w:rsidR="006B16B8" w:rsidRPr="00041F70" w:rsidRDefault="0040020A" w:rsidP="0040020A">
      <w:pPr>
        <w:spacing w:after="0" w:line="360" w:lineRule="auto"/>
        <w:ind w:firstLine="720"/>
        <w:jc w:val="both"/>
        <w:rPr>
          <w:rFonts w:ascii="Times New Roman" w:hAnsi="Times New Roman" w:cs="Times New Roman"/>
          <w:sz w:val="24"/>
          <w:szCs w:val="24"/>
        </w:rPr>
      </w:pPr>
      <w:r w:rsidRPr="00041F70">
        <w:rPr>
          <w:rFonts w:ascii="Times New Roman" w:hAnsi="Times New Roman" w:cs="Times New Roman"/>
          <w:sz w:val="24"/>
          <w:szCs w:val="24"/>
        </w:rPr>
        <w:t>Манифестацију „Вуку у походе“</w:t>
      </w:r>
      <w:r w:rsidR="00041F70" w:rsidRPr="00041F70">
        <w:rPr>
          <w:rFonts w:ascii="Times New Roman" w:hAnsi="Times New Roman" w:cs="Times New Roman"/>
          <w:sz w:val="24"/>
          <w:szCs w:val="24"/>
        </w:rPr>
        <w:t xml:space="preserve"> </w:t>
      </w:r>
      <w:r w:rsidRPr="00041F70">
        <w:rPr>
          <w:rFonts w:ascii="Times New Roman" w:hAnsi="Times New Roman" w:cs="Times New Roman"/>
          <w:sz w:val="24"/>
          <w:szCs w:val="24"/>
        </w:rPr>
        <w:t>организује ловачко удружење „Блаце“ сваке последње суботе у јануару уз учешће око 800 ловаца из Србије и иностранства. У подножју Копаоника, на потезу Јаворац, из ловишта Драгомировац, креће се у потрагу за вуком. Лове се и лисице, дивље свиње, зечеви, фазани, пољске јаребице…</w:t>
      </w:r>
    </w:p>
    <w:p w:rsidR="0040020A" w:rsidRDefault="0040020A" w:rsidP="0040020A">
      <w:pPr>
        <w:spacing w:after="0" w:line="360" w:lineRule="auto"/>
        <w:ind w:firstLine="720"/>
        <w:jc w:val="both"/>
        <w:rPr>
          <w:rFonts w:ascii="Times New Roman" w:hAnsi="Times New Roman" w:cs="Times New Roman"/>
          <w:sz w:val="24"/>
          <w:szCs w:val="24"/>
        </w:rPr>
      </w:pPr>
      <w:r w:rsidRPr="001925DB">
        <w:rPr>
          <w:rFonts w:ascii="Times New Roman" w:hAnsi="Times New Roman" w:cs="Times New Roman"/>
          <w:sz w:val="24"/>
          <w:szCs w:val="24"/>
        </w:rPr>
        <w:t>Манифестаци</w:t>
      </w:r>
      <w:r w:rsidR="00041F70" w:rsidRPr="001925DB">
        <w:rPr>
          <w:rFonts w:ascii="Times New Roman" w:hAnsi="Times New Roman" w:cs="Times New Roman"/>
          <w:sz w:val="24"/>
          <w:szCs w:val="24"/>
        </w:rPr>
        <w:t>ја</w:t>
      </w:r>
      <w:r w:rsidRPr="001925DB">
        <w:rPr>
          <w:rFonts w:ascii="Times New Roman" w:hAnsi="Times New Roman" w:cs="Times New Roman"/>
          <w:sz w:val="24"/>
          <w:szCs w:val="24"/>
        </w:rPr>
        <w:t xml:space="preserve"> „Драинчеви књижевни сусрети“</w:t>
      </w:r>
      <w:r w:rsidR="00041F70" w:rsidRPr="001925DB">
        <w:rPr>
          <w:rFonts w:ascii="Times New Roman" w:hAnsi="Times New Roman" w:cs="Times New Roman"/>
          <w:sz w:val="24"/>
          <w:szCs w:val="24"/>
        </w:rPr>
        <w:t xml:space="preserve"> </w:t>
      </w:r>
      <w:r w:rsidR="00D2243B" w:rsidRPr="00D2243B">
        <w:rPr>
          <w:rFonts w:ascii="Times New Roman" w:hAnsi="Times New Roman" w:cs="Times New Roman"/>
          <w:sz w:val="24"/>
          <w:szCs w:val="24"/>
        </w:rPr>
        <w:t>обухвата књижевност, поезију и културу</w:t>
      </w:r>
      <w:r w:rsidR="00D2243B">
        <w:rPr>
          <w:rFonts w:ascii="Times New Roman" w:hAnsi="Times New Roman" w:cs="Times New Roman"/>
          <w:sz w:val="24"/>
          <w:szCs w:val="24"/>
        </w:rPr>
        <w:t xml:space="preserve"> </w:t>
      </w:r>
      <w:r w:rsidRPr="001925DB">
        <w:rPr>
          <w:rFonts w:ascii="Times New Roman" w:hAnsi="Times New Roman" w:cs="Times New Roman"/>
          <w:sz w:val="24"/>
          <w:szCs w:val="24"/>
        </w:rPr>
        <w:t>у част песник</w:t>
      </w:r>
      <w:r w:rsidR="00041F70" w:rsidRPr="001925DB">
        <w:rPr>
          <w:rFonts w:ascii="Times New Roman" w:hAnsi="Times New Roman" w:cs="Times New Roman"/>
          <w:sz w:val="24"/>
          <w:szCs w:val="24"/>
        </w:rPr>
        <w:t>а</w:t>
      </w:r>
      <w:r w:rsidRPr="001925DB">
        <w:rPr>
          <w:rFonts w:ascii="Times New Roman" w:hAnsi="Times New Roman" w:cs="Times New Roman"/>
          <w:sz w:val="24"/>
          <w:szCs w:val="24"/>
        </w:rPr>
        <w:t xml:space="preserve"> и боем</w:t>
      </w:r>
      <w:r w:rsidR="00041F70" w:rsidRPr="001925DB">
        <w:rPr>
          <w:rFonts w:ascii="Times New Roman" w:hAnsi="Times New Roman" w:cs="Times New Roman"/>
          <w:sz w:val="24"/>
          <w:szCs w:val="24"/>
        </w:rPr>
        <w:t>а</w:t>
      </w:r>
      <w:r w:rsidRPr="001925DB">
        <w:rPr>
          <w:rFonts w:ascii="Times New Roman" w:hAnsi="Times New Roman" w:cs="Times New Roman"/>
          <w:sz w:val="24"/>
          <w:szCs w:val="24"/>
        </w:rPr>
        <w:t xml:space="preserve"> Радет</w:t>
      </w:r>
      <w:r w:rsidR="00041F70" w:rsidRPr="001925DB">
        <w:rPr>
          <w:rFonts w:ascii="Times New Roman" w:hAnsi="Times New Roman" w:cs="Times New Roman"/>
          <w:sz w:val="24"/>
          <w:szCs w:val="24"/>
        </w:rPr>
        <w:t>а</w:t>
      </w:r>
      <w:r w:rsidRPr="001925DB">
        <w:rPr>
          <w:rFonts w:ascii="Times New Roman" w:hAnsi="Times New Roman" w:cs="Times New Roman"/>
          <w:sz w:val="24"/>
          <w:szCs w:val="24"/>
        </w:rPr>
        <w:t xml:space="preserve"> Драинц</w:t>
      </w:r>
      <w:r w:rsidR="00041F70" w:rsidRPr="001925DB">
        <w:rPr>
          <w:rFonts w:ascii="Times New Roman" w:hAnsi="Times New Roman" w:cs="Times New Roman"/>
          <w:sz w:val="24"/>
          <w:szCs w:val="24"/>
        </w:rPr>
        <w:t>а</w:t>
      </w:r>
      <w:r w:rsidR="00D2243B">
        <w:rPr>
          <w:rFonts w:ascii="Times New Roman" w:hAnsi="Times New Roman" w:cs="Times New Roman"/>
          <w:sz w:val="24"/>
          <w:szCs w:val="24"/>
        </w:rPr>
        <w:t>. О</w:t>
      </w:r>
      <w:r w:rsidRPr="001925DB">
        <w:rPr>
          <w:rFonts w:ascii="Times New Roman" w:hAnsi="Times New Roman" w:cs="Times New Roman"/>
          <w:sz w:val="24"/>
          <w:szCs w:val="24"/>
        </w:rPr>
        <w:t>рганизуј</w:t>
      </w:r>
      <w:r w:rsidR="00041F70" w:rsidRPr="001925DB">
        <w:rPr>
          <w:rFonts w:ascii="Times New Roman" w:hAnsi="Times New Roman" w:cs="Times New Roman"/>
          <w:sz w:val="24"/>
          <w:szCs w:val="24"/>
        </w:rPr>
        <w:t>е се</w:t>
      </w:r>
      <w:r w:rsidRPr="001925DB">
        <w:rPr>
          <w:rFonts w:ascii="Times New Roman" w:hAnsi="Times New Roman" w:cs="Times New Roman"/>
          <w:sz w:val="24"/>
          <w:szCs w:val="24"/>
        </w:rPr>
        <w:t xml:space="preserve"> у све четири топличке </w:t>
      </w:r>
      <w:r w:rsidR="00D2243B">
        <w:rPr>
          <w:rFonts w:ascii="Times New Roman" w:hAnsi="Times New Roman" w:cs="Times New Roman"/>
          <w:sz w:val="24"/>
          <w:szCs w:val="24"/>
        </w:rPr>
        <w:t>локалне самоуправе - граду Прокупљу и општинама Блацу, Куршумлији и Житорађи</w:t>
      </w:r>
      <w:r w:rsidRPr="001925DB">
        <w:rPr>
          <w:rFonts w:ascii="Times New Roman" w:hAnsi="Times New Roman" w:cs="Times New Roman"/>
          <w:sz w:val="24"/>
          <w:szCs w:val="24"/>
        </w:rPr>
        <w:t>. Стручни жири додељује награду „Раде Драинац” победнику-песнику за објављену збирку поезије.</w:t>
      </w:r>
    </w:p>
    <w:p w:rsidR="00351BF7" w:rsidRDefault="00351BF7" w:rsidP="0040020A">
      <w:pPr>
        <w:spacing w:after="0" w:line="360" w:lineRule="auto"/>
        <w:ind w:firstLine="720"/>
        <w:jc w:val="both"/>
        <w:rPr>
          <w:rFonts w:ascii="Times New Roman" w:hAnsi="Times New Roman" w:cs="Times New Roman"/>
          <w:sz w:val="24"/>
          <w:szCs w:val="24"/>
        </w:rPr>
      </w:pPr>
    </w:p>
    <w:tbl>
      <w:tblPr>
        <w:tblW w:w="8793" w:type="dxa"/>
        <w:tblLayout w:type="fixed"/>
        <w:tblLook w:val="0000" w:firstRow="0" w:lastRow="0" w:firstColumn="0" w:lastColumn="0" w:noHBand="0" w:noVBand="0"/>
      </w:tblPr>
      <w:tblGrid>
        <w:gridCol w:w="8793"/>
      </w:tblGrid>
      <w:tr w:rsidR="006B16B8" w:rsidRPr="00810373" w:rsidTr="006B16B8">
        <w:trPr>
          <w:trHeight w:val="267"/>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BF319F" w:rsidP="006B16B8">
            <w:pPr>
              <w:spacing w:after="0" w:line="240" w:lineRule="auto"/>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zh-CN" w:bidi="hi-IN"/>
              </w:rPr>
              <w:t xml:space="preserve">ОБЛИЦИ И </w:t>
            </w:r>
            <w:r w:rsidR="0040020A" w:rsidRPr="00D1520D">
              <w:rPr>
                <w:rFonts w:ascii="Times New Roman" w:eastAsia="Calibri" w:hAnsi="Times New Roman" w:cs="Times New Roman"/>
                <w:sz w:val="24"/>
                <w:szCs w:val="24"/>
                <w:lang w:eastAsia="zh-CN" w:bidi="hi-IN"/>
              </w:rPr>
              <w:t>НИШЕ</w:t>
            </w:r>
            <w:r w:rsidR="006B16B8" w:rsidRPr="00D1520D">
              <w:rPr>
                <w:rFonts w:ascii="Times New Roman" w:eastAsia="Calibri" w:hAnsi="Times New Roman" w:cs="Times New Roman"/>
                <w:sz w:val="24"/>
                <w:szCs w:val="24"/>
                <w:lang w:eastAsia="zh-CN" w:bidi="hi-IN"/>
              </w:rPr>
              <w:t xml:space="preserve"> ТУРИСТИЧК</w:t>
            </w:r>
            <w:r w:rsidR="0040020A" w:rsidRPr="00D1520D">
              <w:rPr>
                <w:rFonts w:ascii="Times New Roman" w:eastAsia="Calibri" w:hAnsi="Times New Roman" w:cs="Times New Roman"/>
                <w:sz w:val="24"/>
                <w:szCs w:val="24"/>
                <w:lang w:eastAsia="zh-CN" w:bidi="hi-IN"/>
              </w:rPr>
              <w:t>ОГ</w:t>
            </w:r>
            <w:r w:rsidR="006B16B8" w:rsidRPr="00D1520D">
              <w:rPr>
                <w:rFonts w:ascii="Times New Roman" w:eastAsia="Calibri" w:hAnsi="Times New Roman" w:cs="Times New Roman"/>
                <w:sz w:val="24"/>
                <w:szCs w:val="24"/>
                <w:lang w:eastAsia="zh-CN" w:bidi="hi-IN"/>
              </w:rPr>
              <w:t xml:space="preserve"> ПРОИЗВОДА И АКТИВНОСТИ</w:t>
            </w:r>
          </w:p>
        </w:tc>
      </w:tr>
      <w:tr w:rsidR="006B16B8" w:rsidRPr="00810373" w:rsidTr="006B16B8">
        <w:trPr>
          <w:trHeight w:val="632"/>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jc w:val="both"/>
              <w:rPr>
                <w:rFonts w:ascii="Times New Roman" w:hAnsi="Times New Roman" w:cs="Times New Roman"/>
                <w:sz w:val="24"/>
                <w:szCs w:val="24"/>
              </w:rPr>
            </w:pPr>
            <w:r w:rsidRPr="00D1520D">
              <w:rPr>
                <w:rFonts w:ascii="Times New Roman" w:hAnsi="Times New Roman" w:cs="Times New Roman"/>
                <w:sz w:val="24"/>
                <w:szCs w:val="24"/>
                <w:u w:val="single"/>
              </w:rPr>
              <w:t>Манифестације:</w:t>
            </w:r>
            <w:r w:rsidRPr="00D1520D">
              <w:rPr>
                <w:rFonts w:ascii="Times New Roman" w:hAnsi="Times New Roman" w:cs="Times New Roman"/>
                <w:sz w:val="24"/>
                <w:szCs w:val="24"/>
              </w:rPr>
              <w:t xml:space="preserve"> садрже културну, едукативну и социолошку компоненту. Економска одрживост манифестација захтева укључивање више заинтересованих страна и излагача, који нуде комерцијалне садржаје (храну, пиће, сувенире, улазнице за разне догађаје и сл.). </w:t>
            </w:r>
          </w:p>
        </w:tc>
      </w:tr>
      <w:tr w:rsidR="006B16B8" w:rsidRPr="00810373" w:rsidTr="006B16B8">
        <w:trPr>
          <w:trHeight w:val="257"/>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Предлози за побољшање квалитета производа</w:t>
            </w:r>
          </w:p>
        </w:tc>
      </w:tr>
      <w:tr w:rsidR="006B16B8" w:rsidRPr="00810373" w:rsidTr="00445399">
        <w:trPr>
          <w:trHeight w:val="7220"/>
        </w:trPr>
        <w:tc>
          <w:tcPr>
            <w:tcW w:w="8793" w:type="dxa"/>
            <w:tcBorders>
              <w:top w:val="single" w:sz="4" w:space="0" w:color="000000"/>
              <w:left w:val="single" w:sz="4" w:space="0" w:color="000000"/>
              <w:bottom w:val="single" w:sz="4" w:space="0" w:color="000000"/>
              <w:right w:val="single" w:sz="4" w:space="0" w:color="000000"/>
            </w:tcBorders>
          </w:tcPr>
          <w:p w:rsidR="006B16B8" w:rsidRPr="00A27889" w:rsidRDefault="006B16B8" w:rsidP="00A27889">
            <w:pPr>
              <w:widowControl w:val="0"/>
              <w:suppressAutoHyphens/>
              <w:spacing w:after="0" w:line="240" w:lineRule="auto"/>
              <w:jc w:val="both"/>
              <w:rPr>
                <w:rFonts w:ascii="Times New Roman" w:eastAsia="Calibri" w:hAnsi="Times New Roman" w:cs="Times New Roman"/>
                <w:bCs/>
                <w:color w:val="000000" w:themeColor="text1"/>
                <w:kern w:val="24"/>
                <w:sz w:val="24"/>
                <w:szCs w:val="24"/>
                <w:lang w:eastAsia="en-GB" w:bidi="hi-IN"/>
              </w:rPr>
            </w:pPr>
            <w:r w:rsidRPr="00D1520D">
              <w:rPr>
                <w:rFonts w:ascii="Times New Roman" w:eastAsia="Calibri" w:hAnsi="Times New Roman" w:cs="Times New Roman"/>
                <w:bCs/>
                <w:kern w:val="24"/>
                <w:sz w:val="24"/>
                <w:szCs w:val="24"/>
                <w:lang w:eastAsia="en-GB" w:bidi="hi-IN"/>
              </w:rPr>
              <w:lastRenderedPageBreak/>
              <w:t xml:space="preserve">1. </w:t>
            </w:r>
            <w:r w:rsidR="00351BF7">
              <w:rPr>
                <w:rFonts w:ascii="Times New Roman" w:eastAsia="Calibri" w:hAnsi="Times New Roman" w:cs="Times New Roman"/>
                <w:bCs/>
                <w:kern w:val="24"/>
                <w:sz w:val="24"/>
                <w:szCs w:val="24"/>
                <w:lang w:eastAsia="en-GB" w:bidi="hi-IN"/>
              </w:rPr>
              <w:t xml:space="preserve">Иновирати </w:t>
            </w:r>
            <w:r w:rsidRPr="00D1520D">
              <w:rPr>
                <w:rFonts w:ascii="Times New Roman" w:eastAsia="Calibri" w:hAnsi="Times New Roman" w:cs="Times New Roman"/>
                <w:sz w:val="24"/>
                <w:szCs w:val="24"/>
                <w:lang w:eastAsia="zh-CN" w:bidi="hi-IN"/>
              </w:rPr>
              <w:t>манифестациј</w:t>
            </w:r>
            <w:r w:rsidR="003E01B4">
              <w:rPr>
                <w:rFonts w:ascii="Times New Roman" w:eastAsia="Calibri" w:hAnsi="Times New Roman" w:cs="Times New Roman"/>
                <w:sz w:val="24"/>
                <w:szCs w:val="24"/>
                <w:lang w:eastAsia="zh-CN" w:bidi="hi-IN"/>
              </w:rPr>
              <w:t>у</w:t>
            </w:r>
            <w:r w:rsidRPr="00D1520D">
              <w:rPr>
                <w:rFonts w:ascii="Times New Roman" w:eastAsia="Calibri" w:hAnsi="Times New Roman" w:cs="Times New Roman"/>
                <w:sz w:val="24"/>
                <w:szCs w:val="24"/>
                <w:lang w:eastAsia="zh-CN" w:bidi="hi-IN"/>
              </w:rPr>
              <w:t xml:space="preserve"> „Дани </w:t>
            </w:r>
            <w:r w:rsidR="000A3090" w:rsidRPr="00D1520D">
              <w:rPr>
                <w:rFonts w:ascii="Times New Roman" w:eastAsia="Calibri" w:hAnsi="Times New Roman" w:cs="Times New Roman"/>
                <w:sz w:val="24"/>
                <w:szCs w:val="24"/>
                <w:lang w:eastAsia="zh-CN" w:bidi="hi-IN"/>
              </w:rPr>
              <w:t>шљиве</w:t>
            </w:r>
            <w:r w:rsidRPr="00D1520D">
              <w:rPr>
                <w:rFonts w:ascii="Times New Roman" w:eastAsia="Calibri" w:hAnsi="Times New Roman" w:cs="Times New Roman"/>
                <w:sz w:val="24"/>
                <w:szCs w:val="24"/>
                <w:lang w:eastAsia="zh-CN" w:bidi="hi-IN"/>
              </w:rPr>
              <w:t xml:space="preserve">“ </w:t>
            </w:r>
            <w:r w:rsidR="000A3090" w:rsidRPr="00A27889">
              <w:rPr>
                <w:rFonts w:ascii="Times New Roman" w:eastAsia="Calibri" w:hAnsi="Times New Roman" w:cs="Times New Roman"/>
                <w:color w:val="000000" w:themeColor="text1"/>
                <w:sz w:val="24"/>
                <w:szCs w:val="24"/>
                <w:lang w:eastAsia="zh-CN" w:bidi="hi-IN"/>
              </w:rPr>
              <w:t>интера</w:t>
            </w:r>
            <w:r w:rsidR="00D1520D" w:rsidRPr="00A27889">
              <w:rPr>
                <w:rFonts w:ascii="Times New Roman" w:eastAsia="Calibri" w:hAnsi="Times New Roman" w:cs="Times New Roman"/>
                <w:color w:val="000000" w:themeColor="text1"/>
                <w:sz w:val="24"/>
                <w:szCs w:val="24"/>
                <w:lang w:eastAsia="zh-CN" w:bidi="hi-IN"/>
              </w:rPr>
              <w:t>кти</w:t>
            </w:r>
            <w:r w:rsidR="001925DB" w:rsidRPr="00A27889">
              <w:rPr>
                <w:rFonts w:ascii="Times New Roman" w:eastAsia="Calibri" w:hAnsi="Times New Roman" w:cs="Times New Roman"/>
                <w:color w:val="000000" w:themeColor="text1"/>
                <w:sz w:val="24"/>
                <w:szCs w:val="24"/>
                <w:lang w:eastAsia="zh-CN" w:bidi="hi-IN"/>
              </w:rPr>
              <w:t>вним</w:t>
            </w:r>
            <w:r w:rsidR="00D1520D" w:rsidRPr="00A27889">
              <w:rPr>
                <w:rFonts w:ascii="Times New Roman" w:eastAsia="Calibri" w:hAnsi="Times New Roman" w:cs="Times New Roman"/>
                <w:color w:val="000000" w:themeColor="text1"/>
                <w:sz w:val="24"/>
                <w:szCs w:val="24"/>
                <w:lang w:eastAsia="zh-CN" w:bidi="hi-IN"/>
              </w:rPr>
              <w:t xml:space="preserve"> </w:t>
            </w:r>
            <w:r w:rsidR="00351BF7">
              <w:rPr>
                <w:rFonts w:ascii="Times New Roman" w:eastAsia="Calibri" w:hAnsi="Times New Roman" w:cs="Times New Roman"/>
                <w:color w:val="000000" w:themeColor="text1"/>
                <w:sz w:val="24"/>
                <w:szCs w:val="24"/>
                <w:lang w:eastAsia="zh-CN" w:bidi="hi-IN"/>
              </w:rPr>
              <w:t xml:space="preserve">комерцијалним </w:t>
            </w:r>
            <w:r w:rsidR="00D1520D" w:rsidRPr="00A27889">
              <w:rPr>
                <w:rFonts w:ascii="Times New Roman" w:eastAsia="Calibri" w:hAnsi="Times New Roman" w:cs="Times New Roman"/>
                <w:color w:val="000000" w:themeColor="text1"/>
                <w:sz w:val="24"/>
                <w:szCs w:val="24"/>
                <w:lang w:eastAsia="zh-CN" w:bidi="hi-IN"/>
              </w:rPr>
              <w:t>радионица</w:t>
            </w:r>
            <w:r w:rsidR="00351BF7">
              <w:rPr>
                <w:rFonts w:ascii="Times New Roman" w:eastAsia="Calibri" w:hAnsi="Times New Roman" w:cs="Times New Roman"/>
                <w:color w:val="000000" w:themeColor="text1"/>
                <w:sz w:val="24"/>
                <w:szCs w:val="24"/>
                <w:lang w:eastAsia="zh-CN" w:bidi="hi-IN"/>
              </w:rPr>
              <w:t>ма</w:t>
            </w:r>
            <w:r w:rsidR="00D1520D" w:rsidRPr="00A27889">
              <w:rPr>
                <w:rFonts w:ascii="Times New Roman" w:eastAsia="Calibri" w:hAnsi="Times New Roman" w:cs="Times New Roman"/>
                <w:color w:val="000000" w:themeColor="text1"/>
                <w:sz w:val="24"/>
                <w:szCs w:val="24"/>
                <w:lang w:eastAsia="zh-CN" w:bidi="hi-IN"/>
              </w:rPr>
              <w:t xml:space="preserve"> при</w:t>
            </w:r>
            <w:r w:rsidR="00351BF7">
              <w:rPr>
                <w:rFonts w:ascii="Times New Roman" w:eastAsia="Calibri" w:hAnsi="Times New Roman" w:cs="Times New Roman"/>
                <w:color w:val="000000" w:themeColor="text1"/>
                <w:sz w:val="24"/>
                <w:szCs w:val="24"/>
                <w:lang w:eastAsia="zh-CN" w:bidi="hi-IN"/>
              </w:rPr>
              <w:t>п</w:t>
            </w:r>
            <w:r w:rsidR="00D1520D" w:rsidRPr="00A27889">
              <w:rPr>
                <w:rFonts w:ascii="Times New Roman" w:eastAsia="Calibri" w:hAnsi="Times New Roman" w:cs="Times New Roman"/>
                <w:color w:val="000000" w:themeColor="text1"/>
                <w:sz w:val="24"/>
                <w:szCs w:val="24"/>
                <w:lang w:eastAsia="zh-CN" w:bidi="hi-IN"/>
              </w:rPr>
              <w:t>ремањ</w:t>
            </w:r>
            <w:r w:rsidR="00351BF7">
              <w:rPr>
                <w:rFonts w:ascii="Times New Roman" w:eastAsia="Calibri" w:hAnsi="Times New Roman" w:cs="Times New Roman"/>
                <w:color w:val="000000" w:themeColor="text1"/>
                <w:sz w:val="24"/>
                <w:szCs w:val="24"/>
                <w:lang w:eastAsia="zh-CN" w:bidi="hi-IN"/>
              </w:rPr>
              <w:t>а</w:t>
            </w:r>
            <w:r w:rsidR="00D1520D" w:rsidRPr="00A27889">
              <w:rPr>
                <w:rFonts w:ascii="Times New Roman" w:eastAsia="Calibri" w:hAnsi="Times New Roman" w:cs="Times New Roman"/>
                <w:color w:val="000000" w:themeColor="text1"/>
                <w:sz w:val="24"/>
                <w:szCs w:val="24"/>
                <w:lang w:eastAsia="zh-CN" w:bidi="hi-IN"/>
              </w:rPr>
              <w:t xml:space="preserve"> </w:t>
            </w:r>
            <w:r w:rsidR="001925DB" w:rsidRPr="00A27889">
              <w:rPr>
                <w:rFonts w:ascii="Times New Roman" w:eastAsia="Calibri" w:hAnsi="Times New Roman" w:cs="Times New Roman"/>
                <w:color w:val="000000" w:themeColor="text1"/>
                <w:sz w:val="24"/>
                <w:szCs w:val="24"/>
                <w:lang w:eastAsia="zh-CN" w:bidi="hi-IN"/>
              </w:rPr>
              <w:t xml:space="preserve">специјалитета </w:t>
            </w:r>
            <w:r w:rsidR="00445399">
              <w:rPr>
                <w:rFonts w:ascii="Times New Roman" w:eastAsia="Calibri" w:hAnsi="Times New Roman" w:cs="Times New Roman"/>
                <w:color w:val="000000" w:themeColor="text1"/>
                <w:sz w:val="24"/>
                <w:szCs w:val="24"/>
                <w:lang w:eastAsia="zh-CN" w:bidi="hi-IN"/>
              </w:rPr>
              <w:t>и</w:t>
            </w:r>
            <w:r w:rsidR="000A3090" w:rsidRPr="00A27889">
              <w:rPr>
                <w:rFonts w:ascii="Times New Roman" w:eastAsia="Calibri" w:hAnsi="Times New Roman" w:cs="Times New Roman"/>
                <w:color w:val="000000" w:themeColor="text1"/>
                <w:sz w:val="24"/>
                <w:szCs w:val="24"/>
                <w:lang w:eastAsia="zh-CN" w:bidi="hi-IN"/>
              </w:rPr>
              <w:t xml:space="preserve"> старих јела </w:t>
            </w:r>
            <w:r w:rsidR="00445399">
              <w:rPr>
                <w:rFonts w:ascii="Times New Roman" w:eastAsia="Calibri" w:hAnsi="Times New Roman" w:cs="Times New Roman"/>
                <w:color w:val="000000" w:themeColor="text1"/>
                <w:sz w:val="24"/>
                <w:szCs w:val="24"/>
                <w:lang w:eastAsia="zh-CN" w:bidi="hi-IN"/>
              </w:rPr>
              <w:t>од</w:t>
            </w:r>
            <w:r w:rsidR="000A3090" w:rsidRPr="00A27889">
              <w:rPr>
                <w:rFonts w:ascii="Times New Roman" w:eastAsia="Calibri" w:hAnsi="Times New Roman" w:cs="Times New Roman"/>
                <w:color w:val="000000" w:themeColor="text1"/>
                <w:sz w:val="24"/>
                <w:szCs w:val="24"/>
                <w:lang w:eastAsia="zh-CN" w:bidi="hi-IN"/>
              </w:rPr>
              <w:t xml:space="preserve"> шљива </w:t>
            </w:r>
            <w:r w:rsidR="00445399">
              <w:rPr>
                <w:rFonts w:ascii="Times New Roman" w:eastAsia="Calibri" w:hAnsi="Times New Roman" w:cs="Times New Roman"/>
                <w:color w:val="000000" w:themeColor="text1"/>
                <w:sz w:val="24"/>
                <w:szCs w:val="24"/>
                <w:lang w:eastAsia="zh-CN" w:bidi="hi-IN"/>
              </w:rPr>
              <w:t>уз</w:t>
            </w:r>
            <w:r w:rsidR="00814268" w:rsidRPr="00A27889">
              <w:rPr>
                <w:rFonts w:ascii="Times New Roman" w:eastAsia="Calibri" w:hAnsi="Times New Roman" w:cs="Times New Roman"/>
                <w:color w:val="000000" w:themeColor="text1"/>
                <w:sz w:val="24"/>
                <w:szCs w:val="24"/>
                <w:lang w:eastAsia="zh-CN" w:bidi="hi-IN"/>
              </w:rPr>
              <w:t xml:space="preserve"> коришћењ</w:t>
            </w:r>
            <w:r w:rsidR="00FE678D" w:rsidRPr="00A27889">
              <w:rPr>
                <w:rFonts w:ascii="Times New Roman" w:eastAsia="Calibri" w:hAnsi="Times New Roman" w:cs="Times New Roman"/>
                <w:color w:val="000000" w:themeColor="text1"/>
                <w:sz w:val="24"/>
                <w:szCs w:val="24"/>
                <w:lang w:eastAsia="zh-CN" w:bidi="hi-IN"/>
              </w:rPr>
              <w:t>е</w:t>
            </w:r>
            <w:r w:rsidR="00814268" w:rsidRPr="00A27889">
              <w:rPr>
                <w:rFonts w:ascii="Times New Roman" w:eastAsia="Calibri" w:hAnsi="Times New Roman" w:cs="Times New Roman"/>
                <w:color w:val="000000" w:themeColor="text1"/>
                <w:sz w:val="24"/>
                <w:szCs w:val="24"/>
                <w:lang w:eastAsia="zh-CN" w:bidi="hi-IN"/>
              </w:rPr>
              <w:t xml:space="preserve"> шљиве као лека (лист и смола)</w:t>
            </w:r>
            <w:r w:rsidR="00FE678D" w:rsidRPr="00A27889">
              <w:rPr>
                <w:rFonts w:ascii="Times New Roman" w:eastAsia="Calibri" w:hAnsi="Times New Roman" w:cs="Times New Roman"/>
                <w:color w:val="000000" w:themeColor="text1"/>
                <w:sz w:val="24"/>
                <w:szCs w:val="24"/>
                <w:lang w:eastAsia="zh-CN" w:bidi="hi-IN"/>
              </w:rPr>
              <w:t>,</w:t>
            </w:r>
            <w:r w:rsidR="00814268" w:rsidRPr="00A27889">
              <w:rPr>
                <w:rStyle w:val="FootnoteReference"/>
                <w:rFonts w:ascii="Times New Roman" w:eastAsia="Calibri" w:hAnsi="Times New Roman" w:cs="Times New Roman"/>
                <w:color w:val="000000" w:themeColor="text1"/>
                <w:sz w:val="24"/>
                <w:szCs w:val="24"/>
                <w:lang w:eastAsia="zh-CN" w:bidi="hi-IN"/>
              </w:rPr>
              <w:footnoteReference w:id="34"/>
            </w:r>
            <w:r w:rsidR="00814268" w:rsidRPr="00A27889">
              <w:rPr>
                <w:rFonts w:ascii="Times New Roman" w:eastAsia="Calibri" w:hAnsi="Times New Roman" w:cs="Times New Roman"/>
                <w:color w:val="000000" w:themeColor="text1"/>
                <w:sz w:val="24"/>
                <w:szCs w:val="24"/>
                <w:lang w:eastAsia="zh-CN" w:bidi="hi-IN"/>
              </w:rPr>
              <w:t xml:space="preserve"> </w:t>
            </w:r>
            <w:r w:rsidR="00445399">
              <w:rPr>
                <w:rFonts w:ascii="Times New Roman" w:eastAsia="Calibri" w:hAnsi="Times New Roman" w:cs="Times New Roman"/>
                <w:color w:val="000000" w:themeColor="text1"/>
                <w:sz w:val="24"/>
                <w:szCs w:val="24"/>
                <w:lang w:eastAsia="zh-CN" w:bidi="hi-IN"/>
              </w:rPr>
              <w:t>и</w:t>
            </w:r>
            <w:r w:rsidR="001925DB" w:rsidRPr="00A27889">
              <w:rPr>
                <w:rFonts w:ascii="Times New Roman" w:eastAsia="Calibri" w:hAnsi="Times New Roman" w:cs="Times New Roman"/>
                <w:color w:val="000000" w:themeColor="text1"/>
                <w:sz w:val="24"/>
                <w:szCs w:val="24"/>
                <w:lang w:eastAsia="zh-CN" w:bidi="hi-IN"/>
              </w:rPr>
              <w:t xml:space="preserve"> симулацију </w:t>
            </w:r>
            <w:r w:rsidR="000A3090" w:rsidRPr="00A27889">
              <w:rPr>
                <w:rFonts w:ascii="Times New Roman" w:eastAsia="Calibri" w:hAnsi="Times New Roman" w:cs="Times New Roman"/>
                <w:color w:val="000000" w:themeColor="text1"/>
                <w:sz w:val="24"/>
                <w:szCs w:val="24"/>
                <w:lang w:eastAsia="zh-CN" w:bidi="hi-IN"/>
              </w:rPr>
              <w:t>печења ракије.</w:t>
            </w:r>
            <w:r w:rsidR="00FE678D" w:rsidRPr="00A27889">
              <w:rPr>
                <w:rFonts w:ascii="Times New Roman" w:eastAsia="Calibri" w:hAnsi="Times New Roman" w:cs="Times New Roman"/>
                <w:color w:val="000000" w:themeColor="text1"/>
                <w:sz w:val="24"/>
                <w:szCs w:val="24"/>
                <w:lang w:eastAsia="zh-CN" w:bidi="hi-IN"/>
              </w:rPr>
              <w:t xml:space="preserve"> С</w:t>
            </w:r>
            <w:r w:rsidR="000A3090" w:rsidRPr="00A27889">
              <w:rPr>
                <w:rFonts w:ascii="Times New Roman" w:eastAsia="Calibri" w:hAnsi="Times New Roman" w:cs="Times New Roman"/>
                <w:color w:val="000000" w:themeColor="text1"/>
                <w:sz w:val="24"/>
                <w:szCs w:val="24"/>
                <w:lang w:eastAsia="zh-CN" w:bidi="hi-IN"/>
              </w:rPr>
              <w:t xml:space="preserve">ваки учесник би </w:t>
            </w:r>
            <w:r w:rsidR="00FE678D" w:rsidRPr="00A27889">
              <w:rPr>
                <w:rFonts w:ascii="Times New Roman" w:eastAsia="Calibri" w:hAnsi="Times New Roman" w:cs="Times New Roman"/>
                <w:color w:val="000000" w:themeColor="text1"/>
                <w:sz w:val="24"/>
                <w:szCs w:val="24"/>
                <w:lang w:eastAsia="zh-CN" w:bidi="hi-IN"/>
              </w:rPr>
              <w:t>могао понети</w:t>
            </w:r>
            <w:r w:rsidR="000A3090" w:rsidRPr="00A27889">
              <w:rPr>
                <w:rFonts w:ascii="Times New Roman" w:eastAsia="Calibri" w:hAnsi="Times New Roman" w:cs="Times New Roman"/>
                <w:color w:val="000000" w:themeColor="text1"/>
                <w:sz w:val="24"/>
                <w:szCs w:val="24"/>
                <w:lang w:eastAsia="zh-CN" w:bidi="hi-IN"/>
              </w:rPr>
              <w:t xml:space="preserve"> производ</w:t>
            </w:r>
            <w:r w:rsidR="001925DB" w:rsidRPr="00A27889">
              <w:rPr>
                <w:rFonts w:ascii="Times New Roman" w:eastAsia="Calibri" w:hAnsi="Times New Roman" w:cs="Times New Roman"/>
                <w:color w:val="000000" w:themeColor="text1"/>
                <w:sz w:val="24"/>
                <w:szCs w:val="24"/>
                <w:lang w:eastAsia="zh-CN" w:bidi="hi-IN"/>
              </w:rPr>
              <w:t xml:space="preserve"> у чијој пропреми је учествовао</w:t>
            </w:r>
            <w:r w:rsidR="000A3090" w:rsidRPr="00A27889">
              <w:rPr>
                <w:rFonts w:ascii="Times New Roman" w:eastAsia="Calibri" w:hAnsi="Times New Roman" w:cs="Times New Roman"/>
                <w:color w:val="000000" w:themeColor="text1"/>
                <w:sz w:val="24"/>
                <w:szCs w:val="24"/>
                <w:lang w:eastAsia="zh-CN" w:bidi="hi-IN"/>
              </w:rPr>
              <w:t>.</w:t>
            </w:r>
            <w:r w:rsidR="00BE31F0" w:rsidRPr="00A27889">
              <w:rPr>
                <w:rFonts w:ascii="Times New Roman" w:eastAsia="Calibri" w:hAnsi="Times New Roman" w:cs="Times New Roman"/>
                <w:color w:val="000000" w:themeColor="text1"/>
                <w:sz w:val="24"/>
                <w:szCs w:val="24"/>
                <w:lang w:eastAsia="zh-CN" w:bidi="hi-IN"/>
              </w:rPr>
              <w:t xml:space="preserve"> Осмислити маскоту манифестације </w:t>
            </w:r>
            <w:r w:rsidR="00445399">
              <w:rPr>
                <w:rFonts w:ascii="Times New Roman" w:eastAsia="Calibri" w:hAnsi="Times New Roman" w:cs="Times New Roman"/>
                <w:color w:val="000000" w:themeColor="text1"/>
                <w:sz w:val="24"/>
                <w:szCs w:val="24"/>
                <w:lang w:eastAsia="zh-CN" w:bidi="hi-IN"/>
              </w:rPr>
              <w:t>(</w:t>
            </w:r>
            <w:r w:rsidR="00BE31F0" w:rsidRPr="00A27889">
              <w:rPr>
                <w:rFonts w:ascii="Times New Roman" w:eastAsia="Calibri" w:hAnsi="Times New Roman" w:cs="Times New Roman"/>
                <w:color w:val="000000" w:themeColor="text1"/>
                <w:sz w:val="24"/>
                <w:szCs w:val="24"/>
                <w:lang w:eastAsia="zh-CN" w:bidi="hi-IN"/>
              </w:rPr>
              <w:t>нпр. Весели Шљивко</w:t>
            </w:r>
            <w:r w:rsidR="00445399">
              <w:rPr>
                <w:rFonts w:ascii="Times New Roman" w:eastAsia="Calibri" w:hAnsi="Times New Roman" w:cs="Times New Roman"/>
                <w:color w:val="000000" w:themeColor="text1"/>
                <w:sz w:val="24"/>
                <w:szCs w:val="24"/>
                <w:lang w:eastAsia="zh-CN" w:bidi="hi-IN"/>
              </w:rPr>
              <w:t>)</w:t>
            </w:r>
            <w:r w:rsidR="00BE31F0" w:rsidRPr="00A27889">
              <w:rPr>
                <w:rFonts w:ascii="Times New Roman" w:eastAsia="Calibri" w:hAnsi="Times New Roman" w:cs="Times New Roman"/>
                <w:color w:val="000000" w:themeColor="text1"/>
                <w:sz w:val="24"/>
                <w:szCs w:val="24"/>
                <w:lang w:eastAsia="zh-CN" w:bidi="hi-IN"/>
              </w:rPr>
              <w:t xml:space="preserve">. Радионице за децу: цртање </w:t>
            </w:r>
            <w:r w:rsidR="00DD2A1B" w:rsidRPr="00A27889">
              <w:rPr>
                <w:rFonts w:ascii="Times New Roman" w:eastAsia="Calibri" w:hAnsi="Times New Roman" w:cs="Times New Roman"/>
                <w:color w:val="000000" w:themeColor="text1"/>
                <w:sz w:val="24"/>
                <w:szCs w:val="24"/>
                <w:lang w:eastAsia="zh-CN" w:bidi="hi-IN"/>
              </w:rPr>
              <w:t xml:space="preserve">и прављење </w:t>
            </w:r>
            <w:r w:rsidR="00BE31F0" w:rsidRPr="00A27889">
              <w:rPr>
                <w:rFonts w:ascii="Times New Roman" w:eastAsia="Calibri" w:hAnsi="Times New Roman" w:cs="Times New Roman"/>
                <w:color w:val="000000" w:themeColor="text1"/>
                <w:sz w:val="24"/>
                <w:szCs w:val="24"/>
                <w:lang w:eastAsia="zh-CN" w:bidi="hi-IN"/>
              </w:rPr>
              <w:t>шљиве</w:t>
            </w:r>
            <w:r w:rsidR="00DD2A1B" w:rsidRPr="00A27889">
              <w:rPr>
                <w:rFonts w:ascii="Times New Roman" w:eastAsia="Calibri" w:hAnsi="Times New Roman" w:cs="Times New Roman"/>
                <w:color w:val="000000" w:themeColor="text1"/>
                <w:sz w:val="24"/>
                <w:szCs w:val="24"/>
                <w:lang w:eastAsia="zh-CN" w:bidi="hi-IN"/>
              </w:rPr>
              <w:t xml:space="preserve"> од пластелина и других материјала</w:t>
            </w:r>
            <w:r w:rsidR="00BE31F0" w:rsidRPr="00A27889">
              <w:rPr>
                <w:rFonts w:ascii="Times New Roman" w:eastAsia="Calibri" w:hAnsi="Times New Roman" w:cs="Times New Roman"/>
                <w:color w:val="000000" w:themeColor="text1"/>
                <w:sz w:val="24"/>
                <w:szCs w:val="24"/>
                <w:lang w:eastAsia="zh-CN" w:bidi="hi-IN"/>
              </w:rPr>
              <w:t>, магнета, маски и сувенира.</w:t>
            </w:r>
            <w:r w:rsidR="00DD2A1B" w:rsidRPr="00A27889">
              <w:rPr>
                <w:rFonts w:ascii="Times New Roman" w:hAnsi="Times New Roman" w:cs="Times New Roman"/>
                <w:color w:val="000000" w:themeColor="text1"/>
                <w:sz w:val="24"/>
                <w:szCs w:val="24"/>
              </w:rPr>
              <w:t xml:space="preserve"> Инсталације и перформанси инспирисани шљивом</w:t>
            </w:r>
            <w:r w:rsidR="00445399" w:rsidRPr="00445399">
              <w:rPr>
                <w:rFonts w:ascii="Times New Roman" w:hAnsi="Times New Roman" w:cs="Times New Roman"/>
                <w:color w:val="000000" w:themeColor="text1"/>
                <w:sz w:val="24"/>
                <w:szCs w:val="24"/>
              </w:rPr>
              <w:t xml:space="preserve"> у фотографији, дизајну, карикатури...</w:t>
            </w:r>
          </w:p>
          <w:p w:rsidR="00A43A05" w:rsidRPr="00A27889" w:rsidRDefault="000A3090" w:rsidP="00A27889">
            <w:pPr>
              <w:spacing w:after="0" w:line="240" w:lineRule="auto"/>
              <w:rPr>
                <w:rFonts w:ascii="Times New Roman" w:eastAsia="Calibri" w:hAnsi="Times New Roman" w:cs="Times New Roman"/>
                <w:bCs/>
                <w:color w:val="000000" w:themeColor="text1"/>
                <w:sz w:val="24"/>
                <w:szCs w:val="24"/>
              </w:rPr>
            </w:pPr>
            <w:r w:rsidRPr="00A27889">
              <w:rPr>
                <w:rFonts w:ascii="Times New Roman" w:eastAsia="Calibri" w:hAnsi="Times New Roman" w:cs="Times New Roman"/>
                <w:bCs/>
                <w:color w:val="000000" w:themeColor="text1"/>
                <w:sz w:val="24"/>
                <w:szCs w:val="24"/>
              </w:rPr>
              <w:t>2</w:t>
            </w:r>
            <w:r w:rsidR="006B16B8" w:rsidRPr="00A27889">
              <w:rPr>
                <w:rFonts w:ascii="Times New Roman" w:eastAsia="Calibri" w:hAnsi="Times New Roman" w:cs="Times New Roman"/>
                <w:bCs/>
                <w:color w:val="000000" w:themeColor="text1"/>
                <w:sz w:val="24"/>
                <w:szCs w:val="24"/>
              </w:rPr>
              <w:t xml:space="preserve">. </w:t>
            </w:r>
            <w:r w:rsidRPr="00A27889">
              <w:rPr>
                <w:rFonts w:ascii="Times New Roman" w:eastAsia="Calibri" w:hAnsi="Times New Roman" w:cs="Times New Roman"/>
                <w:bCs/>
                <w:color w:val="000000" w:themeColor="text1"/>
                <w:sz w:val="24"/>
                <w:szCs w:val="24"/>
              </w:rPr>
              <w:t>У</w:t>
            </w:r>
            <w:r w:rsidR="00FE678D" w:rsidRPr="00A27889">
              <w:rPr>
                <w:rFonts w:ascii="Times New Roman" w:eastAsia="Calibri" w:hAnsi="Times New Roman" w:cs="Times New Roman"/>
                <w:bCs/>
                <w:color w:val="000000" w:themeColor="text1"/>
                <w:sz w:val="24"/>
                <w:szCs w:val="24"/>
              </w:rPr>
              <w:t xml:space="preserve"> оквиру </w:t>
            </w:r>
            <w:r w:rsidRPr="00A27889">
              <w:rPr>
                <w:rFonts w:ascii="Times New Roman" w:eastAsia="Calibri" w:hAnsi="Times New Roman" w:cs="Times New Roman"/>
                <w:bCs/>
                <w:color w:val="000000" w:themeColor="text1"/>
                <w:sz w:val="24"/>
                <w:szCs w:val="24"/>
              </w:rPr>
              <w:t>манифестациј</w:t>
            </w:r>
            <w:r w:rsidR="00FE678D" w:rsidRPr="00A27889">
              <w:rPr>
                <w:rFonts w:ascii="Times New Roman" w:eastAsia="Calibri" w:hAnsi="Times New Roman" w:cs="Times New Roman"/>
                <w:bCs/>
                <w:color w:val="000000" w:themeColor="text1"/>
                <w:sz w:val="24"/>
                <w:szCs w:val="24"/>
              </w:rPr>
              <w:t>е</w:t>
            </w:r>
            <w:r w:rsidR="006B16B8" w:rsidRPr="00A27889">
              <w:rPr>
                <w:rFonts w:ascii="Times New Roman" w:eastAsia="Calibri" w:hAnsi="Times New Roman" w:cs="Times New Roman"/>
                <w:bCs/>
                <w:color w:val="000000" w:themeColor="text1"/>
                <w:sz w:val="24"/>
                <w:szCs w:val="24"/>
              </w:rPr>
              <w:t xml:space="preserve"> </w:t>
            </w:r>
            <w:r w:rsidRPr="00A27889">
              <w:rPr>
                <w:rFonts w:ascii="Times New Roman" w:hAnsi="Times New Roman" w:cs="Times New Roman"/>
                <w:color w:val="000000" w:themeColor="text1"/>
                <w:sz w:val="24"/>
                <w:szCs w:val="24"/>
              </w:rPr>
              <w:t>„Драинчеви књижевни сусрети“</w:t>
            </w:r>
            <w:r w:rsidR="00DA3357" w:rsidRPr="00A27889">
              <w:rPr>
                <w:rFonts w:ascii="Times New Roman" w:hAnsi="Times New Roman" w:cs="Times New Roman"/>
                <w:color w:val="000000" w:themeColor="text1"/>
                <w:sz w:val="24"/>
                <w:szCs w:val="24"/>
              </w:rPr>
              <w:t xml:space="preserve"> </w:t>
            </w:r>
            <w:r w:rsidR="006B16B8" w:rsidRPr="00A27889">
              <w:rPr>
                <w:rFonts w:ascii="Times New Roman" w:eastAsia="Calibri" w:hAnsi="Times New Roman" w:cs="Times New Roman"/>
                <w:bCs/>
                <w:color w:val="000000" w:themeColor="text1"/>
                <w:sz w:val="24"/>
                <w:szCs w:val="24"/>
              </w:rPr>
              <w:t>организовати</w:t>
            </w:r>
            <w:r w:rsidR="00DA3357" w:rsidRPr="00A27889">
              <w:rPr>
                <w:rFonts w:ascii="Times New Roman" w:eastAsia="Calibri" w:hAnsi="Times New Roman" w:cs="Times New Roman"/>
                <w:bCs/>
                <w:color w:val="000000" w:themeColor="text1"/>
                <w:sz w:val="24"/>
                <w:szCs w:val="24"/>
              </w:rPr>
              <w:t>:</w:t>
            </w:r>
            <w:r w:rsidR="006B16B8" w:rsidRPr="00A27889">
              <w:rPr>
                <w:rFonts w:ascii="Times New Roman" w:eastAsia="Calibri" w:hAnsi="Times New Roman" w:cs="Times New Roman"/>
                <w:bCs/>
                <w:color w:val="000000" w:themeColor="text1"/>
                <w:sz w:val="24"/>
                <w:szCs w:val="24"/>
              </w:rPr>
              <w:t xml:space="preserve"> међународно такмичење </w:t>
            </w:r>
            <w:r w:rsidRPr="00A27889">
              <w:rPr>
                <w:rFonts w:ascii="Times New Roman" w:eastAsia="Calibri" w:hAnsi="Times New Roman" w:cs="Times New Roman"/>
                <w:bCs/>
                <w:color w:val="000000" w:themeColor="text1"/>
                <w:sz w:val="24"/>
                <w:szCs w:val="24"/>
              </w:rPr>
              <w:t xml:space="preserve">у писању кратких </w:t>
            </w:r>
            <w:r w:rsidR="00DA3357" w:rsidRPr="00A27889">
              <w:rPr>
                <w:rFonts w:ascii="Times New Roman" w:eastAsia="Calibri" w:hAnsi="Times New Roman" w:cs="Times New Roman"/>
                <w:bCs/>
                <w:color w:val="000000" w:themeColor="text1"/>
                <w:sz w:val="24"/>
                <w:szCs w:val="24"/>
              </w:rPr>
              <w:t xml:space="preserve">песама и </w:t>
            </w:r>
            <w:r w:rsidRPr="00A27889">
              <w:rPr>
                <w:rFonts w:ascii="Times New Roman" w:eastAsia="Calibri" w:hAnsi="Times New Roman" w:cs="Times New Roman"/>
                <w:bCs/>
                <w:color w:val="000000" w:themeColor="text1"/>
                <w:sz w:val="24"/>
                <w:szCs w:val="24"/>
              </w:rPr>
              <w:t xml:space="preserve">прича за децу,  међународну трибину студената књижевности и новинарства на тему </w:t>
            </w:r>
            <w:r w:rsidR="00D1520D" w:rsidRPr="00A27889">
              <w:rPr>
                <w:rFonts w:ascii="Times New Roman" w:eastAsia="Calibri" w:hAnsi="Times New Roman" w:cs="Times New Roman"/>
                <w:bCs/>
                <w:color w:val="000000" w:themeColor="text1"/>
                <w:sz w:val="24"/>
                <w:szCs w:val="24"/>
              </w:rPr>
              <w:t xml:space="preserve">биографског </w:t>
            </w:r>
            <w:r w:rsidRPr="00A27889">
              <w:rPr>
                <w:rFonts w:ascii="Times New Roman" w:eastAsia="Calibri" w:hAnsi="Times New Roman" w:cs="Times New Roman"/>
                <w:bCs/>
                <w:color w:val="000000" w:themeColor="text1"/>
                <w:sz w:val="24"/>
                <w:szCs w:val="24"/>
              </w:rPr>
              <w:t>извешт</w:t>
            </w:r>
            <w:r w:rsidR="00DA3357" w:rsidRPr="00A27889">
              <w:rPr>
                <w:rFonts w:ascii="Times New Roman" w:eastAsia="Calibri" w:hAnsi="Times New Roman" w:cs="Times New Roman"/>
                <w:bCs/>
                <w:color w:val="000000" w:themeColor="text1"/>
                <w:sz w:val="24"/>
                <w:szCs w:val="24"/>
              </w:rPr>
              <w:t>а</w:t>
            </w:r>
            <w:r w:rsidRPr="00A27889">
              <w:rPr>
                <w:rFonts w:ascii="Times New Roman" w:eastAsia="Calibri" w:hAnsi="Times New Roman" w:cs="Times New Roman"/>
                <w:bCs/>
                <w:color w:val="000000" w:themeColor="text1"/>
                <w:sz w:val="24"/>
                <w:szCs w:val="24"/>
              </w:rPr>
              <w:t>в</w:t>
            </w:r>
            <w:r w:rsidR="00DA3357" w:rsidRPr="00A27889">
              <w:rPr>
                <w:rFonts w:ascii="Times New Roman" w:eastAsia="Calibri" w:hAnsi="Times New Roman" w:cs="Times New Roman"/>
                <w:bCs/>
                <w:color w:val="000000" w:themeColor="text1"/>
                <w:sz w:val="24"/>
                <w:szCs w:val="24"/>
              </w:rPr>
              <w:t>а</w:t>
            </w:r>
            <w:r w:rsidRPr="00A27889">
              <w:rPr>
                <w:rFonts w:ascii="Times New Roman" w:eastAsia="Calibri" w:hAnsi="Times New Roman" w:cs="Times New Roman"/>
                <w:bCs/>
                <w:color w:val="000000" w:themeColor="text1"/>
                <w:sz w:val="24"/>
                <w:szCs w:val="24"/>
              </w:rPr>
              <w:t>ња о поз</w:t>
            </w:r>
            <w:r w:rsidR="00DA3357" w:rsidRPr="00A27889">
              <w:rPr>
                <w:rFonts w:ascii="Times New Roman" w:eastAsia="Calibri" w:hAnsi="Times New Roman" w:cs="Times New Roman"/>
                <w:bCs/>
                <w:color w:val="000000" w:themeColor="text1"/>
                <w:sz w:val="24"/>
                <w:szCs w:val="24"/>
              </w:rPr>
              <w:t>н</w:t>
            </w:r>
            <w:r w:rsidRPr="00A27889">
              <w:rPr>
                <w:rFonts w:ascii="Times New Roman" w:eastAsia="Calibri" w:hAnsi="Times New Roman" w:cs="Times New Roman"/>
                <w:bCs/>
                <w:color w:val="000000" w:themeColor="text1"/>
                <w:sz w:val="24"/>
                <w:szCs w:val="24"/>
              </w:rPr>
              <w:t xml:space="preserve">атим </w:t>
            </w:r>
            <w:r w:rsidR="00DA3357" w:rsidRPr="00A27889">
              <w:rPr>
                <w:rFonts w:ascii="Times New Roman" w:eastAsia="Calibri" w:hAnsi="Times New Roman" w:cs="Times New Roman"/>
                <w:bCs/>
                <w:color w:val="000000" w:themeColor="text1"/>
                <w:sz w:val="24"/>
                <w:szCs w:val="24"/>
              </w:rPr>
              <w:t>песницима</w:t>
            </w:r>
            <w:r w:rsidRPr="00A27889">
              <w:rPr>
                <w:rFonts w:ascii="Times New Roman" w:eastAsia="Calibri" w:hAnsi="Times New Roman" w:cs="Times New Roman"/>
                <w:bCs/>
                <w:color w:val="000000" w:themeColor="text1"/>
                <w:sz w:val="24"/>
                <w:szCs w:val="24"/>
              </w:rPr>
              <w:t xml:space="preserve"> из </w:t>
            </w:r>
            <w:r w:rsidR="006B16B8" w:rsidRPr="00A27889">
              <w:rPr>
                <w:rFonts w:ascii="Times New Roman" w:eastAsia="Calibri" w:hAnsi="Times New Roman" w:cs="Times New Roman"/>
                <w:bCs/>
                <w:color w:val="000000" w:themeColor="text1"/>
                <w:sz w:val="24"/>
                <w:szCs w:val="24"/>
              </w:rPr>
              <w:t>Србије,</w:t>
            </w:r>
            <w:r w:rsidR="00DA3357" w:rsidRPr="00A27889">
              <w:rPr>
                <w:rFonts w:ascii="Times New Roman" w:eastAsia="Calibri" w:hAnsi="Times New Roman" w:cs="Times New Roman"/>
                <w:bCs/>
                <w:color w:val="000000" w:themeColor="text1"/>
                <w:sz w:val="24"/>
                <w:szCs w:val="24"/>
              </w:rPr>
              <w:t xml:space="preserve"> БиХ, Црне Горе</w:t>
            </w:r>
            <w:r w:rsidR="00445399">
              <w:rPr>
                <w:rFonts w:ascii="Times New Roman" w:eastAsia="Calibri" w:hAnsi="Times New Roman" w:cs="Times New Roman"/>
                <w:bCs/>
                <w:color w:val="000000" w:themeColor="text1"/>
                <w:sz w:val="24"/>
                <w:szCs w:val="24"/>
              </w:rPr>
              <w:t>,</w:t>
            </w:r>
            <w:r w:rsidR="00DA3357" w:rsidRPr="00A27889">
              <w:rPr>
                <w:rFonts w:ascii="Times New Roman" w:eastAsia="Calibri" w:hAnsi="Times New Roman" w:cs="Times New Roman"/>
                <w:bCs/>
                <w:color w:val="000000" w:themeColor="text1"/>
                <w:sz w:val="24"/>
                <w:szCs w:val="24"/>
              </w:rPr>
              <w:t xml:space="preserve"> Хрватске </w:t>
            </w:r>
            <w:r w:rsidR="006B16B8" w:rsidRPr="00A27889">
              <w:rPr>
                <w:rFonts w:ascii="Times New Roman" w:eastAsia="Calibri" w:hAnsi="Times New Roman" w:cs="Times New Roman"/>
                <w:bCs/>
                <w:color w:val="000000" w:themeColor="text1"/>
                <w:sz w:val="24"/>
                <w:szCs w:val="24"/>
              </w:rPr>
              <w:t xml:space="preserve">и Северне Македоније. </w:t>
            </w:r>
            <w:r w:rsidR="00D2243B">
              <w:rPr>
                <w:rFonts w:ascii="Times New Roman" w:eastAsia="Calibri" w:hAnsi="Times New Roman" w:cs="Times New Roman"/>
                <w:bCs/>
                <w:color w:val="000000" w:themeColor="text1"/>
                <w:sz w:val="24"/>
                <w:szCs w:val="24"/>
              </w:rPr>
              <w:t>Израдити</w:t>
            </w:r>
            <w:r w:rsidR="00DA3357" w:rsidRPr="00A27889">
              <w:rPr>
                <w:rFonts w:ascii="Times New Roman" w:eastAsia="Calibri" w:hAnsi="Times New Roman" w:cs="Times New Roman"/>
                <w:bCs/>
                <w:color w:val="000000" w:themeColor="text1"/>
                <w:sz w:val="24"/>
                <w:szCs w:val="24"/>
              </w:rPr>
              <w:t xml:space="preserve"> рукотворине инспирисане Драинчевом поезијом, повезати бунтовни дух </w:t>
            </w:r>
            <w:r w:rsidR="00445399">
              <w:rPr>
                <w:rFonts w:ascii="Times New Roman" w:eastAsia="Calibri" w:hAnsi="Times New Roman" w:cs="Times New Roman"/>
                <w:bCs/>
                <w:color w:val="000000" w:themeColor="text1"/>
                <w:sz w:val="24"/>
                <w:szCs w:val="24"/>
              </w:rPr>
              <w:t xml:space="preserve">Драинца </w:t>
            </w:r>
            <w:r w:rsidR="00DA3357" w:rsidRPr="00A27889">
              <w:rPr>
                <w:rFonts w:ascii="Times New Roman" w:eastAsia="Calibri" w:hAnsi="Times New Roman" w:cs="Times New Roman"/>
                <w:bCs/>
                <w:color w:val="000000" w:themeColor="text1"/>
                <w:sz w:val="24"/>
                <w:szCs w:val="24"/>
              </w:rPr>
              <w:t xml:space="preserve">са музиком уз наступ музичара и глумаца аматера. Поетско-гастрономски концепт: „Стих уз </w:t>
            </w:r>
            <w:r w:rsidR="00DD2A1B" w:rsidRPr="00A27889">
              <w:rPr>
                <w:rFonts w:ascii="Times New Roman" w:eastAsia="Calibri" w:hAnsi="Times New Roman" w:cs="Times New Roman"/>
                <w:bCs/>
                <w:color w:val="000000" w:themeColor="text1"/>
                <w:sz w:val="24"/>
                <w:szCs w:val="24"/>
              </w:rPr>
              <w:t xml:space="preserve">локални </w:t>
            </w:r>
            <w:r w:rsidR="00DA3357" w:rsidRPr="00A27889">
              <w:rPr>
                <w:rFonts w:ascii="Times New Roman" w:eastAsia="Calibri" w:hAnsi="Times New Roman" w:cs="Times New Roman"/>
                <w:bCs/>
                <w:color w:val="000000" w:themeColor="text1"/>
                <w:sz w:val="24"/>
                <w:szCs w:val="24"/>
              </w:rPr>
              <w:t>залогај“.</w:t>
            </w:r>
            <w:r w:rsidR="00DA3357" w:rsidRPr="00A27889">
              <w:rPr>
                <w:color w:val="000000" w:themeColor="text1"/>
              </w:rPr>
              <w:t xml:space="preserve"> </w:t>
            </w:r>
            <w:r w:rsidR="00DA3357" w:rsidRPr="00A27889">
              <w:rPr>
                <w:rFonts w:ascii="Times New Roman" w:eastAsia="Calibri" w:hAnsi="Times New Roman" w:cs="Times New Roman"/>
                <w:bCs/>
                <w:color w:val="000000" w:themeColor="text1"/>
                <w:sz w:val="24"/>
                <w:szCs w:val="24"/>
              </w:rPr>
              <w:t>Поезија у покрету – инсталације на улицама.</w:t>
            </w:r>
            <w:r w:rsidR="00DD2A1B" w:rsidRPr="00A27889">
              <w:rPr>
                <w:color w:val="000000" w:themeColor="text1"/>
              </w:rPr>
              <w:t xml:space="preserve"> </w:t>
            </w:r>
            <w:r w:rsidR="003E01B4" w:rsidRPr="00A27889">
              <w:rPr>
                <w:rFonts w:ascii="Times New Roman" w:eastAsia="Calibri" w:hAnsi="Times New Roman" w:cs="Times New Roman"/>
                <w:bCs/>
                <w:color w:val="000000" w:themeColor="text1"/>
                <w:sz w:val="24"/>
                <w:szCs w:val="24"/>
              </w:rPr>
              <w:t>На некој већ</w:t>
            </w:r>
            <w:r w:rsidR="00445399">
              <w:rPr>
                <w:rFonts w:ascii="Times New Roman" w:eastAsia="Calibri" w:hAnsi="Times New Roman" w:cs="Times New Roman"/>
                <w:bCs/>
                <w:color w:val="000000" w:themeColor="text1"/>
                <w:sz w:val="24"/>
                <w:szCs w:val="24"/>
              </w:rPr>
              <w:t>ој</w:t>
            </w:r>
            <w:r w:rsidR="003E01B4" w:rsidRPr="00A27889">
              <w:rPr>
                <w:rFonts w:ascii="Times New Roman" w:eastAsia="Calibri" w:hAnsi="Times New Roman" w:cs="Times New Roman"/>
                <w:bCs/>
                <w:color w:val="000000" w:themeColor="text1"/>
                <w:sz w:val="24"/>
                <w:szCs w:val="24"/>
              </w:rPr>
              <w:t xml:space="preserve"> фасад</w:t>
            </w:r>
            <w:r w:rsidR="00445399">
              <w:rPr>
                <w:rFonts w:ascii="Times New Roman" w:eastAsia="Calibri" w:hAnsi="Times New Roman" w:cs="Times New Roman"/>
                <w:bCs/>
                <w:color w:val="000000" w:themeColor="text1"/>
                <w:sz w:val="24"/>
                <w:szCs w:val="24"/>
              </w:rPr>
              <w:t>и</w:t>
            </w:r>
            <w:r w:rsidR="003E01B4" w:rsidRPr="00A27889">
              <w:rPr>
                <w:rFonts w:ascii="Times New Roman" w:eastAsia="Calibri" w:hAnsi="Times New Roman" w:cs="Times New Roman"/>
                <w:bCs/>
                <w:color w:val="000000" w:themeColor="text1"/>
                <w:sz w:val="24"/>
                <w:szCs w:val="24"/>
              </w:rPr>
              <w:t xml:space="preserve"> у центру Блаца осликати мурал са ликом Радета Драинца и симболиком његове поезије.</w:t>
            </w:r>
          </w:p>
          <w:p w:rsidR="006B16B8" w:rsidRPr="00A27889" w:rsidRDefault="00A43A05" w:rsidP="00A27889">
            <w:pPr>
              <w:spacing w:after="0" w:line="240" w:lineRule="auto"/>
              <w:jc w:val="both"/>
              <w:rPr>
                <w:rFonts w:ascii="Times New Roman" w:eastAsia="Calibri" w:hAnsi="Times New Roman" w:cs="Times New Roman"/>
                <w:bCs/>
                <w:color w:val="000000" w:themeColor="text1"/>
                <w:sz w:val="24"/>
                <w:szCs w:val="24"/>
              </w:rPr>
            </w:pPr>
            <w:r w:rsidRPr="00A27889">
              <w:rPr>
                <w:rFonts w:ascii="Times New Roman" w:eastAsia="Calibri" w:hAnsi="Times New Roman" w:cs="Times New Roman"/>
                <w:bCs/>
                <w:color w:val="000000" w:themeColor="text1"/>
                <w:sz w:val="24"/>
                <w:szCs w:val="24"/>
              </w:rPr>
              <w:t>3.</w:t>
            </w:r>
            <w:r w:rsidR="00AD57F6">
              <w:rPr>
                <w:rFonts w:ascii="Times New Roman" w:eastAsia="Calibri" w:hAnsi="Times New Roman" w:cs="Times New Roman"/>
                <w:bCs/>
                <w:color w:val="000000" w:themeColor="text1"/>
                <w:sz w:val="24"/>
                <w:szCs w:val="24"/>
              </w:rPr>
              <w:t xml:space="preserve"> </w:t>
            </w:r>
            <w:r w:rsidRPr="00A27889">
              <w:rPr>
                <w:rFonts w:ascii="Times New Roman" w:eastAsia="Calibri" w:hAnsi="Times New Roman" w:cs="Times New Roman"/>
                <w:bCs/>
                <w:color w:val="000000" w:themeColor="text1"/>
                <w:sz w:val="24"/>
                <w:szCs w:val="24"/>
              </w:rPr>
              <w:t>Н</w:t>
            </w:r>
            <w:r w:rsidR="000A3090" w:rsidRPr="00A27889">
              <w:rPr>
                <w:rFonts w:ascii="Times New Roman" w:eastAsia="Calibri" w:hAnsi="Times New Roman" w:cs="Times New Roman"/>
                <w:bCs/>
                <w:color w:val="000000" w:themeColor="text1"/>
                <w:kern w:val="24"/>
                <w:sz w:val="24"/>
                <w:szCs w:val="24"/>
                <w:lang w:eastAsia="en-GB" w:bidi="hi-IN"/>
              </w:rPr>
              <w:t>ов</w:t>
            </w:r>
            <w:r w:rsidRPr="00A27889">
              <w:rPr>
                <w:rFonts w:ascii="Times New Roman" w:eastAsia="Calibri" w:hAnsi="Times New Roman" w:cs="Times New Roman"/>
                <w:bCs/>
                <w:color w:val="000000" w:themeColor="text1"/>
                <w:kern w:val="24"/>
                <w:sz w:val="24"/>
                <w:szCs w:val="24"/>
                <w:lang w:eastAsia="en-GB" w:bidi="hi-IN"/>
              </w:rPr>
              <w:t>а</w:t>
            </w:r>
            <w:r w:rsidR="000A3090" w:rsidRPr="00A27889">
              <w:rPr>
                <w:rFonts w:ascii="Times New Roman" w:eastAsia="Calibri" w:hAnsi="Times New Roman" w:cs="Times New Roman"/>
                <w:bCs/>
                <w:color w:val="000000" w:themeColor="text1"/>
                <w:kern w:val="24"/>
                <w:sz w:val="24"/>
                <w:szCs w:val="24"/>
                <w:lang w:eastAsia="en-GB" w:bidi="hi-IN"/>
              </w:rPr>
              <w:t xml:space="preserve"> манифестациј</w:t>
            </w:r>
            <w:r w:rsidRPr="00A27889">
              <w:rPr>
                <w:rFonts w:ascii="Times New Roman" w:eastAsia="Calibri" w:hAnsi="Times New Roman" w:cs="Times New Roman"/>
                <w:bCs/>
                <w:color w:val="000000" w:themeColor="text1"/>
                <w:kern w:val="24"/>
                <w:sz w:val="24"/>
                <w:szCs w:val="24"/>
                <w:lang w:eastAsia="en-GB" w:bidi="hi-IN"/>
              </w:rPr>
              <w:t>а</w:t>
            </w:r>
            <w:r w:rsidR="00D1520D" w:rsidRPr="00A27889">
              <w:rPr>
                <w:rFonts w:ascii="Times New Roman" w:eastAsia="Calibri" w:hAnsi="Times New Roman" w:cs="Times New Roman"/>
                <w:bCs/>
                <w:color w:val="000000" w:themeColor="text1"/>
                <w:kern w:val="24"/>
                <w:sz w:val="24"/>
                <w:szCs w:val="24"/>
                <w:lang w:eastAsia="en-GB" w:bidi="hi-IN"/>
              </w:rPr>
              <w:t xml:space="preserve">: Новогодишњи базар </w:t>
            </w:r>
            <w:r w:rsidR="000A3090" w:rsidRPr="00A27889">
              <w:rPr>
                <w:rFonts w:ascii="Times New Roman" w:eastAsia="Calibri" w:hAnsi="Times New Roman" w:cs="Times New Roman"/>
                <w:bCs/>
                <w:color w:val="000000" w:themeColor="text1"/>
                <w:kern w:val="24"/>
                <w:sz w:val="24"/>
                <w:szCs w:val="24"/>
                <w:lang w:eastAsia="en-GB" w:bidi="hi-IN"/>
              </w:rPr>
              <w:t>који ће</w:t>
            </w:r>
            <w:r w:rsidR="00DD2A1B" w:rsidRPr="00A27889">
              <w:rPr>
                <w:rFonts w:ascii="Times New Roman" w:eastAsia="Calibri" w:hAnsi="Times New Roman" w:cs="Times New Roman"/>
                <w:bCs/>
                <w:color w:val="000000" w:themeColor="text1"/>
                <w:kern w:val="24"/>
                <w:sz w:val="24"/>
                <w:szCs w:val="24"/>
                <w:lang w:eastAsia="en-GB" w:bidi="hi-IN"/>
              </w:rPr>
              <w:t xml:space="preserve"> уз </w:t>
            </w:r>
            <w:r w:rsidR="000A3090" w:rsidRPr="00A27889">
              <w:rPr>
                <w:rFonts w:ascii="Times New Roman" w:eastAsia="Calibri" w:hAnsi="Times New Roman" w:cs="Times New Roman"/>
                <w:bCs/>
                <w:color w:val="000000" w:themeColor="text1"/>
                <w:kern w:val="24"/>
                <w:sz w:val="24"/>
                <w:szCs w:val="24"/>
                <w:lang w:eastAsia="en-GB" w:bidi="hi-IN"/>
              </w:rPr>
              <w:t>тезг</w:t>
            </w:r>
            <w:r w:rsidR="00DD2A1B" w:rsidRPr="00A27889">
              <w:rPr>
                <w:rFonts w:ascii="Times New Roman" w:eastAsia="Calibri" w:hAnsi="Times New Roman" w:cs="Times New Roman"/>
                <w:bCs/>
                <w:color w:val="000000" w:themeColor="text1"/>
                <w:kern w:val="24"/>
                <w:sz w:val="24"/>
                <w:szCs w:val="24"/>
                <w:lang w:eastAsia="en-GB" w:bidi="hi-IN"/>
              </w:rPr>
              <w:t>е</w:t>
            </w:r>
            <w:r w:rsidR="000A3090" w:rsidRPr="00A27889">
              <w:rPr>
                <w:rFonts w:ascii="Times New Roman" w:eastAsia="Calibri" w:hAnsi="Times New Roman" w:cs="Times New Roman"/>
                <w:bCs/>
                <w:color w:val="000000" w:themeColor="text1"/>
                <w:kern w:val="24"/>
                <w:sz w:val="24"/>
                <w:szCs w:val="24"/>
                <w:lang w:eastAsia="en-GB" w:bidi="hi-IN"/>
              </w:rPr>
              <w:t xml:space="preserve"> са </w:t>
            </w:r>
            <w:r w:rsidR="00DD2A1B" w:rsidRPr="00A27889">
              <w:rPr>
                <w:rFonts w:ascii="Times New Roman" w:eastAsia="Calibri" w:hAnsi="Times New Roman" w:cs="Times New Roman"/>
                <w:bCs/>
                <w:color w:val="000000" w:themeColor="text1"/>
                <w:kern w:val="24"/>
                <w:sz w:val="24"/>
                <w:szCs w:val="24"/>
                <w:lang w:eastAsia="en-GB" w:bidi="hi-IN"/>
              </w:rPr>
              <w:t xml:space="preserve">локалним </w:t>
            </w:r>
            <w:r w:rsidR="000A3090" w:rsidRPr="00A27889">
              <w:rPr>
                <w:rFonts w:ascii="Times New Roman" w:eastAsia="Calibri" w:hAnsi="Times New Roman" w:cs="Times New Roman"/>
                <w:bCs/>
                <w:color w:val="000000" w:themeColor="text1"/>
                <w:kern w:val="24"/>
                <w:sz w:val="24"/>
                <w:szCs w:val="24"/>
                <w:lang w:eastAsia="en-GB" w:bidi="hi-IN"/>
              </w:rPr>
              <w:t>производима</w:t>
            </w:r>
            <w:r w:rsidR="00DD2A1B" w:rsidRPr="00A27889">
              <w:rPr>
                <w:rFonts w:ascii="Times New Roman" w:eastAsia="Calibri" w:hAnsi="Times New Roman" w:cs="Times New Roman"/>
                <w:bCs/>
                <w:color w:val="000000" w:themeColor="text1"/>
                <w:kern w:val="24"/>
                <w:sz w:val="24"/>
                <w:szCs w:val="24"/>
                <w:lang w:eastAsia="en-GB" w:bidi="hi-IN"/>
              </w:rPr>
              <w:t xml:space="preserve">, </w:t>
            </w:r>
            <w:r w:rsidR="000A3090" w:rsidRPr="00A27889">
              <w:rPr>
                <w:rFonts w:ascii="Times New Roman" w:eastAsia="Calibri" w:hAnsi="Times New Roman" w:cs="Times New Roman"/>
                <w:bCs/>
                <w:color w:val="000000" w:themeColor="text1"/>
                <w:kern w:val="24"/>
                <w:sz w:val="24"/>
                <w:szCs w:val="24"/>
                <w:lang w:eastAsia="en-GB" w:bidi="hi-IN"/>
              </w:rPr>
              <w:t>понудити рукотворине,</w:t>
            </w:r>
            <w:r w:rsidR="00082894" w:rsidRPr="00A27889">
              <w:rPr>
                <w:rFonts w:ascii="Times New Roman" w:eastAsia="Calibri" w:hAnsi="Times New Roman" w:cs="Times New Roman"/>
                <w:bCs/>
                <w:color w:val="000000" w:themeColor="text1"/>
                <w:kern w:val="24"/>
                <w:sz w:val="24"/>
                <w:szCs w:val="24"/>
                <w:lang w:eastAsia="en-GB" w:bidi="hi-IN"/>
              </w:rPr>
              <w:t xml:space="preserve"> зан</w:t>
            </w:r>
            <w:r w:rsidR="00DD2A1B" w:rsidRPr="00A27889">
              <w:rPr>
                <w:rFonts w:ascii="Times New Roman" w:eastAsia="Calibri" w:hAnsi="Times New Roman" w:cs="Times New Roman"/>
                <w:bCs/>
                <w:color w:val="000000" w:themeColor="text1"/>
                <w:kern w:val="24"/>
                <w:sz w:val="24"/>
                <w:szCs w:val="24"/>
                <w:lang w:eastAsia="en-GB" w:bidi="hi-IN"/>
              </w:rPr>
              <w:t>а</w:t>
            </w:r>
            <w:r w:rsidR="00082894" w:rsidRPr="00A27889">
              <w:rPr>
                <w:rFonts w:ascii="Times New Roman" w:eastAsia="Calibri" w:hAnsi="Times New Roman" w:cs="Times New Roman"/>
                <w:bCs/>
                <w:color w:val="000000" w:themeColor="text1"/>
                <w:kern w:val="24"/>
                <w:sz w:val="24"/>
                <w:szCs w:val="24"/>
                <w:lang w:eastAsia="en-GB" w:bidi="hi-IN"/>
              </w:rPr>
              <w:t>тск</w:t>
            </w:r>
            <w:r w:rsidR="00DD2A1B" w:rsidRPr="00A27889">
              <w:rPr>
                <w:rFonts w:ascii="Times New Roman" w:eastAsia="Calibri" w:hAnsi="Times New Roman" w:cs="Times New Roman"/>
                <w:bCs/>
                <w:color w:val="000000" w:themeColor="text1"/>
                <w:kern w:val="24"/>
                <w:sz w:val="24"/>
                <w:szCs w:val="24"/>
                <w:lang w:eastAsia="en-GB" w:bidi="hi-IN"/>
              </w:rPr>
              <w:t>е</w:t>
            </w:r>
            <w:r w:rsidR="00082894" w:rsidRPr="00A27889">
              <w:rPr>
                <w:rFonts w:ascii="Times New Roman" w:eastAsia="Calibri" w:hAnsi="Times New Roman" w:cs="Times New Roman"/>
                <w:bCs/>
                <w:color w:val="000000" w:themeColor="text1"/>
                <w:kern w:val="24"/>
                <w:sz w:val="24"/>
                <w:szCs w:val="24"/>
                <w:lang w:eastAsia="en-GB" w:bidi="hi-IN"/>
              </w:rPr>
              <w:t xml:space="preserve"> производ</w:t>
            </w:r>
            <w:r w:rsidR="00DD2A1B" w:rsidRPr="00A27889">
              <w:rPr>
                <w:rFonts w:ascii="Times New Roman" w:eastAsia="Calibri" w:hAnsi="Times New Roman" w:cs="Times New Roman"/>
                <w:bCs/>
                <w:color w:val="000000" w:themeColor="text1"/>
                <w:kern w:val="24"/>
                <w:sz w:val="24"/>
                <w:szCs w:val="24"/>
                <w:lang w:eastAsia="en-GB" w:bidi="hi-IN"/>
              </w:rPr>
              <w:t>е</w:t>
            </w:r>
            <w:r w:rsidR="00082894" w:rsidRPr="00A27889">
              <w:rPr>
                <w:rFonts w:ascii="Times New Roman" w:eastAsia="Calibri" w:hAnsi="Times New Roman" w:cs="Times New Roman"/>
                <w:bCs/>
                <w:color w:val="000000" w:themeColor="text1"/>
                <w:kern w:val="24"/>
                <w:sz w:val="24"/>
                <w:szCs w:val="24"/>
                <w:lang w:eastAsia="en-GB" w:bidi="hi-IN"/>
              </w:rPr>
              <w:t xml:space="preserve">, </w:t>
            </w:r>
            <w:r w:rsidR="000A3090" w:rsidRPr="00A27889">
              <w:rPr>
                <w:rFonts w:ascii="Times New Roman" w:eastAsia="Calibri" w:hAnsi="Times New Roman" w:cs="Times New Roman"/>
                <w:bCs/>
                <w:color w:val="000000" w:themeColor="text1"/>
                <w:kern w:val="24"/>
                <w:sz w:val="24"/>
                <w:szCs w:val="24"/>
                <w:lang w:eastAsia="en-GB" w:bidi="hi-IN"/>
              </w:rPr>
              <w:t xml:space="preserve"> кувану ракију и вино, слатк</w:t>
            </w:r>
            <w:r w:rsidR="00082894" w:rsidRPr="00A27889">
              <w:rPr>
                <w:rFonts w:ascii="Times New Roman" w:eastAsia="Calibri" w:hAnsi="Times New Roman" w:cs="Times New Roman"/>
                <w:bCs/>
                <w:color w:val="000000" w:themeColor="text1"/>
                <w:kern w:val="24"/>
                <w:sz w:val="24"/>
                <w:szCs w:val="24"/>
                <w:lang w:eastAsia="en-GB" w:bidi="hi-IN"/>
              </w:rPr>
              <w:t>ише, новогодишње и божићне украсе и поклоне</w:t>
            </w:r>
            <w:r w:rsidR="000A3090" w:rsidRPr="00A27889">
              <w:rPr>
                <w:rFonts w:ascii="Times New Roman" w:eastAsia="Calibri" w:hAnsi="Times New Roman" w:cs="Times New Roman"/>
                <w:bCs/>
                <w:color w:val="000000" w:themeColor="text1"/>
                <w:kern w:val="24"/>
                <w:sz w:val="24"/>
                <w:szCs w:val="24"/>
                <w:lang w:eastAsia="en-GB" w:bidi="hi-IN"/>
              </w:rPr>
              <w:t xml:space="preserve"> итд. Током зимских месеци поставити клизалиште за децу и одрасле</w:t>
            </w:r>
            <w:r w:rsidR="003E01B4" w:rsidRPr="00A27889">
              <w:rPr>
                <w:rFonts w:ascii="Times New Roman" w:eastAsia="Calibri" w:hAnsi="Times New Roman" w:cs="Times New Roman"/>
                <w:bCs/>
                <w:color w:val="000000" w:themeColor="text1"/>
                <w:kern w:val="24"/>
                <w:sz w:val="24"/>
                <w:szCs w:val="24"/>
                <w:lang w:eastAsia="en-GB" w:bidi="hi-IN"/>
              </w:rPr>
              <w:t>,</w:t>
            </w:r>
            <w:r w:rsidR="000A3090" w:rsidRPr="00A27889">
              <w:rPr>
                <w:rFonts w:ascii="Times New Roman" w:eastAsia="Calibri" w:hAnsi="Times New Roman" w:cs="Times New Roman"/>
                <w:bCs/>
                <w:color w:val="000000" w:themeColor="text1"/>
                <w:kern w:val="24"/>
                <w:sz w:val="24"/>
                <w:szCs w:val="24"/>
                <w:lang w:eastAsia="en-GB" w:bidi="hi-IN"/>
              </w:rPr>
              <w:t xml:space="preserve"> </w:t>
            </w:r>
            <w:r w:rsidR="003E01B4" w:rsidRPr="00A27889">
              <w:rPr>
                <w:rFonts w:ascii="Times New Roman" w:eastAsia="Calibri" w:hAnsi="Times New Roman" w:cs="Times New Roman"/>
                <w:bCs/>
                <w:color w:val="000000" w:themeColor="text1"/>
                <w:kern w:val="24"/>
                <w:sz w:val="24"/>
                <w:szCs w:val="24"/>
                <w:lang w:eastAsia="en-GB" w:bidi="hi-IN"/>
              </w:rPr>
              <w:t xml:space="preserve">али и </w:t>
            </w:r>
            <w:r w:rsidR="000A3090" w:rsidRPr="00A27889">
              <w:rPr>
                <w:rFonts w:ascii="Times New Roman" w:eastAsia="Calibri" w:hAnsi="Times New Roman" w:cs="Times New Roman"/>
                <w:bCs/>
                <w:color w:val="000000" w:themeColor="text1"/>
                <w:kern w:val="24"/>
                <w:sz w:val="24"/>
                <w:szCs w:val="24"/>
                <w:lang w:eastAsia="en-GB" w:bidi="hi-IN"/>
              </w:rPr>
              <w:t>посетио</w:t>
            </w:r>
            <w:r w:rsidR="00D1520D" w:rsidRPr="00A27889">
              <w:rPr>
                <w:rFonts w:ascii="Times New Roman" w:eastAsia="Calibri" w:hAnsi="Times New Roman" w:cs="Times New Roman"/>
                <w:bCs/>
                <w:color w:val="000000" w:themeColor="text1"/>
                <w:kern w:val="24"/>
                <w:sz w:val="24"/>
                <w:szCs w:val="24"/>
                <w:lang w:eastAsia="en-GB" w:bidi="hi-IN"/>
              </w:rPr>
              <w:t>це и турист</w:t>
            </w:r>
            <w:r w:rsidR="00DD2A1B" w:rsidRPr="00A27889">
              <w:rPr>
                <w:rFonts w:ascii="Times New Roman" w:eastAsia="Calibri" w:hAnsi="Times New Roman" w:cs="Times New Roman"/>
                <w:bCs/>
                <w:color w:val="000000" w:themeColor="text1"/>
                <w:kern w:val="24"/>
                <w:sz w:val="24"/>
                <w:szCs w:val="24"/>
                <w:lang w:eastAsia="en-GB" w:bidi="hi-IN"/>
              </w:rPr>
              <w:t>е</w:t>
            </w:r>
            <w:r w:rsidR="00D1520D" w:rsidRPr="00A27889">
              <w:rPr>
                <w:rFonts w:ascii="Times New Roman" w:eastAsia="Calibri" w:hAnsi="Times New Roman" w:cs="Times New Roman"/>
                <w:bCs/>
                <w:color w:val="000000" w:themeColor="text1"/>
                <w:kern w:val="24"/>
                <w:sz w:val="24"/>
                <w:szCs w:val="24"/>
                <w:lang w:eastAsia="en-GB" w:bidi="hi-IN"/>
              </w:rPr>
              <w:t xml:space="preserve"> из суседних </w:t>
            </w:r>
            <w:r w:rsidR="003E01B4" w:rsidRPr="00A27889">
              <w:rPr>
                <w:rFonts w:ascii="Times New Roman" w:eastAsia="Calibri" w:hAnsi="Times New Roman" w:cs="Times New Roman"/>
                <w:bCs/>
                <w:color w:val="000000" w:themeColor="text1"/>
                <w:kern w:val="24"/>
                <w:sz w:val="24"/>
                <w:szCs w:val="24"/>
                <w:lang w:eastAsia="en-GB" w:bidi="hi-IN"/>
              </w:rPr>
              <w:t xml:space="preserve">подкопаоничких </w:t>
            </w:r>
            <w:r w:rsidR="00DD2A1B" w:rsidRPr="00A27889">
              <w:rPr>
                <w:rFonts w:ascii="Times New Roman" w:eastAsia="Calibri" w:hAnsi="Times New Roman" w:cs="Times New Roman"/>
                <w:bCs/>
                <w:color w:val="000000" w:themeColor="text1"/>
                <w:kern w:val="24"/>
                <w:sz w:val="24"/>
                <w:szCs w:val="24"/>
                <w:lang w:eastAsia="en-GB" w:bidi="hi-IN"/>
              </w:rPr>
              <w:t>ЈЛС</w:t>
            </w:r>
            <w:r w:rsidR="000A3090" w:rsidRPr="00A27889">
              <w:rPr>
                <w:rFonts w:ascii="Times New Roman" w:eastAsia="Calibri" w:hAnsi="Times New Roman" w:cs="Times New Roman"/>
                <w:bCs/>
                <w:color w:val="000000" w:themeColor="text1"/>
                <w:kern w:val="24"/>
                <w:sz w:val="24"/>
                <w:szCs w:val="24"/>
                <w:lang w:eastAsia="en-GB" w:bidi="hi-IN"/>
              </w:rPr>
              <w:t>.</w:t>
            </w:r>
          </w:p>
          <w:p w:rsidR="00DD2A1B" w:rsidRPr="00D1520D" w:rsidRDefault="00DD2A1B" w:rsidP="00A27889">
            <w:pPr>
              <w:spacing w:after="0" w:line="240" w:lineRule="auto"/>
              <w:jc w:val="both"/>
              <w:rPr>
                <w:rFonts w:ascii="Times New Roman" w:eastAsia="Calibri" w:hAnsi="Times New Roman" w:cs="Times New Roman"/>
                <w:bCs/>
                <w:kern w:val="24"/>
                <w:sz w:val="24"/>
                <w:szCs w:val="24"/>
                <w:lang w:eastAsia="en-GB" w:bidi="hi-IN"/>
              </w:rPr>
            </w:pPr>
            <w:r w:rsidRPr="00A27889">
              <w:rPr>
                <w:rFonts w:ascii="Times New Roman" w:eastAsia="Calibri" w:hAnsi="Times New Roman" w:cs="Times New Roman"/>
                <w:bCs/>
                <w:color w:val="000000" w:themeColor="text1"/>
                <w:kern w:val="24"/>
                <w:sz w:val="24"/>
                <w:szCs w:val="24"/>
                <w:lang w:eastAsia="en-GB" w:bidi="hi-IN"/>
              </w:rPr>
              <w:t xml:space="preserve">4. </w:t>
            </w:r>
            <w:r w:rsidRPr="00351BF7">
              <w:rPr>
                <w:rFonts w:ascii="Times New Roman" w:eastAsia="Calibri" w:hAnsi="Times New Roman" w:cs="Times New Roman"/>
                <w:bCs/>
                <w:kern w:val="24"/>
                <w:sz w:val="24"/>
                <w:szCs w:val="24"/>
                <w:lang w:eastAsia="en-GB" w:bidi="hi-IN"/>
              </w:rPr>
              <w:t xml:space="preserve">Нова манифестација „Мала дигитална шума“ – фестивал </w:t>
            </w:r>
            <w:r w:rsidR="00A43A05" w:rsidRPr="00351BF7">
              <w:rPr>
                <w:rFonts w:ascii="Times New Roman" w:eastAsia="Calibri" w:hAnsi="Times New Roman" w:cs="Times New Roman"/>
                <w:bCs/>
                <w:kern w:val="24"/>
                <w:sz w:val="24"/>
                <w:szCs w:val="24"/>
                <w:lang w:eastAsia="en-GB" w:bidi="hi-IN"/>
              </w:rPr>
              <w:t>нових ИКТ</w:t>
            </w:r>
            <w:r w:rsidRPr="00351BF7">
              <w:rPr>
                <w:rFonts w:ascii="Times New Roman" w:eastAsia="Calibri" w:hAnsi="Times New Roman" w:cs="Times New Roman"/>
                <w:bCs/>
                <w:kern w:val="24"/>
                <w:sz w:val="24"/>
                <w:szCs w:val="24"/>
                <w:lang w:eastAsia="en-GB" w:bidi="hi-IN"/>
              </w:rPr>
              <w:t xml:space="preserve"> у природи у циљу повезивања младих са </w:t>
            </w:r>
            <w:r w:rsidRPr="00760BD4">
              <w:rPr>
                <w:rFonts w:ascii="Times New Roman" w:eastAsia="Calibri" w:hAnsi="Times New Roman" w:cs="Times New Roman"/>
                <w:bCs/>
                <w:color w:val="000000" w:themeColor="text1"/>
                <w:kern w:val="24"/>
                <w:sz w:val="24"/>
                <w:szCs w:val="24"/>
                <w:lang w:eastAsia="en-GB" w:bidi="hi-IN"/>
              </w:rPr>
              <w:t>природом кроз технолошке и еко-активности.</w:t>
            </w:r>
            <w:r w:rsidR="00A43A05" w:rsidRPr="00760BD4">
              <w:rPr>
                <w:rFonts w:ascii="Times New Roman" w:eastAsia="Calibri" w:hAnsi="Times New Roman" w:cs="Times New Roman"/>
                <w:bCs/>
                <w:color w:val="000000" w:themeColor="text1"/>
                <w:kern w:val="24"/>
                <w:sz w:val="24"/>
                <w:szCs w:val="24"/>
                <w:lang w:eastAsia="en-GB" w:bidi="hi-IN"/>
              </w:rPr>
              <w:t xml:space="preserve"> Нпр. </w:t>
            </w:r>
            <w:r w:rsidRPr="00760BD4">
              <w:rPr>
                <w:rFonts w:ascii="Times New Roman" w:eastAsia="Calibri" w:hAnsi="Times New Roman" w:cs="Times New Roman"/>
                <w:bCs/>
                <w:color w:val="000000" w:themeColor="text1"/>
                <w:kern w:val="24"/>
                <w:sz w:val="24"/>
                <w:szCs w:val="24"/>
                <w:lang w:eastAsia="en-GB" w:bidi="hi-IN"/>
              </w:rPr>
              <w:t>Дрон трке у воћњацима</w:t>
            </w:r>
            <w:r w:rsidR="00A43A05" w:rsidRPr="00760BD4">
              <w:rPr>
                <w:rFonts w:ascii="Times New Roman" w:eastAsia="Calibri" w:hAnsi="Times New Roman" w:cs="Times New Roman"/>
                <w:bCs/>
                <w:color w:val="000000" w:themeColor="text1"/>
                <w:kern w:val="24"/>
                <w:sz w:val="24"/>
                <w:szCs w:val="24"/>
                <w:lang w:eastAsia="en-GB" w:bidi="hi-IN"/>
              </w:rPr>
              <w:t xml:space="preserve">, </w:t>
            </w:r>
            <w:r w:rsidR="00365FCC" w:rsidRPr="00760BD4">
              <w:rPr>
                <w:rFonts w:ascii="Times New Roman" w:eastAsia="Calibri" w:hAnsi="Times New Roman" w:cs="Times New Roman"/>
                <w:bCs/>
                <w:color w:val="000000" w:themeColor="text1"/>
                <w:kern w:val="24"/>
                <w:sz w:val="24"/>
                <w:szCs w:val="24"/>
                <w:lang w:eastAsia="en-GB" w:bidi="hi-IN"/>
              </w:rPr>
              <w:t>виртуелна реалност,</w:t>
            </w:r>
            <w:r w:rsidRPr="00760BD4">
              <w:rPr>
                <w:rFonts w:ascii="Times New Roman" w:eastAsia="Calibri" w:hAnsi="Times New Roman" w:cs="Times New Roman"/>
                <w:bCs/>
                <w:color w:val="000000" w:themeColor="text1"/>
                <w:kern w:val="24"/>
                <w:sz w:val="24"/>
                <w:szCs w:val="24"/>
                <w:lang w:eastAsia="en-GB" w:bidi="hi-IN"/>
              </w:rPr>
              <w:t xml:space="preserve"> </w:t>
            </w:r>
            <w:r w:rsidRPr="00351BF7">
              <w:rPr>
                <w:rFonts w:ascii="Times New Roman" w:eastAsia="Calibri" w:hAnsi="Times New Roman" w:cs="Times New Roman"/>
                <w:bCs/>
                <w:kern w:val="24"/>
                <w:sz w:val="24"/>
                <w:szCs w:val="24"/>
                <w:lang w:eastAsia="en-GB" w:bidi="hi-IN"/>
              </w:rPr>
              <w:t>искуства „</w:t>
            </w:r>
            <w:r w:rsidR="00A43A05" w:rsidRPr="00351BF7">
              <w:rPr>
                <w:rFonts w:ascii="Times New Roman" w:eastAsia="Calibri" w:hAnsi="Times New Roman" w:cs="Times New Roman"/>
                <w:bCs/>
                <w:kern w:val="24"/>
                <w:sz w:val="24"/>
                <w:szCs w:val="24"/>
                <w:lang w:eastAsia="en-GB" w:bidi="hi-IN"/>
              </w:rPr>
              <w:t xml:space="preserve">Знаменитости </w:t>
            </w:r>
            <w:r w:rsidRPr="00351BF7">
              <w:rPr>
                <w:rFonts w:ascii="Times New Roman" w:eastAsia="Calibri" w:hAnsi="Times New Roman" w:cs="Times New Roman"/>
                <w:bCs/>
                <w:kern w:val="24"/>
                <w:sz w:val="24"/>
                <w:szCs w:val="24"/>
                <w:lang w:eastAsia="en-GB" w:bidi="hi-IN"/>
              </w:rPr>
              <w:t>Блаца“</w:t>
            </w:r>
            <w:r w:rsidR="00A43A05" w:rsidRPr="00351BF7">
              <w:rPr>
                <w:rFonts w:ascii="Times New Roman" w:eastAsia="Calibri" w:hAnsi="Times New Roman" w:cs="Times New Roman"/>
                <w:bCs/>
                <w:kern w:val="24"/>
                <w:sz w:val="24"/>
                <w:szCs w:val="24"/>
                <w:lang w:eastAsia="en-GB" w:bidi="hi-IN"/>
              </w:rPr>
              <w:t>,</w:t>
            </w:r>
            <w:r w:rsidR="00E4213E" w:rsidRPr="00351BF7">
              <w:rPr>
                <w:rFonts w:ascii="Times New Roman" w:eastAsia="Calibri" w:hAnsi="Times New Roman" w:cs="Times New Roman"/>
                <w:bCs/>
                <w:kern w:val="24"/>
                <w:sz w:val="24"/>
                <w:szCs w:val="24"/>
                <w:lang w:eastAsia="en-GB" w:bidi="hi-IN"/>
              </w:rPr>
              <w:t xml:space="preserve"> </w:t>
            </w:r>
            <w:r w:rsidRPr="00351BF7">
              <w:rPr>
                <w:rFonts w:ascii="Times New Roman" w:eastAsia="Calibri" w:hAnsi="Times New Roman" w:cs="Times New Roman"/>
                <w:bCs/>
                <w:kern w:val="24"/>
                <w:sz w:val="24"/>
                <w:szCs w:val="24"/>
                <w:lang w:eastAsia="en-GB" w:bidi="hi-IN"/>
              </w:rPr>
              <w:t>Рад</w:t>
            </w:r>
            <w:r w:rsidR="00A43A05" w:rsidRPr="00351BF7">
              <w:rPr>
                <w:rFonts w:ascii="Times New Roman" w:eastAsia="Calibri" w:hAnsi="Times New Roman" w:cs="Times New Roman"/>
                <w:bCs/>
                <w:kern w:val="24"/>
                <w:sz w:val="24"/>
                <w:szCs w:val="24"/>
                <w:lang w:eastAsia="en-GB" w:bidi="hi-IN"/>
              </w:rPr>
              <w:t>и</w:t>
            </w:r>
            <w:r w:rsidRPr="00351BF7">
              <w:rPr>
                <w:rFonts w:ascii="Times New Roman" w:eastAsia="Calibri" w:hAnsi="Times New Roman" w:cs="Times New Roman"/>
                <w:bCs/>
                <w:kern w:val="24"/>
                <w:sz w:val="24"/>
                <w:szCs w:val="24"/>
                <w:lang w:eastAsia="en-GB" w:bidi="hi-IN"/>
              </w:rPr>
              <w:t>онице програмирања и дигиталне уметности</w:t>
            </w:r>
            <w:r w:rsidR="00A43A05" w:rsidRPr="00351BF7">
              <w:rPr>
                <w:rFonts w:ascii="Times New Roman" w:eastAsia="Calibri" w:hAnsi="Times New Roman" w:cs="Times New Roman"/>
                <w:bCs/>
                <w:kern w:val="24"/>
                <w:sz w:val="24"/>
                <w:szCs w:val="24"/>
                <w:lang w:eastAsia="en-GB" w:bidi="hi-IN"/>
              </w:rPr>
              <w:t xml:space="preserve">, Ноћни биоскоп уз ЛЕД екран високе резолуције </w:t>
            </w:r>
            <w:r w:rsidR="003E01B4" w:rsidRPr="00351BF7">
              <w:rPr>
                <w:rFonts w:ascii="Times New Roman" w:eastAsia="Calibri" w:hAnsi="Times New Roman" w:cs="Times New Roman"/>
                <w:bCs/>
                <w:kern w:val="24"/>
                <w:sz w:val="24"/>
                <w:szCs w:val="24"/>
                <w:lang w:eastAsia="en-GB" w:bidi="hi-IN"/>
              </w:rPr>
              <w:t>и м</w:t>
            </w:r>
            <w:r w:rsidR="00A43A05" w:rsidRPr="00351BF7">
              <w:rPr>
                <w:rFonts w:ascii="Times New Roman" w:eastAsia="Calibri" w:hAnsi="Times New Roman" w:cs="Times New Roman"/>
                <w:bCs/>
                <w:kern w:val="24"/>
                <w:sz w:val="24"/>
                <w:szCs w:val="24"/>
                <w:lang w:eastAsia="en-GB" w:bidi="hi-IN"/>
              </w:rPr>
              <w:t>обилн</w:t>
            </w:r>
            <w:r w:rsidR="003E01B4" w:rsidRPr="00351BF7">
              <w:rPr>
                <w:rFonts w:ascii="Times New Roman" w:eastAsia="Calibri" w:hAnsi="Times New Roman" w:cs="Times New Roman"/>
                <w:bCs/>
                <w:kern w:val="24"/>
                <w:sz w:val="24"/>
                <w:szCs w:val="24"/>
                <w:lang w:eastAsia="en-GB" w:bidi="hi-IN"/>
              </w:rPr>
              <w:t>у</w:t>
            </w:r>
            <w:r w:rsidR="00A43A05" w:rsidRPr="00351BF7">
              <w:rPr>
                <w:rFonts w:ascii="Times New Roman" w:eastAsia="Calibri" w:hAnsi="Times New Roman" w:cs="Times New Roman"/>
                <w:bCs/>
                <w:kern w:val="24"/>
                <w:sz w:val="24"/>
                <w:szCs w:val="24"/>
                <w:lang w:eastAsia="en-GB" w:bidi="hi-IN"/>
              </w:rPr>
              <w:t xml:space="preserve"> конструкциј</w:t>
            </w:r>
            <w:r w:rsidR="003E01B4" w:rsidRPr="00351BF7">
              <w:rPr>
                <w:rFonts w:ascii="Times New Roman" w:eastAsia="Calibri" w:hAnsi="Times New Roman" w:cs="Times New Roman"/>
                <w:bCs/>
                <w:kern w:val="24"/>
                <w:sz w:val="24"/>
                <w:szCs w:val="24"/>
                <w:lang w:eastAsia="en-GB" w:bidi="hi-IN"/>
              </w:rPr>
              <w:t>у</w:t>
            </w:r>
            <w:r w:rsidR="00A43A05" w:rsidRPr="00351BF7">
              <w:rPr>
                <w:rFonts w:ascii="Times New Roman" w:eastAsia="Calibri" w:hAnsi="Times New Roman" w:cs="Times New Roman"/>
                <w:bCs/>
                <w:kern w:val="24"/>
                <w:sz w:val="24"/>
                <w:szCs w:val="24"/>
                <w:lang w:eastAsia="en-GB" w:bidi="hi-IN"/>
              </w:rPr>
              <w:t xml:space="preserve"> </w:t>
            </w:r>
            <w:r w:rsidR="00E4213E" w:rsidRPr="00351BF7">
              <w:rPr>
                <w:rFonts w:ascii="Times New Roman" w:eastAsia="Calibri" w:hAnsi="Times New Roman" w:cs="Times New Roman"/>
                <w:bCs/>
                <w:kern w:val="24"/>
                <w:sz w:val="24"/>
                <w:szCs w:val="24"/>
                <w:lang w:eastAsia="en-GB" w:bidi="hi-IN"/>
              </w:rPr>
              <w:t>за лако постављање у граду и селу</w:t>
            </w:r>
            <w:r w:rsidR="00A43A05" w:rsidRPr="00351BF7">
              <w:rPr>
                <w:rFonts w:ascii="Times New Roman" w:eastAsia="Calibri" w:hAnsi="Times New Roman" w:cs="Times New Roman"/>
                <w:bCs/>
                <w:kern w:val="24"/>
                <w:sz w:val="24"/>
                <w:szCs w:val="24"/>
                <w:lang w:eastAsia="en-GB" w:bidi="hi-IN"/>
              </w:rPr>
              <w:t>.</w:t>
            </w:r>
            <w:r w:rsidR="00F1739F" w:rsidRPr="00351BF7">
              <w:rPr>
                <w:rFonts w:ascii="Times New Roman" w:eastAsia="Calibri" w:hAnsi="Times New Roman" w:cs="Times New Roman"/>
                <w:bCs/>
                <w:kern w:val="24"/>
                <w:sz w:val="24"/>
                <w:szCs w:val="24"/>
                <w:lang w:eastAsia="en-GB" w:bidi="hi-IN"/>
              </w:rPr>
              <w:t xml:space="preserve"> </w:t>
            </w:r>
          </w:p>
        </w:tc>
      </w:tr>
      <w:tr w:rsidR="006B16B8" w:rsidRPr="00D1520D" w:rsidTr="006B16B8">
        <w:trPr>
          <w:trHeight w:val="284"/>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Циљни сегменти</w:t>
            </w:r>
          </w:p>
        </w:tc>
      </w:tr>
      <w:tr w:rsidR="006B16B8" w:rsidRPr="00D1520D" w:rsidTr="006B16B8">
        <w:trPr>
          <w:trHeight w:val="436"/>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Деца</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Родитељи и деца</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Појединци и парови без деце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Старија популација 65+</w:t>
            </w:r>
          </w:p>
          <w:p w:rsidR="006B16B8" w:rsidRPr="00D1520D" w:rsidRDefault="009804A0"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Пословни људи</w:t>
            </w:r>
          </w:p>
        </w:tc>
      </w:tr>
      <w:tr w:rsidR="006B16B8" w:rsidRPr="00D1520D" w:rsidTr="006B16B8">
        <w:trPr>
          <w:trHeight w:val="320"/>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Циљна тржишта</w:t>
            </w:r>
          </w:p>
        </w:tc>
      </w:tr>
      <w:tr w:rsidR="006B16B8" w:rsidRPr="00810373" w:rsidTr="006B16B8">
        <w:trPr>
          <w:trHeight w:val="704"/>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Домаћи туристи</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Туристи из ex YU република</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Туристи из ЕУ земаља (без Хрватске и Словеније)</w:t>
            </w:r>
          </w:p>
        </w:tc>
      </w:tr>
      <w:tr w:rsidR="006B16B8" w:rsidRPr="00D1520D" w:rsidTr="006B16B8">
        <w:trPr>
          <w:trHeight w:val="266"/>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rPr>
            </w:pPr>
            <w:r w:rsidRPr="00D1520D">
              <w:rPr>
                <w:rFonts w:ascii="Times New Roman" w:eastAsia="Calibri" w:hAnsi="Times New Roman" w:cs="Times New Roman"/>
                <w:sz w:val="24"/>
                <w:szCs w:val="24"/>
              </w:rPr>
              <w:t>Промоција</w:t>
            </w:r>
          </w:p>
        </w:tc>
      </w:tr>
      <w:tr w:rsidR="006B16B8" w:rsidRPr="00D1520D" w:rsidTr="006B16B8">
        <w:trPr>
          <w:trHeight w:val="350"/>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Интернет презентације и друштвене мреже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Радио и ТВ</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Штампани медији, брошуре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Наступи на сајмовима</w:t>
            </w:r>
          </w:p>
          <w:p w:rsidR="006B16B8" w:rsidRPr="00D1520D" w:rsidRDefault="009804A0"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Блогери, инфлуенсери</w:t>
            </w:r>
          </w:p>
        </w:tc>
      </w:tr>
    </w:tbl>
    <w:p w:rsidR="006B16B8" w:rsidRPr="0053580E" w:rsidRDefault="006B16B8" w:rsidP="0053580E">
      <w:pPr>
        <w:pStyle w:val="Heading2"/>
        <w:numPr>
          <w:ilvl w:val="1"/>
          <w:numId w:val="20"/>
        </w:numPr>
        <w:rPr>
          <w:sz w:val="24"/>
          <w:szCs w:val="24"/>
        </w:rPr>
      </w:pPr>
      <w:bookmarkStart w:id="64" w:name="_Toc148409087"/>
      <w:bookmarkStart w:id="65" w:name="_Toc204215187"/>
      <w:r w:rsidRPr="0053580E">
        <w:rPr>
          <w:sz w:val="24"/>
          <w:szCs w:val="24"/>
        </w:rPr>
        <w:lastRenderedPageBreak/>
        <w:t>Рурални туризам</w:t>
      </w:r>
      <w:bookmarkEnd w:id="64"/>
      <w:bookmarkEnd w:id="65"/>
    </w:p>
    <w:p w:rsidR="006B16B8" w:rsidRPr="00D1520D" w:rsidRDefault="006B16B8" w:rsidP="006B16B8">
      <w:pPr>
        <w:pStyle w:val="ListParagraph"/>
        <w:rPr>
          <w:rFonts w:ascii="Times New Roman" w:hAnsi="Times New Roman" w:cs="Times New Roman"/>
          <w:b/>
          <w:iCs/>
          <w:sz w:val="24"/>
          <w:szCs w:val="24"/>
        </w:rPr>
      </w:pPr>
    </w:p>
    <w:p w:rsidR="006B16B8" w:rsidRPr="003E01B4" w:rsidRDefault="006B16B8" w:rsidP="006B16B8">
      <w:pPr>
        <w:spacing w:after="0" w:line="360" w:lineRule="auto"/>
        <w:ind w:firstLine="720"/>
        <w:jc w:val="both"/>
        <w:rPr>
          <w:rFonts w:ascii="Times New Roman" w:hAnsi="Times New Roman" w:cs="Times New Roman"/>
          <w:color w:val="EE0000"/>
          <w:sz w:val="24"/>
          <w:szCs w:val="24"/>
        </w:rPr>
      </w:pPr>
      <w:r w:rsidRPr="003E01B4">
        <w:rPr>
          <w:rFonts w:ascii="Times New Roman" w:hAnsi="Times New Roman" w:cs="Times New Roman"/>
          <w:color w:val="000000" w:themeColor="text1"/>
          <w:sz w:val="24"/>
          <w:szCs w:val="24"/>
        </w:rPr>
        <w:t xml:space="preserve">Рурални туризам је туристички производ који подразумева боравак у руралним и сеоским </w:t>
      </w:r>
      <w:r w:rsidRPr="00A27889">
        <w:rPr>
          <w:rFonts w:ascii="Times New Roman" w:hAnsi="Times New Roman" w:cs="Times New Roman"/>
          <w:color w:val="000000" w:themeColor="text1"/>
          <w:sz w:val="24"/>
          <w:szCs w:val="24"/>
        </w:rPr>
        <w:t>подручјима са интерактивним садржајима у природном амбијенту. Најчешће активности и садржаји су: пешачење, учешће у пољопривредним пословима,</w:t>
      </w:r>
      <w:r w:rsidR="00D1520D" w:rsidRPr="00A27889">
        <w:rPr>
          <w:rFonts w:ascii="Times New Roman" w:hAnsi="Times New Roman" w:cs="Times New Roman"/>
          <w:color w:val="000000" w:themeColor="text1"/>
          <w:sz w:val="24"/>
          <w:szCs w:val="24"/>
        </w:rPr>
        <w:t xml:space="preserve"> припремању хране и</w:t>
      </w:r>
      <w:r w:rsidRPr="00A27889">
        <w:rPr>
          <w:rFonts w:ascii="Times New Roman" w:hAnsi="Times New Roman" w:cs="Times New Roman"/>
          <w:color w:val="000000" w:themeColor="text1"/>
          <w:sz w:val="24"/>
          <w:szCs w:val="24"/>
        </w:rPr>
        <w:t xml:space="preserve"> упознавањ</w:t>
      </w:r>
      <w:r w:rsidR="00E4213E" w:rsidRPr="00A27889">
        <w:rPr>
          <w:rFonts w:ascii="Times New Roman" w:hAnsi="Times New Roman" w:cs="Times New Roman"/>
          <w:color w:val="000000" w:themeColor="text1"/>
          <w:sz w:val="24"/>
          <w:szCs w:val="24"/>
        </w:rPr>
        <w:t>у</w:t>
      </w:r>
      <w:r w:rsidRPr="00A27889">
        <w:rPr>
          <w:rFonts w:ascii="Times New Roman" w:hAnsi="Times New Roman" w:cs="Times New Roman"/>
          <w:color w:val="000000" w:themeColor="text1"/>
          <w:sz w:val="24"/>
          <w:szCs w:val="24"/>
        </w:rPr>
        <w:t xml:space="preserve"> и учествовањ</w:t>
      </w:r>
      <w:r w:rsidR="00E4213E" w:rsidRPr="00A27889">
        <w:rPr>
          <w:rFonts w:ascii="Times New Roman" w:hAnsi="Times New Roman" w:cs="Times New Roman"/>
          <w:color w:val="000000" w:themeColor="text1"/>
          <w:sz w:val="24"/>
          <w:szCs w:val="24"/>
        </w:rPr>
        <w:t>у</w:t>
      </w:r>
      <w:r w:rsidRPr="00A27889">
        <w:rPr>
          <w:rFonts w:ascii="Times New Roman" w:hAnsi="Times New Roman" w:cs="Times New Roman"/>
          <w:color w:val="000000" w:themeColor="text1"/>
          <w:sz w:val="24"/>
          <w:szCs w:val="24"/>
        </w:rPr>
        <w:t xml:space="preserve"> у практиковању традиције и обичаја </w:t>
      </w:r>
      <w:r w:rsidR="003E01B4" w:rsidRPr="00A27889">
        <w:rPr>
          <w:rFonts w:ascii="Times New Roman" w:hAnsi="Times New Roman" w:cs="Times New Roman"/>
          <w:color w:val="000000" w:themeColor="text1"/>
          <w:sz w:val="24"/>
          <w:szCs w:val="24"/>
        </w:rPr>
        <w:t>уз</w:t>
      </w:r>
      <w:r w:rsidRPr="00A27889">
        <w:rPr>
          <w:rFonts w:ascii="Times New Roman" w:hAnsi="Times New Roman" w:cs="Times New Roman"/>
          <w:color w:val="000000" w:themeColor="text1"/>
          <w:sz w:val="24"/>
          <w:szCs w:val="24"/>
        </w:rPr>
        <w:t xml:space="preserve"> друге активности </w:t>
      </w:r>
      <w:r w:rsidR="003E01B4" w:rsidRPr="00A27889">
        <w:rPr>
          <w:rFonts w:ascii="Times New Roman" w:hAnsi="Times New Roman" w:cs="Times New Roman"/>
          <w:color w:val="000000" w:themeColor="text1"/>
          <w:sz w:val="24"/>
          <w:szCs w:val="24"/>
        </w:rPr>
        <w:t>у</w:t>
      </w:r>
      <w:r w:rsidR="00D1520D" w:rsidRPr="00A27889">
        <w:rPr>
          <w:rFonts w:ascii="Times New Roman" w:hAnsi="Times New Roman" w:cs="Times New Roman"/>
          <w:color w:val="000000" w:themeColor="text1"/>
          <w:sz w:val="24"/>
          <w:szCs w:val="24"/>
        </w:rPr>
        <w:t xml:space="preserve"> суживот</w:t>
      </w:r>
      <w:r w:rsidR="003E01B4" w:rsidRPr="00A27889">
        <w:rPr>
          <w:rFonts w:ascii="Times New Roman" w:hAnsi="Times New Roman" w:cs="Times New Roman"/>
          <w:color w:val="000000" w:themeColor="text1"/>
          <w:sz w:val="24"/>
          <w:szCs w:val="24"/>
        </w:rPr>
        <w:t>у</w:t>
      </w:r>
      <w:r w:rsidR="00D1520D" w:rsidRPr="00A27889">
        <w:rPr>
          <w:rFonts w:ascii="Times New Roman" w:hAnsi="Times New Roman" w:cs="Times New Roman"/>
          <w:color w:val="000000" w:themeColor="text1"/>
          <w:sz w:val="24"/>
          <w:szCs w:val="24"/>
        </w:rPr>
        <w:t xml:space="preserve"> са лок</w:t>
      </w:r>
      <w:r w:rsidR="00E4213E" w:rsidRPr="00A27889">
        <w:rPr>
          <w:rFonts w:ascii="Times New Roman" w:hAnsi="Times New Roman" w:cs="Times New Roman"/>
          <w:color w:val="000000" w:themeColor="text1"/>
          <w:sz w:val="24"/>
          <w:szCs w:val="24"/>
        </w:rPr>
        <w:t>алним</w:t>
      </w:r>
      <w:r w:rsidR="00D1520D" w:rsidRPr="00A27889">
        <w:rPr>
          <w:rFonts w:ascii="Times New Roman" w:hAnsi="Times New Roman" w:cs="Times New Roman"/>
          <w:color w:val="000000" w:themeColor="text1"/>
          <w:sz w:val="24"/>
          <w:szCs w:val="24"/>
        </w:rPr>
        <w:t xml:space="preserve"> стан</w:t>
      </w:r>
      <w:r w:rsidR="00E4213E" w:rsidRPr="00A27889">
        <w:rPr>
          <w:rFonts w:ascii="Times New Roman" w:hAnsi="Times New Roman" w:cs="Times New Roman"/>
          <w:color w:val="000000" w:themeColor="text1"/>
          <w:sz w:val="24"/>
          <w:szCs w:val="24"/>
        </w:rPr>
        <w:t>овни</w:t>
      </w:r>
      <w:r w:rsidR="00D1520D" w:rsidRPr="00A27889">
        <w:rPr>
          <w:rFonts w:ascii="Times New Roman" w:hAnsi="Times New Roman" w:cs="Times New Roman"/>
          <w:color w:val="000000" w:themeColor="text1"/>
          <w:sz w:val="24"/>
          <w:szCs w:val="24"/>
        </w:rPr>
        <w:t xml:space="preserve">штвом. </w:t>
      </w:r>
      <w:r w:rsidRPr="00A27889">
        <w:rPr>
          <w:rFonts w:ascii="Times New Roman" w:hAnsi="Times New Roman" w:cs="Times New Roman"/>
          <w:color w:val="000000" w:themeColor="text1"/>
          <w:sz w:val="24"/>
          <w:szCs w:val="24"/>
        </w:rPr>
        <w:t xml:space="preserve"> </w:t>
      </w:r>
    </w:p>
    <w:tbl>
      <w:tblPr>
        <w:tblW w:w="8793" w:type="dxa"/>
        <w:tblLayout w:type="fixed"/>
        <w:tblLook w:val="0000" w:firstRow="0" w:lastRow="0" w:firstColumn="0" w:lastColumn="0" w:noHBand="0" w:noVBand="0"/>
      </w:tblPr>
      <w:tblGrid>
        <w:gridCol w:w="8793"/>
      </w:tblGrid>
      <w:tr w:rsidR="006B16B8" w:rsidRPr="00810373" w:rsidTr="006B16B8">
        <w:trPr>
          <w:trHeight w:val="267"/>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 xml:space="preserve">ОБЛИЦИ </w:t>
            </w:r>
            <w:r w:rsidR="00BF319F">
              <w:rPr>
                <w:rFonts w:ascii="Times New Roman" w:eastAsia="Calibri" w:hAnsi="Times New Roman" w:cs="Times New Roman"/>
                <w:sz w:val="24"/>
                <w:szCs w:val="24"/>
                <w:lang w:eastAsia="zh-CN" w:bidi="hi-IN"/>
              </w:rPr>
              <w:t xml:space="preserve">И НИШЕ </w:t>
            </w:r>
            <w:r w:rsidRPr="00D1520D">
              <w:rPr>
                <w:rFonts w:ascii="Times New Roman" w:eastAsia="Calibri" w:hAnsi="Times New Roman" w:cs="Times New Roman"/>
                <w:sz w:val="24"/>
                <w:szCs w:val="24"/>
                <w:lang w:eastAsia="zh-CN" w:bidi="hi-IN"/>
              </w:rPr>
              <w:t>ТУРИСТИЧКИХ ПРОИЗВОДА И АКТИВНОСТИ</w:t>
            </w:r>
          </w:p>
        </w:tc>
      </w:tr>
      <w:tr w:rsidR="006B16B8" w:rsidRPr="00810373" w:rsidTr="006B16B8">
        <w:trPr>
          <w:trHeight w:val="632"/>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BF319F">
            <w:pPr>
              <w:spacing w:after="0" w:line="240" w:lineRule="auto"/>
              <w:jc w:val="both"/>
              <w:rPr>
                <w:rFonts w:ascii="Times New Roman" w:hAnsi="Times New Roman" w:cs="Times New Roman"/>
                <w:sz w:val="24"/>
                <w:szCs w:val="24"/>
              </w:rPr>
            </w:pPr>
            <w:r w:rsidRPr="00D1520D">
              <w:rPr>
                <w:rFonts w:ascii="Times New Roman" w:hAnsi="Times New Roman" w:cs="Times New Roman"/>
                <w:sz w:val="24"/>
                <w:szCs w:val="24"/>
                <w:u w:val="single"/>
              </w:rPr>
              <w:t>Рурални туризам:</w:t>
            </w:r>
            <w:r w:rsidRPr="00D1520D">
              <w:rPr>
                <w:rFonts w:ascii="Times New Roman" w:hAnsi="Times New Roman" w:cs="Times New Roman"/>
                <w:sz w:val="24"/>
                <w:szCs w:val="24"/>
              </w:rPr>
              <w:t xml:space="preserve"> </w:t>
            </w:r>
            <w:r w:rsidR="00BF319F">
              <w:rPr>
                <w:rFonts w:ascii="Times New Roman" w:hAnsi="Times New Roman" w:cs="Times New Roman"/>
                <w:sz w:val="24"/>
                <w:szCs w:val="24"/>
              </w:rPr>
              <w:t xml:space="preserve">је </w:t>
            </w:r>
            <w:r w:rsidRPr="00D1520D">
              <w:rPr>
                <w:rFonts w:ascii="Times New Roman" w:hAnsi="Times New Roman" w:cs="Times New Roman"/>
                <w:sz w:val="24"/>
                <w:szCs w:val="24"/>
              </w:rPr>
              <w:t>најшири облик овог туристичког производа</w:t>
            </w:r>
            <w:r w:rsidR="002B25E4" w:rsidRPr="002B25E4">
              <w:rPr>
                <w:rFonts w:ascii="Times New Roman" w:hAnsi="Times New Roman" w:cs="Times New Roman"/>
                <w:color w:val="EE0000"/>
                <w:sz w:val="24"/>
                <w:szCs w:val="24"/>
              </w:rPr>
              <w:t>,</w:t>
            </w:r>
            <w:r w:rsidRPr="00D1520D">
              <w:rPr>
                <w:rFonts w:ascii="Times New Roman" w:hAnsi="Times New Roman" w:cs="Times New Roman"/>
                <w:sz w:val="24"/>
                <w:szCs w:val="24"/>
              </w:rPr>
              <w:t xml:space="preserve"> подразумева низ активности укључујући и смештај у руралним подручјима. Сеоски туризам је ужи појам од руралног туризма и подразумева активности и смештај у сеоским насељима. Најужи део овог производа је агротуризам, који подразумева услуге смештаја, исхране, пића и садржаја пружалаца услуга претежно свог и суседних пољопривредних газдинстава у руралном простору. Овај туристички производ се најчешће развија на фармама или кооперацијама - задругама више лица (од којих неки имају смештајне капацитете, други обезбеђују храну и пиће са својих пољопривредних поседа или фарми). Садржаји укључују одмор и рекреацију у природи, излете у сеоске пределе, упознавање и уживање у сеоском начину живота, упознавање са традицијом и гастрономијом уз интерактивност.</w:t>
            </w:r>
          </w:p>
        </w:tc>
      </w:tr>
      <w:tr w:rsidR="006B16B8" w:rsidRPr="00810373" w:rsidTr="006B16B8">
        <w:trPr>
          <w:trHeight w:val="257"/>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Предлози за побољшање квалитета производа</w:t>
            </w:r>
          </w:p>
        </w:tc>
      </w:tr>
      <w:tr w:rsidR="006B16B8" w:rsidRPr="00810373" w:rsidTr="00FA45D0">
        <w:trPr>
          <w:trHeight w:val="2265"/>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widowControl w:val="0"/>
              <w:suppressAutoHyphens/>
              <w:spacing w:after="0" w:line="240" w:lineRule="auto"/>
              <w:jc w:val="both"/>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 Организовати обуку на тему</w:t>
            </w:r>
            <w:r w:rsidR="00AD57F6">
              <w:rPr>
                <w:rFonts w:ascii="Times New Roman" w:eastAsia="Calibri" w:hAnsi="Times New Roman" w:cs="Times New Roman"/>
                <w:sz w:val="24"/>
                <w:szCs w:val="24"/>
                <w:lang w:eastAsia="zh-CN" w:bidi="hi-IN"/>
              </w:rPr>
              <w:t>:</w:t>
            </w:r>
            <w:r w:rsidRPr="00D1520D">
              <w:rPr>
                <w:rFonts w:ascii="Times New Roman" w:eastAsia="Calibri" w:hAnsi="Times New Roman" w:cs="Times New Roman"/>
                <w:sz w:val="24"/>
                <w:szCs w:val="24"/>
                <w:lang w:eastAsia="zh-CN" w:bidi="hi-IN"/>
              </w:rPr>
              <w:t xml:space="preserve"> Развој руралног, сеоског и агро туризма за понуђаче смештајних и угоститељских услуга и локалних производа</w:t>
            </w:r>
            <w:r w:rsidR="00D1520D">
              <w:rPr>
                <w:rFonts w:ascii="Times New Roman" w:eastAsia="Calibri" w:hAnsi="Times New Roman" w:cs="Times New Roman"/>
                <w:sz w:val="24"/>
                <w:szCs w:val="24"/>
                <w:lang w:eastAsia="zh-CN" w:bidi="hi-IN"/>
              </w:rPr>
              <w:t>.</w:t>
            </w:r>
            <w:r w:rsidR="00FA45D0">
              <w:rPr>
                <w:rFonts w:ascii="Times New Roman" w:eastAsia="Calibri" w:hAnsi="Times New Roman" w:cs="Times New Roman"/>
                <w:sz w:val="24"/>
                <w:szCs w:val="24"/>
                <w:lang w:eastAsia="zh-CN" w:bidi="hi-IN"/>
              </w:rPr>
              <w:t xml:space="preserve"> </w:t>
            </w:r>
            <w:r w:rsidR="00AD57F6">
              <w:rPr>
                <w:rFonts w:ascii="Times New Roman" w:eastAsia="Calibri" w:hAnsi="Times New Roman" w:cs="Times New Roman"/>
                <w:sz w:val="24"/>
                <w:szCs w:val="24"/>
                <w:lang w:eastAsia="zh-CN" w:bidi="hi-IN"/>
              </w:rPr>
              <w:t>П</w:t>
            </w:r>
            <w:r w:rsidRPr="00D1520D">
              <w:rPr>
                <w:rFonts w:ascii="Times New Roman" w:hAnsi="Times New Roman" w:cs="Times New Roman"/>
                <w:bCs/>
                <w:sz w:val="24"/>
                <w:szCs w:val="24"/>
              </w:rPr>
              <w:t>озвати пољопривредна газдинства, старије жене, младе, инвалидна лица</w:t>
            </w:r>
            <w:r w:rsidR="00FA45D0">
              <w:rPr>
                <w:rFonts w:ascii="Times New Roman" w:hAnsi="Times New Roman" w:cs="Times New Roman"/>
                <w:bCs/>
                <w:sz w:val="24"/>
                <w:szCs w:val="24"/>
              </w:rPr>
              <w:t>..</w:t>
            </w:r>
            <w:r w:rsidRPr="00D1520D">
              <w:rPr>
                <w:rFonts w:ascii="Times New Roman" w:hAnsi="Times New Roman" w:cs="Times New Roman"/>
                <w:bCs/>
                <w:sz w:val="24"/>
                <w:szCs w:val="24"/>
              </w:rPr>
              <w:t>.</w:t>
            </w:r>
          </w:p>
          <w:p w:rsidR="006B16B8" w:rsidRPr="00D91290" w:rsidRDefault="006B16B8" w:rsidP="006B16B8">
            <w:pPr>
              <w:widowControl w:val="0"/>
              <w:suppressAutoHyphens/>
              <w:spacing w:after="0" w:line="240" w:lineRule="auto"/>
              <w:jc w:val="both"/>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w:t>
            </w:r>
            <w:r w:rsidRPr="00D1520D">
              <w:rPr>
                <w:rFonts w:ascii="Times New Roman" w:hAnsi="Times New Roman" w:cs="Times New Roman"/>
                <w:sz w:val="24"/>
                <w:szCs w:val="24"/>
              </w:rPr>
              <w:t xml:space="preserve"> </w:t>
            </w:r>
            <w:r w:rsidRPr="00D1520D">
              <w:rPr>
                <w:rFonts w:ascii="Times New Roman" w:eastAsia="Calibri" w:hAnsi="Times New Roman" w:cs="Times New Roman"/>
                <w:sz w:val="24"/>
                <w:szCs w:val="24"/>
                <w:lang w:eastAsia="zh-CN" w:bidi="hi-IN"/>
              </w:rPr>
              <w:t xml:space="preserve">Категорисати све </w:t>
            </w:r>
            <w:r w:rsidRPr="00D91290">
              <w:rPr>
                <w:rFonts w:ascii="Times New Roman" w:eastAsia="Calibri" w:hAnsi="Times New Roman" w:cs="Times New Roman"/>
                <w:sz w:val="24"/>
                <w:szCs w:val="24"/>
                <w:lang w:eastAsia="zh-CN" w:bidi="hi-IN"/>
              </w:rPr>
              <w:t>смештаје и унети их у базу Е-туриста</w:t>
            </w:r>
          </w:p>
          <w:p w:rsidR="006B16B8" w:rsidRPr="00AD57F6" w:rsidRDefault="006B16B8" w:rsidP="006B16B8">
            <w:pPr>
              <w:widowControl w:val="0"/>
              <w:suppressAutoHyphens/>
              <w:spacing w:after="0" w:line="240" w:lineRule="auto"/>
              <w:jc w:val="both"/>
              <w:rPr>
                <w:rFonts w:ascii="Times New Roman" w:eastAsia="Calibri" w:hAnsi="Times New Roman" w:cs="Times New Roman"/>
                <w:strike/>
                <w:color w:val="EE0000"/>
                <w:sz w:val="24"/>
                <w:szCs w:val="24"/>
                <w:lang w:eastAsia="zh-CN" w:bidi="hi-IN"/>
              </w:rPr>
            </w:pPr>
            <w:r w:rsidRPr="00D91290">
              <w:rPr>
                <w:rFonts w:ascii="Times New Roman" w:eastAsia="Calibri" w:hAnsi="Times New Roman" w:cs="Times New Roman"/>
                <w:sz w:val="24"/>
                <w:szCs w:val="24"/>
                <w:lang w:eastAsia="zh-CN" w:bidi="hi-IN"/>
              </w:rPr>
              <w:t xml:space="preserve">- Отворити дегустациони центар </w:t>
            </w:r>
            <w:r w:rsidR="00AD57F6">
              <w:rPr>
                <w:rFonts w:ascii="Times New Roman" w:eastAsia="Calibri" w:hAnsi="Times New Roman" w:cs="Times New Roman"/>
                <w:sz w:val="24"/>
                <w:szCs w:val="24"/>
                <w:lang w:eastAsia="zh-CN" w:bidi="hi-IN"/>
              </w:rPr>
              <w:t xml:space="preserve">локалних производа </w:t>
            </w:r>
            <w:r w:rsidRPr="00D1520D">
              <w:rPr>
                <w:rFonts w:ascii="Times New Roman" w:eastAsia="Calibri" w:hAnsi="Times New Roman" w:cs="Times New Roman"/>
                <w:sz w:val="24"/>
                <w:szCs w:val="24"/>
                <w:lang w:eastAsia="zh-CN" w:bidi="hi-IN"/>
              </w:rPr>
              <w:t xml:space="preserve">у центру </w:t>
            </w:r>
            <w:r w:rsidR="00D1520D">
              <w:rPr>
                <w:rFonts w:ascii="Times New Roman" w:eastAsia="Calibri" w:hAnsi="Times New Roman" w:cs="Times New Roman"/>
                <w:sz w:val="24"/>
                <w:szCs w:val="24"/>
                <w:lang w:eastAsia="zh-CN" w:bidi="hi-IN"/>
              </w:rPr>
              <w:t xml:space="preserve">Блаца </w:t>
            </w:r>
          </w:p>
          <w:p w:rsidR="00AD57F6" w:rsidRDefault="006B16B8" w:rsidP="00AD57F6">
            <w:pPr>
              <w:widowControl w:val="0"/>
              <w:suppressAutoHyphens/>
              <w:spacing w:after="0" w:line="240" w:lineRule="auto"/>
              <w:jc w:val="both"/>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 Обезбедити подстицајна средства из општинског буџета за развој руралног туризма (за почетнике, младе и рањиве групе)</w:t>
            </w:r>
          </w:p>
          <w:p w:rsidR="00AD57F6" w:rsidRPr="00AD57F6" w:rsidRDefault="00AD57F6" w:rsidP="00AD57F6">
            <w:pPr>
              <w:widowControl w:val="0"/>
              <w:suppressAutoHyphens/>
              <w:spacing w:after="0" w:line="240" w:lineRule="auto"/>
              <w:jc w:val="both"/>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zh-CN" w:bidi="hi-IN"/>
              </w:rPr>
              <w:t xml:space="preserve">- </w:t>
            </w:r>
            <w:r w:rsidRPr="00DA1B38">
              <w:rPr>
                <w:rFonts w:ascii="Times New Roman" w:eastAsia="Calibri" w:hAnsi="Times New Roman" w:cs="Times New Roman"/>
                <w:color w:val="000000" w:themeColor="text1"/>
                <w:sz w:val="24"/>
                <w:szCs w:val="24"/>
                <w:lang w:eastAsia="zh-CN" w:bidi="hi-IN"/>
              </w:rPr>
              <w:t>Увести</w:t>
            </w:r>
            <w:r w:rsidR="00FA45D0" w:rsidRPr="00DA1B38">
              <w:rPr>
                <w:color w:val="000000" w:themeColor="text1"/>
              </w:rPr>
              <w:t xml:space="preserve"> </w:t>
            </w:r>
            <w:r w:rsidR="00FA45D0" w:rsidRPr="00B23B9C">
              <w:rPr>
                <w:rFonts w:ascii="Times New Roman" w:eastAsia="Calibri" w:hAnsi="Times New Roman" w:cs="Times New Roman"/>
                <w:sz w:val="24"/>
                <w:szCs w:val="24"/>
                <w:lang w:eastAsia="zh-CN" w:bidi="hi-IN"/>
              </w:rPr>
              <w:t>ознаке</w:t>
            </w:r>
            <w:r w:rsidR="00DA1B38" w:rsidRPr="00B23B9C">
              <w:rPr>
                <w:rFonts w:ascii="Times New Roman" w:eastAsia="Calibri" w:hAnsi="Times New Roman" w:cs="Times New Roman"/>
                <w:sz w:val="24"/>
                <w:szCs w:val="24"/>
                <w:lang w:eastAsia="zh-CN" w:bidi="hi-IN"/>
              </w:rPr>
              <w:t xml:space="preserve"> на смештајним објектима</w:t>
            </w:r>
            <w:r w:rsidR="00FA45D0" w:rsidRPr="00B23B9C">
              <w:rPr>
                <w:rFonts w:ascii="Times New Roman" w:eastAsia="Calibri" w:hAnsi="Times New Roman" w:cs="Times New Roman"/>
                <w:sz w:val="24"/>
                <w:szCs w:val="24"/>
                <w:lang w:eastAsia="zh-CN" w:bidi="hi-IN"/>
              </w:rPr>
              <w:t xml:space="preserve"> за </w:t>
            </w:r>
            <w:r w:rsidR="00FA45D0" w:rsidRPr="00DA1B38">
              <w:rPr>
                <w:rFonts w:ascii="Times New Roman" w:eastAsia="Calibri" w:hAnsi="Times New Roman" w:cs="Times New Roman"/>
                <w:color w:val="000000" w:themeColor="text1"/>
                <w:sz w:val="24"/>
                <w:szCs w:val="24"/>
                <w:lang w:eastAsia="zh-CN" w:bidi="hi-IN"/>
              </w:rPr>
              <w:t>особе са инвалидитетом и</w:t>
            </w:r>
            <w:r w:rsidRPr="00DA1B38">
              <w:rPr>
                <w:rFonts w:ascii="Times New Roman" w:eastAsia="Calibri" w:hAnsi="Times New Roman" w:cs="Times New Roman"/>
                <w:color w:val="000000" w:themeColor="text1"/>
                <w:sz w:val="24"/>
                <w:szCs w:val="24"/>
                <w:lang w:eastAsia="zh-CN" w:bidi="hi-IN"/>
              </w:rPr>
              <w:t xml:space="preserve"> „pet friendly“ </w:t>
            </w:r>
          </w:p>
        </w:tc>
      </w:tr>
      <w:tr w:rsidR="006B16B8" w:rsidRPr="00D1520D" w:rsidTr="006B16B8">
        <w:trPr>
          <w:trHeight w:val="284"/>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Циљни сегменти</w:t>
            </w:r>
          </w:p>
        </w:tc>
      </w:tr>
      <w:tr w:rsidR="006B16B8" w:rsidRPr="00D1520D" w:rsidTr="006B16B8">
        <w:trPr>
          <w:trHeight w:val="436"/>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Родитељи и деца</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Појединци и парови без деце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Старија популација 65+</w:t>
            </w:r>
          </w:p>
        </w:tc>
      </w:tr>
      <w:tr w:rsidR="006B16B8" w:rsidRPr="00D1520D" w:rsidTr="006B16B8">
        <w:trPr>
          <w:trHeight w:val="320"/>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Циљна тржишта</w:t>
            </w:r>
          </w:p>
        </w:tc>
      </w:tr>
      <w:tr w:rsidR="006B16B8" w:rsidRPr="00810373" w:rsidTr="006B16B8">
        <w:trPr>
          <w:trHeight w:val="704"/>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Домаћи туристи</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Туристи из ex YU република</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Туристи из ЕУ земаља (без Хрватске и Словеније)</w:t>
            </w:r>
          </w:p>
        </w:tc>
      </w:tr>
      <w:tr w:rsidR="006B16B8" w:rsidRPr="00D1520D" w:rsidTr="006B16B8">
        <w:trPr>
          <w:trHeight w:val="266"/>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rPr>
            </w:pPr>
            <w:r w:rsidRPr="00D1520D">
              <w:rPr>
                <w:rFonts w:ascii="Times New Roman" w:eastAsia="Calibri" w:hAnsi="Times New Roman" w:cs="Times New Roman"/>
                <w:sz w:val="24"/>
                <w:szCs w:val="24"/>
              </w:rPr>
              <w:t>Промоција</w:t>
            </w:r>
          </w:p>
        </w:tc>
      </w:tr>
      <w:tr w:rsidR="006B16B8" w:rsidRPr="00810373" w:rsidTr="00BF319F">
        <w:trPr>
          <w:trHeight w:val="440"/>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Интернет презентације и друштвене мреже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Радио и ТВ</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Штампани медији, брошуре</w:t>
            </w:r>
          </w:p>
          <w:p w:rsidR="006B16B8" w:rsidRPr="00D1520D" w:rsidRDefault="00BF319F" w:rsidP="006B16B8">
            <w:pPr>
              <w:spacing w:after="0" w:line="240" w:lineRule="auto"/>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zh-CN" w:bidi="hi-IN"/>
              </w:rPr>
              <w:t>Наступи на сајмовима</w:t>
            </w:r>
          </w:p>
        </w:tc>
      </w:tr>
    </w:tbl>
    <w:p w:rsidR="006B16B8" w:rsidRPr="0053580E" w:rsidRDefault="006B16B8" w:rsidP="0053580E">
      <w:pPr>
        <w:pStyle w:val="Heading2"/>
        <w:numPr>
          <w:ilvl w:val="1"/>
          <w:numId w:val="20"/>
        </w:numPr>
        <w:rPr>
          <w:sz w:val="24"/>
          <w:szCs w:val="24"/>
        </w:rPr>
      </w:pPr>
      <w:bookmarkStart w:id="66" w:name="_Toc148409088"/>
      <w:bookmarkStart w:id="67" w:name="_Toc204215188"/>
      <w:r w:rsidRPr="0053580E">
        <w:rPr>
          <w:sz w:val="24"/>
          <w:szCs w:val="24"/>
        </w:rPr>
        <w:lastRenderedPageBreak/>
        <w:t>Културно тематске руте</w:t>
      </w:r>
      <w:bookmarkEnd w:id="66"/>
      <w:bookmarkEnd w:id="67"/>
    </w:p>
    <w:p w:rsidR="006B16B8" w:rsidRPr="00D1520D" w:rsidRDefault="006B16B8" w:rsidP="006B16B8">
      <w:pPr>
        <w:spacing w:after="0" w:line="360" w:lineRule="auto"/>
        <w:jc w:val="both"/>
        <w:rPr>
          <w:rFonts w:ascii="Times New Roman" w:hAnsi="Times New Roman" w:cs="Times New Roman"/>
          <w:b/>
          <w:sz w:val="24"/>
          <w:szCs w:val="24"/>
        </w:rPr>
      </w:pPr>
    </w:p>
    <w:p w:rsidR="006B16B8" w:rsidRPr="00327DC1" w:rsidRDefault="006B16B8" w:rsidP="00BF319F">
      <w:pPr>
        <w:spacing w:after="0" w:line="360" w:lineRule="auto"/>
        <w:ind w:firstLine="720"/>
        <w:jc w:val="both"/>
        <w:rPr>
          <w:rFonts w:ascii="Times New Roman" w:eastAsia="Calibri" w:hAnsi="Times New Roman" w:cs="Times New Roman"/>
          <w:kern w:val="0"/>
          <w:sz w:val="24"/>
          <w:szCs w:val="24"/>
        </w:rPr>
      </w:pPr>
      <w:r w:rsidRPr="00327DC1">
        <w:rPr>
          <w:rFonts w:ascii="Times New Roman" w:eastAsia="Calibri" w:hAnsi="Times New Roman" w:cs="Times New Roman"/>
          <w:kern w:val="0"/>
          <w:sz w:val="24"/>
          <w:szCs w:val="24"/>
        </w:rPr>
        <w:t xml:space="preserve">Културно тематске (историјске, митолошке, гастрономске, винске…) руте као физички опипљиве деонице пута у простору, производ су од посебног значаја за развој туризма Републике Србије. </w:t>
      </w:r>
      <w:r w:rsidR="00BF319F" w:rsidRPr="00A27889">
        <w:rPr>
          <w:rFonts w:ascii="Times New Roman" w:eastAsia="Calibri" w:hAnsi="Times New Roman" w:cs="Times New Roman"/>
          <w:color w:val="000000" w:themeColor="text1"/>
          <w:kern w:val="0"/>
          <w:sz w:val="24"/>
          <w:szCs w:val="24"/>
        </w:rPr>
        <w:t xml:space="preserve">Културне и тематске руте су </w:t>
      </w:r>
      <w:r w:rsidR="00327DC1" w:rsidRPr="00A27889">
        <w:rPr>
          <w:rFonts w:ascii="Times New Roman" w:eastAsia="Calibri" w:hAnsi="Times New Roman" w:cs="Times New Roman"/>
          <w:color w:val="000000" w:themeColor="text1"/>
          <w:kern w:val="0"/>
          <w:sz w:val="24"/>
          <w:szCs w:val="24"/>
        </w:rPr>
        <w:t xml:space="preserve">једна од тржишних ниша </w:t>
      </w:r>
      <w:r w:rsidR="00BF319F" w:rsidRPr="00A27889">
        <w:rPr>
          <w:rFonts w:ascii="Times New Roman" w:eastAsia="Calibri" w:hAnsi="Times New Roman" w:cs="Times New Roman"/>
          <w:color w:val="000000" w:themeColor="text1"/>
          <w:kern w:val="0"/>
          <w:sz w:val="24"/>
          <w:szCs w:val="24"/>
        </w:rPr>
        <w:t xml:space="preserve"> </w:t>
      </w:r>
      <w:r w:rsidR="00327DC1" w:rsidRPr="00A27889">
        <w:rPr>
          <w:rFonts w:ascii="Times New Roman" w:eastAsia="Calibri" w:hAnsi="Times New Roman" w:cs="Times New Roman"/>
          <w:color w:val="000000" w:themeColor="text1"/>
          <w:kern w:val="0"/>
          <w:sz w:val="24"/>
          <w:szCs w:val="24"/>
        </w:rPr>
        <w:t>културног туризма</w:t>
      </w:r>
      <w:r w:rsidR="00BF319F" w:rsidRPr="00A27889">
        <w:rPr>
          <w:rFonts w:ascii="Times New Roman" w:eastAsia="Calibri" w:hAnsi="Times New Roman" w:cs="Times New Roman"/>
          <w:color w:val="000000" w:themeColor="text1"/>
          <w:kern w:val="0"/>
          <w:sz w:val="24"/>
          <w:szCs w:val="24"/>
        </w:rPr>
        <w:t xml:space="preserve">. </w:t>
      </w:r>
      <w:r w:rsidRPr="00A27889">
        <w:rPr>
          <w:rFonts w:ascii="Times New Roman" w:eastAsia="Calibri" w:hAnsi="Times New Roman" w:cs="Times New Roman"/>
          <w:color w:val="000000" w:themeColor="text1"/>
          <w:kern w:val="0"/>
          <w:sz w:val="24"/>
          <w:szCs w:val="24"/>
        </w:rPr>
        <w:t>Рута је дефинисана инвентаром материјалних и нематеријалних, културних и историјских елемената, повезаних тематски, концептуално или дефиницијом као и идентификацијом локација постојећих културних добара, повезаних у тачкастој, линеарној или регионалној структури, који унутар јединственог контекста руте, чине обележену и интерпретирану континуирану целину. Постоје локалне, националне, регионалне и сертификоване</w:t>
      </w:r>
      <w:r w:rsidR="00BF319F" w:rsidRPr="00A27889">
        <w:rPr>
          <w:rFonts w:ascii="Times New Roman" w:eastAsia="Calibri" w:hAnsi="Times New Roman" w:cs="Times New Roman"/>
          <w:color w:val="000000" w:themeColor="text1"/>
          <w:kern w:val="0"/>
          <w:sz w:val="24"/>
          <w:szCs w:val="24"/>
        </w:rPr>
        <w:t xml:space="preserve"> културне руте Савета Европе.  </w:t>
      </w:r>
    </w:p>
    <w:tbl>
      <w:tblPr>
        <w:tblW w:w="8793" w:type="dxa"/>
        <w:tblLayout w:type="fixed"/>
        <w:tblLook w:val="0000" w:firstRow="0" w:lastRow="0" w:firstColumn="0" w:lastColumn="0" w:noHBand="0" w:noVBand="0"/>
      </w:tblPr>
      <w:tblGrid>
        <w:gridCol w:w="8793"/>
      </w:tblGrid>
      <w:tr w:rsidR="006B16B8" w:rsidRPr="00810373" w:rsidTr="006B16B8">
        <w:trPr>
          <w:trHeight w:val="267"/>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 xml:space="preserve">ОБЛИЦИ </w:t>
            </w:r>
            <w:r w:rsidR="00BF319F">
              <w:rPr>
                <w:rFonts w:ascii="Times New Roman" w:eastAsia="Calibri" w:hAnsi="Times New Roman" w:cs="Times New Roman"/>
                <w:sz w:val="24"/>
                <w:szCs w:val="24"/>
                <w:lang w:eastAsia="zh-CN" w:bidi="hi-IN"/>
              </w:rPr>
              <w:t xml:space="preserve">И НИШЕ </w:t>
            </w:r>
            <w:r w:rsidRPr="00D1520D">
              <w:rPr>
                <w:rFonts w:ascii="Times New Roman" w:eastAsia="Calibri" w:hAnsi="Times New Roman" w:cs="Times New Roman"/>
                <w:sz w:val="24"/>
                <w:szCs w:val="24"/>
                <w:lang w:eastAsia="zh-CN" w:bidi="hi-IN"/>
              </w:rPr>
              <w:t>ТУРИСТИЧКИХ ПРОИЗВОДА И АКТИВНОСТИ</w:t>
            </w:r>
          </w:p>
        </w:tc>
      </w:tr>
      <w:tr w:rsidR="006B16B8" w:rsidRPr="00810373" w:rsidTr="006B16B8">
        <w:trPr>
          <w:trHeight w:val="632"/>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BF319F">
            <w:pPr>
              <w:spacing w:after="0" w:line="240" w:lineRule="auto"/>
              <w:jc w:val="both"/>
              <w:rPr>
                <w:rFonts w:ascii="Times New Roman" w:hAnsi="Times New Roman" w:cs="Times New Roman"/>
                <w:sz w:val="24"/>
                <w:szCs w:val="24"/>
              </w:rPr>
            </w:pPr>
            <w:r w:rsidRPr="00D1520D">
              <w:rPr>
                <w:rFonts w:ascii="Times New Roman" w:hAnsi="Times New Roman" w:cs="Times New Roman"/>
                <w:sz w:val="24"/>
                <w:szCs w:val="24"/>
                <w:u w:val="single"/>
                <w:lang w:eastAsia="zh-CN" w:bidi="hi-IN"/>
              </w:rPr>
              <w:t>Културно тематске руте:</w:t>
            </w:r>
            <w:r w:rsidRPr="00D1520D">
              <w:rPr>
                <w:rFonts w:ascii="Times New Roman" w:hAnsi="Times New Roman" w:cs="Times New Roman"/>
                <w:sz w:val="24"/>
                <w:szCs w:val="24"/>
              </w:rPr>
              <w:t xml:space="preserve"> Културна рута је одређени пут или траса историјског значаја који се може презентовати као целина са заједничком темом, интерпретиран</w:t>
            </w:r>
            <w:r w:rsidR="00BF319F">
              <w:rPr>
                <w:rFonts w:ascii="Times New Roman" w:hAnsi="Times New Roman" w:cs="Times New Roman"/>
                <w:sz w:val="24"/>
                <w:szCs w:val="24"/>
              </w:rPr>
              <w:t>а</w:t>
            </w:r>
            <w:r w:rsidRPr="00D1520D">
              <w:rPr>
                <w:rFonts w:ascii="Times New Roman" w:hAnsi="Times New Roman" w:cs="Times New Roman"/>
                <w:sz w:val="24"/>
                <w:szCs w:val="24"/>
              </w:rPr>
              <w:t xml:space="preserve"> садржајима прилагођен</w:t>
            </w:r>
            <w:r w:rsidR="00BF319F">
              <w:rPr>
                <w:rFonts w:ascii="Times New Roman" w:hAnsi="Times New Roman" w:cs="Times New Roman"/>
                <w:sz w:val="24"/>
                <w:szCs w:val="24"/>
              </w:rPr>
              <w:t>им</w:t>
            </w:r>
            <w:r w:rsidRPr="00D1520D">
              <w:rPr>
                <w:rFonts w:ascii="Times New Roman" w:hAnsi="Times New Roman" w:cs="Times New Roman"/>
                <w:sz w:val="24"/>
                <w:szCs w:val="24"/>
              </w:rPr>
              <w:t xml:space="preserve"> туристичким посетама. Локална тематска рута има одређену тему у оквиру земље која повезује најмање три ЈЛС општине/града са истим или с</w:t>
            </w:r>
            <w:r w:rsidR="00BF319F">
              <w:rPr>
                <w:rFonts w:ascii="Times New Roman" w:hAnsi="Times New Roman" w:cs="Times New Roman"/>
                <w:sz w:val="24"/>
                <w:szCs w:val="24"/>
              </w:rPr>
              <w:t xml:space="preserve">личним карактеристикама </w:t>
            </w:r>
            <w:r w:rsidR="00BF319F" w:rsidRPr="00A27889">
              <w:rPr>
                <w:rFonts w:ascii="Times New Roman" w:hAnsi="Times New Roman" w:cs="Times New Roman"/>
                <w:color w:val="000000" w:themeColor="text1"/>
                <w:sz w:val="24"/>
                <w:szCs w:val="24"/>
              </w:rPr>
              <w:t>(културно материјално и нематеријално</w:t>
            </w:r>
            <w:r w:rsidR="00327DC1" w:rsidRPr="00A27889">
              <w:rPr>
                <w:color w:val="000000" w:themeColor="text1"/>
              </w:rPr>
              <w:t xml:space="preserve"> </w:t>
            </w:r>
            <w:r w:rsidR="00327DC1" w:rsidRPr="00A27889">
              <w:rPr>
                <w:rFonts w:ascii="Times New Roman" w:hAnsi="Times New Roman" w:cs="Times New Roman"/>
                <w:color w:val="000000" w:themeColor="text1"/>
                <w:sz w:val="24"/>
                <w:szCs w:val="24"/>
              </w:rPr>
              <w:t>наслеђе</w:t>
            </w:r>
            <w:r w:rsidRPr="00A27889">
              <w:rPr>
                <w:rFonts w:ascii="Times New Roman" w:hAnsi="Times New Roman" w:cs="Times New Roman"/>
                <w:color w:val="000000" w:themeColor="text1"/>
                <w:sz w:val="24"/>
                <w:szCs w:val="24"/>
              </w:rPr>
              <w:t xml:space="preserve">, гастрономија као део нематеријалног наслеђа, вино, ракија, сир, </w:t>
            </w:r>
            <w:r w:rsidR="00327DC1" w:rsidRPr="00A27889">
              <w:rPr>
                <w:rFonts w:ascii="Times New Roman" w:hAnsi="Times New Roman" w:cs="Times New Roman"/>
                <w:color w:val="000000" w:themeColor="text1"/>
                <w:sz w:val="24"/>
                <w:szCs w:val="24"/>
              </w:rPr>
              <w:t xml:space="preserve">нека </w:t>
            </w:r>
            <w:r w:rsidR="00BF319F" w:rsidRPr="00A27889">
              <w:rPr>
                <w:rFonts w:ascii="Times New Roman" w:hAnsi="Times New Roman" w:cs="Times New Roman"/>
                <w:color w:val="000000" w:themeColor="text1"/>
                <w:sz w:val="24"/>
                <w:szCs w:val="24"/>
              </w:rPr>
              <w:t xml:space="preserve"> </w:t>
            </w:r>
            <w:r w:rsidR="00327DC1" w:rsidRPr="00A27889">
              <w:rPr>
                <w:rFonts w:ascii="Times New Roman" w:hAnsi="Times New Roman" w:cs="Times New Roman"/>
                <w:color w:val="000000" w:themeColor="text1"/>
                <w:sz w:val="24"/>
                <w:szCs w:val="24"/>
              </w:rPr>
              <w:t>истакнута</w:t>
            </w:r>
            <w:r w:rsidR="00BF319F" w:rsidRPr="00A27889">
              <w:rPr>
                <w:rFonts w:ascii="Times New Roman" w:hAnsi="Times New Roman" w:cs="Times New Roman"/>
                <w:color w:val="000000" w:themeColor="text1"/>
                <w:sz w:val="24"/>
                <w:szCs w:val="24"/>
              </w:rPr>
              <w:t xml:space="preserve"> </w:t>
            </w:r>
            <w:r w:rsidRPr="00A27889">
              <w:rPr>
                <w:rFonts w:ascii="Times New Roman" w:hAnsi="Times New Roman" w:cs="Times New Roman"/>
                <w:color w:val="000000" w:themeColor="text1"/>
                <w:sz w:val="24"/>
                <w:szCs w:val="24"/>
              </w:rPr>
              <w:t>личност и сл.)</w:t>
            </w:r>
            <w:r w:rsidRPr="00A27889">
              <w:rPr>
                <w:rFonts w:ascii="Times New Roman" w:hAnsi="Times New Roman" w:cs="Times New Roman"/>
                <w:color w:val="000000" w:themeColor="text1"/>
                <w:sz w:val="24"/>
                <w:szCs w:val="24"/>
                <w:lang w:eastAsia="zh-CN" w:bidi="hi-IN"/>
              </w:rPr>
              <w:t xml:space="preserve">. </w:t>
            </w:r>
            <w:r w:rsidR="00327DC1" w:rsidRPr="00A27889">
              <w:rPr>
                <w:rFonts w:ascii="Times New Roman" w:hAnsi="Times New Roman" w:cs="Times New Roman"/>
                <w:color w:val="000000" w:themeColor="text1"/>
                <w:sz w:val="24"/>
                <w:szCs w:val="24"/>
                <w:lang w:eastAsia="zh-CN" w:bidi="hi-IN"/>
              </w:rPr>
              <w:t xml:space="preserve"> </w:t>
            </w:r>
          </w:p>
        </w:tc>
      </w:tr>
      <w:tr w:rsidR="006B16B8" w:rsidRPr="00810373" w:rsidTr="006B16B8">
        <w:trPr>
          <w:trHeight w:val="257"/>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Предлози за побољшање квалитета производа</w:t>
            </w:r>
          </w:p>
        </w:tc>
      </w:tr>
      <w:tr w:rsidR="006B16B8" w:rsidRPr="00810373" w:rsidTr="006B16B8">
        <w:trPr>
          <w:trHeight w:val="557"/>
        </w:trPr>
        <w:tc>
          <w:tcPr>
            <w:tcW w:w="8793" w:type="dxa"/>
            <w:tcBorders>
              <w:top w:val="single" w:sz="4" w:space="0" w:color="000000"/>
              <w:left w:val="single" w:sz="4" w:space="0" w:color="000000"/>
              <w:bottom w:val="single" w:sz="4" w:space="0" w:color="000000"/>
              <w:right w:val="single" w:sz="4" w:space="0" w:color="000000"/>
            </w:tcBorders>
          </w:tcPr>
          <w:p w:rsidR="006B16B8" w:rsidRPr="00116088" w:rsidRDefault="006B16B8" w:rsidP="006B16B8">
            <w:pPr>
              <w:pStyle w:val="NoSpacing"/>
              <w:numPr>
                <w:ilvl w:val="0"/>
                <w:numId w:val="15"/>
              </w:numPr>
              <w:jc w:val="both"/>
              <w:rPr>
                <w:rFonts w:ascii="Times New Roman" w:eastAsia="Calibri" w:hAnsi="Times New Roman" w:cs="Times New Roman"/>
                <w:kern w:val="0"/>
                <w:sz w:val="24"/>
                <w:lang w:eastAsia="zh-CN" w:bidi="hi-IN"/>
              </w:rPr>
            </w:pPr>
            <w:bookmarkStart w:id="68" w:name="_Toc96987879"/>
            <w:bookmarkStart w:id="69" w:name="_Toc99983144"/>
            <w:bookmarkStart w:id="70" w:name="_Toc99987526"/>
            <w:bookmarkStart w:id="71" w:name="_Toc99987912"/>
            <w:r w:rsidRPr="00116088">
              <w:rPr>
                <w:rFonts w:ascii="Times New Roman" w:eastAsia="Calibri" w:hAnsi="Times New Roman" w:cs="Times New Roman"/>
                <w:kern w:val="0"/>
                <w:sz w:val="24"/>
                <w:lang w:eastAsia="zh-CN" w:bidi="hi-IN"/>
              </w:rPr>
              <w:t xml:space="preserve">Развити националну руту „Гвоздени пук“ која би повезала Мерошину, Ниш, Прокупље и Куршумлију. </w:t>
            </w:r>
            <w:bookmarkStart w:id="72" w:name="_Toc96987880"/>
            <w:bookmarkStart w:id="73" w:name="_Toc99983145"/>
            <w:bookmarkStart w:id="74" w:name="_Toc99987527"/>
            <w:bookmarkStart w:id="75" w:name="_Toc99987913"/>
            <w:bookmarkEnd w:id="68"/>
            <w:bookmarkEnd w:id="69"/>
            <w:bookmarkEnd w:id="70"/>
            <w:bookmarkEnd w:id="71"/>
            <w:r w:rsidRPr="00116088">
              <w:rPr>
                <w:rFonts w:ascii="Times New Roman" w:eastAsia="Calibri" w:hAnsi="Times New Roman" w:cs="Times New Roman"/>
                <w:kern w:val="0"/>
                <w:sz w:val="24"/>
                <w:lang w:eastAsia="zh-CN" w:bidi="hi-IN"/>
              </w:rPr>
              <w:t xml:space="preserve">Развојем руте створио би се интегрисани туристички производ више ЈЛС. </w:t>
            </w:r>
            <w:r w:rsidR="00445399">
              <w:rPr>
                <w:rFonts w:ascii="Times New Roman" w:eastAsia="Calibri" w:hAnsi="Times New Roman" w:cs="Times New Roman"/>
                <w:kern w:val="0"/>
                <w:sz w:val="24"/>
                <w:lang w:eastAsia="zh-CN" w:bidi="hi-IN"/>
              </w:rPr>
              <w:t>Одред</w:t>
            </w:r>
            <w:r w:rsidR="00445399" w:rsidRPr="00D91290">
              <w:rPr>
                <w:rFonts w:ascii="Times New Roman" w:eastAsia="Calibri" w:hAnsi="Times New Roman" w:cs="Times New Roman"/>
                <w:kern w:val="0"/>
                <w:sz w:val="24"/>
                <w:lang w:eastAsia="zh-CN" w:bidi="hi-IN"/>
              </w:rPr>
              <w:t>ил</w:t>
            </w:r>
            <w:r w:rsidR="002B25E4" w:rsidRPr="00D91290">
              <w:rPr>
                <w:rFonts w:ascii="Times New Roman" w:eastAsia="Calibri" w:hAnsi="Times New Roman" w:cs="Times New Roman"/>
                <w:kern w:val="0"/>
                <w:sz w:val="24"/>
                <w:lang w:eastAsia="zh-CN" w:bidi="hi-IN"/>
              </w:rPr>
              <w:t>е</w:t>
            </w:r>
            <w:r w:rsidR="00445399" w:rsidRPr="00D91290">
              <w:rPr>
                <w:rFonts w:ascii="Times New Roman" w:eastAsia="Calibri" w:hAnsi="Times New Roman" w:cs="Times New Roman"/>
                <w:kern w:val="0"/>
                <w:sz w:val="24"/>
                <w:lang w:eastAsia="zh-CN" w:bidi="hi-IN"/>
              </w:rPr>
              <w:t xml:space="preserve"> </w:t>
            </w:r>
            <w:r w:rsidR="00445399">
              <w:rPr>
                <w:rFonts w:ascii="Times New Roman" w:eastAsia="Calibri" w:hAnsi="Times New Roman" w:cs="Times New Roman"/>
                <w:kern w:val="0"/>
                <w:sz w:val="24"/>
                <w:lang w:eastAsia="zh-CN" w:bidi="hi-IN"/>
              </w:rPr>
              <w:t>б</w:t>
            </w:r>
            <w:r w:rsidRPr="00116088">
              <w:rPr>
                <w:rFonts w:ascii="Times New Roman" w:eastAsia="Calibri" w:hAnsi="Times New Roman" w:cs="Times New Roman"/>
                <w:kern w:val="0"/>
                <w:sz w:val="24"/>
                <w:lang w:eastAsia="zh-CN" w:bidi="hi-IN"/>
              </w:rPr>
              <w:t xml:space="preserve">и се тачке са значајним местима, наративима, информативним таблама и филмским или 3 Д пројекцијама. </w:t>
            </w:r>
          </w:p>
          <w:p w:rsidR="00327DC1" w:rsidRPr="00A27889" w:rsidRDefault="006B16B8" w:rsidP="006B16B8">
            <w:pPr>
              <w:pStyle w:val="NoSpacing"/>
              <w:numPr>
                <w:ilvl w:val="0"/>
                <w:numId w:val="15"/>
              </w:numPr>
              <w:jc w:val="both"/>
              <w:rPr>
                <w:rFonts w:ascii="Times New Roman" w:eastAsia="Calibri" w:hAnsi="Times New Roman" w:cs="Times New Roman"/>
                <w:color w:val="000000" w:themeColor="text1"/>
                <w:kern w:val="0"/>
                <w:sz w:val="24"/>
                <w:lang w:eastAsia="zh-CN" w:bidi="hi-IN"/>
              </w:rPr>
            </w:pPr>
            <w:r w:rsidRPr="00116088">
              <w:rPr>
                <w:rFonts w:ascii="Times New Roman" w:eastAsia="Calibri" w:hAnsi="Times New Roman" w:cs="Times New Roman"/>
                <w:bCs/>
                <w:kern w:val="0"/>
                <w:sz w:val="24"/>
              </w:rPr>
              <w:t xml:space="preserve">Развити руту „Споменичко наслеђе Другог светског рата“ која </w:t>
            </w:r>
            <w:r w:rsidR="00445399">
              <w:rPr>
                <w:rFonts w:ascii="Times New Roman" w:eastAsia="Calibri" w:hAnsi="Times New Roman" w:cs="Times New Roman"/>
                <w:bCs/>
                <w:kern w:val="0"/>
                <w:sz w:val="24"/>
              </w:rPr>
              <w:t>повезује</w:t>
            </w:r>
            <w:r w:rsidRPr="00116088">
              <w:rPr>
                <w:rFonts w:ascii="Times New Roman" w:eastAsia="Calibri" w:hAnsi="Times New Roman" w:cs="Times New Roman"/>
                <w:bCs/>
                <w:kern w:val="0"/>
                <w:sz w:val="24"/>
              </w:rPr>
              <w:t xml:space="preserve"> </w:t>
            </w:r>
            <w:r w:rsidR="00BF319F" w:rsidRPr="00116088">
              <w:rPr>
                <w:rFonts w:ascii="Times New Roman" w:eastAsia="Calibri" w:hAnsi="Times New Roman" w:cs="Times New Roman"/>
                <w:bCs/>
                <w:kern w:val="0"/>
                <w:sz w:val="24"/>
              </w:rPr>
              <w:t xml:space="preserve">Блаце </w:t>
            </w:r>
            <w:r w:rsidR="00445399">
              <w:rPr>
                <w:rFonts w:ascii="Times New Roman" w:eastAsia="Calibri" w:hAnsi="Times New Roman" w:cs="Times New Roman"/>
                <w:bCs/>
                <w:kern w:val="0"/>
                <w:sz w:val="24"/>
              </w:rPr>
              <w:t>са</w:t>
            </w:r>
            <w:r w:rsidRPr="00116088">
              <w:rPr>
                <w:rFonts w:ascii="Times New Roman" w:eastAsia="Calibri" w:hAnsi="Times New Roman" w:cs="Times New Roman"/>
                <w:bCs/>
                <w:kern w:val="0"/>
                <w:sz w:val="24"/>
              </w:rPr>
              <w:t xml:space="preserve"> заинтересован</w:t>
            </w:r>
            <w:r w:rsidR="00445399">
              <w:rPr>
                <w:rFonts w:ascii="Times New Roman" w:eastAsia="Calibri" w:hAnsi="Times New Roman" w:cs="Times New Roman"/>
                <w:bCs/>
                <w:kern w:val="0"/>
                <w:sz w:val="24"/>
              </w:rPr>
              <w:t>им</w:t>
            </w:r>
            <w:r w:rsidRPr="00116088">
              <w:rPr>
                <w:rFonts w:ascii="Times New Roman" w:eastAsia="Calibri" w:hAnsi="Times New Roman" w:cs="Times New Roman"/>
                <w:bCs/>
                <w:kern w:val="0"/>
                <w:sz w:val="24"/>
              </w:rPr>
              <w:t xml:space="preserve"> </w:t>
            </w:r>
            <w:r w:rsidRPr="00A27889">
              <w:rPr>
                <w:rFonts w:ascii="Times New Roman" w:eastAsia="Calibri" w:hAnsi="Times New Roman" w:cs="Times New Roman"/>
                <w:bCs/>
                <w:color w:val="000000" w:themeColor="text1"/>
                <w:kern w:val="0"/>
                <w:sz w:val="24"/>
              </w:rPr>
              <w:t xml:space="preserve">ЈЛС у </w:t>
            </w:r>
            <w:r w:rsidR="00327DC1" w:rsidRPr="00A27889">
              <w:rPr>
                <w:rFonts w:ascii="Times New Roman" w:eastAsia="Calibri" w:hAnsi="Times New Roman" w:cs="Times New Roman"/>
                <w:bCs/>
                <w:color w:val="000000" w:themeColor="text1"/>
                <w:kern w:val="0"/>
                <w:sz w:val="24"/>
              </w:rPr>
              <w:t xml:space="preserve">Топличком и </w:t>
            </w:r>
            <w:r w:rsidRPr="00A27889">
              <w:rPr>
                <w:rFonts w:ascii="Times New Roman" w:eastAsia="Calibri" w:hAnsi="Times New Roman" w:cs="Times New Roman"/>
                <w:bCs/>
                <w:color w:val="000000" w:themeColor="text1"/>
                <w:kern w:val="0"/>
                <w:sz w:val="24"/>
              </w:rPr>
              <w:t>Ниш</w:t>
            </w:r>
            <w:r w:rsidR="00327DC1" w:rsidRPr="00A27889">
              <w:rPr>
                <w:rFonts w:ascii="Times New Roman" w:eastAsia="Calibri" w:hAnsi="Times New Roman" w:cs="Times New Roman"/>
                <w:bCs/>
                <w:color w:val="000000" w:themeColor="text1"/>
                <w:kern w:val="0"/>
                <w:sz w:val="24"/>
              </w:rPr>
              <w:t>авском</w:t>
            </w:r>
            <w:r w:rsidRPr="00A27889">
              <w:rPr>
                <w:rFonts w:ascii="Times New Roman" w:eastAsia="Calibri" w:hAnsi="Times New Roman" w:cs="Times New Roman"/>
                <w:bCs/>
                <w:color w:val="000000" w:themeColor="text1"/>
                <w:kern w:val="0"/>
                <w:sz w:val="24"/>
              </w:rPr>
              <w:t xml:space="preserve"> округу које имају споменике високе уметничке вредности</w:t>
            </w:r>
            <w:r w:rsidR="00327DC1" w:rsidRPr="00A27889">
              <w:rPr>
                <w:rFonts w:ascii="Times New Roman" w:eastAsia="Calibri" w:hAnsi="Times New Roman" w:cs="Times New Roman"/>
                <w:bCs/>
                <w:color w:val="000000" w:themeColor="text1"/>
                <w:kern w:val="0"/>
                <w:sz w:val="24"/>
              </w:rPr>
              <w:t xml:space="preserve"> тог </w:t>
            </w:r>
            <w:r w:rsidRPr="00A27889">
              <w:rPr>
                <w:rFonts w:ascii="Times New Roman" w:eastAsia="Calibri" w:hAnsi="Times New Roman" w:cs="Times New Roman"/>
                <w:bCs/>
                <w:color w:val="000000" w:themeColor="text1"/>
                <w:kern w:val="0"/>
                <w:sz w:val="24"/>
              </w:rPr>
              <w:t xml:space="preserve">периода. Ово наслеђе је све траженије на регионалном нивоу, па се рута временом може проширити на друге </w:t>
            </w:r>
            <w:r w:rsidR="00327DC1" w:rsidRPr="00A27889">
              <w:rPr>
                <w:rFonts w:ascii="Times New Roman" w:eastAsia="Calibri" w:hAnsi="Times New Roman" w:cs="Times New Roman"/>
                <w:bCs/>
                <w:color w:val="000000" w:themeColor="text1"/>
                <w:kern w:val="0"/>
                <w:sz w:val="24"/>
              </w:rPr>
              <w:t xml:space="preserve">делове </w:t>
            </w:r>
            <w:r w:rsidRPr="00A27889">
              <w:rPr>
                <w:rFonts w:ascii="Times New Roman" w:eastAsia="Calibri" w:hAnsi="Times New Roman" w:cs="Times New Roman"/>
                <w:bCs/>
                <w:color w:val="000000" w:themeColor="text1"/>
                <w:kern w:val="0"/>
                <w:sz w:val="24"/>
              </w:rPr>
              <w:t>Србиј</w:t>
            </w:r>
            <w:r w:rsidR="00327DC1" w:rsidRPr="00A27889">
              <w:rPr>
                <w:rFonts w:ascii="Times New Roman" w:eastAsia="Calibri" w:hAnsi="Times New Roman" w:cs="Times New Roman"/>
                <w:bCs/>
                <w:color w:val="000000" w:themeColor="text1"/>
                <w:kern w:val="0"/>
                <w:sz w:val="24"/>
              </w:rPr>
              <w:t>е</w:t>
            </w:r>
            <w:r w:rsidRPr="00A27889">
              <w:rPr>
                <w:rFonts w:ascii="Times New Roman" w:eastAsia="Calibri" w:hAnsi="Times New Roman" w:cs="Times New Roman"/>
                <w:bCs/>
                <w:color w:val="000000" w:themeColor="text1"/>
                <w:kern w:val="0"/>
                <w:sz w:val="24"/>
              </w:rPr>
              <w:t xml:space="preserve"> па и суседне државе.</w:t>
            </w:r>
            <w:bookmarkStart w:id="76" w:name="_Toc96987882"/>
            <w:bookmarkStart w:id="77" w:name="_Toc99983147"/>
            <w:bookmarkStart w:id="78" w:name="_Toc99987529"/>
            <w:bookmarkStart w:id="79" w:name="_Toc99987915"/>
            <w:bookmarkEnd w:id="72"/>
            <w:bookmarkEnd w:id="73"/>
            <w:bookmarkEnd w:id="74"/>
            <w:bookmarkEnd w:id="75"/>
            <w:r w:rsidRPr="00A27889">
              <w:rPr>
                <w:rFonts w:ascii="Times New Roman" w:eastAsia="Calibri" w:hAnsi="Times New Roman" w:cs="Times New Roman"/>
                <w:bCs/>
                <w:color w:val="000000" w:themeColor="text1"/>
                <w:kern w:val="0"/>
                <w:sz w:val="24"/>
              </w:rPr>
              <w:t xml:space="preserve"> </w:t>
            </w:r>
          </w:p>
          <w:p w:rsidR="006B16B8" w:rsidRPr="00A27889" w:rsidRDefault="006B16B8" w:rsidP="006B16B8">
            <w:pPr>
              <w:pStyle w:val="NoSpacing"/>
              <w:numPr>
                <w:ilvl w:val="0"/>
                <w:numId w:val="15"/>
              </w:numPr>
              <w:jc w:val="both"/>
              <w:rPr>
                <w:rFonts w:ascii="Times New Roman" w:eastAsia="Calibri" w:hAnsi="Times New Roman" w:cs="Times New Roman"/>
                <w:color w:val="000000" w:themeColor="text1"/>
                <w:kern w:val="0"/>
                <w:sz w:val="24"/>
                <w:lang w:eastAsia="zh-CN" w:bidi="hi-IN"/>
              </w:rPr>
            </w:pPr>
            <w:r w:rsidRPr="00A27889">
              <w:rPr>
                <w:rFonts w:ascii="Times New Roman" w:eastAsia="Calibri" w:hAnsi="Times New Roman" w:cs="Times New Roman"/>
                <w:color w:val="000000" w:themeColor="text1"/>
                <w:kern w:val="0"/>
                <w:sz w:val="24"/>
                <w:lang w:eastAsia="zh-CN" w:bidi="hi-IN"/>
              </w:rPr>
              <w:t>Организовати обуке на тему: Креирање, развој и туристичко позиционирање културно тематских рута на тему туристичке валоризације рута „Гвоздени пук“ и „Споменичко наслеђе Другог светског рата“.</w:t>
            </w:r>
            <w:bookmarkEnd w:id="76"/>
            <w:bookmarkEnd w:id="77"/>
            <w:bookmarkEnd w:id="78"/>
            <w:bookmarkEnd w:id="79"/>
            <w:r w:rsidRPr="00A27889">
              <w:rPr>
                <w:rFonts w:ascii="Times New Roman" w:eastAsia="Calibri" w:hAnsi="Times New Roman" w:cs="Times New Roman"/>
                <w:color w:val="000000" w:themeColor="text1"/>
                <w:kern w:val="0"/>
                <w:sz w:val="24"/>
                <w:lang w:eastAsia="zh-CN" w:bidi="hi-IN"/>
              </w:rPr>
              <w:t xml:space="preserve"> </w:t>
            </w:r>
          </w:p>
          <w:p w:rsidR="006B16B8" w:rsidRPr="00A27889" w:rsidRDefault="00116088" w:rsidP="006B16B8">
            <w:pPr>
              <w:pStyle w:val="ListParagraph"/>
              <w:numPr>
                <w:ilvl w:val="0"/>
                <w:numId w:val="15"/>
              </w:numPr>
              <w:tabs>
                <w:tab w:val="left" w:pos="270"/>
              </w:tabs>
              <w:spacing w:after="0" w:line="240" w:lineRule="auto"/>
              <w:rPr>
                <w:rFonts w:ascii="Times New Roman" w:hAnsi="Times New Roman" w:cs="Times New Roman"/>
                <w:bCs/>
                <w:color w:val="000000" w:themeColor="text1"/>
                <w:sz w:val="24"/>
                <w:szCs w:val="24"/>
              </w:rPr>
            </w:pPr>
            <w:r w:rsidRPr="00A27889">
              <w:rPr>
                <w:rFonts w:ascii="Times New Roman" w:hAnsi="Times New Roman" w:cs="Times New Roman"/>
                <w:bCs/>
                <w:color w:val="000000" w:themeColor="text1"/>
                <w:sz w:val="24"/>
                <w:szCs w:val="24"/>
              </w:rPr>
              <w:t xml:space="preserve">   </w:t>
            </w:r>
            <w:r w:rsidR="00BF319F" w:rsidRPr="00A27889">
              <w:rPr>
                <w:rFonts w:ascii="Times New Roman" w:hAnsi="Times New Roman" w:cs="Times New Roman"/>
                <w:bCs/>
                <w:color w:val="000000" w:themeColor="text1"/>
                <w:sz w:val="24"/>
                <w:szCs w:val="24"/>
              </w:rPr>
              <w:t>Креирати лок</w:t>
            </w:r>
            <w:r w:rsidR="00327DC1" w:rsidRPr="00A27889">
              <w:rPr>
                <w:rFonts w:ascii="Times New Roman" w:hAnsi="Times New Roman" w:cs="Times New Roman"/>
                <w:bCs/>
                <w:color w:val="000000" w:themeColor="text1"/>
                <w:sz w:val="24"/>
                <w:szCs w:val="24"/>
              </w:rPr>
              <w:t>алну</w:t>
            </w:r>
            <w:r w:rsidR="00BF319F" w:rsidRPr="00A27889">
              <w:rPr>
                <w:rFonts w:ascii="Times New Roman" w:hAnsi="Times New Roman" w:cs="Times New Roman"/>
                <w:bCs/>
                <w:color w:val="000000" w:themeColor="text1"/>
                <w:sz w:val="24"/>
                <w:szCs w:val="24"/>
              </w:rPr>
              <w:t xml:space="preserve"> руту познатих личности </w:t>
            </w:r>
            <w:r w:rsidR="00327DC1" w:rsidRPr="00A27889">
              <w:rPr>
                <w:rFonts w:ascii="Times New Roman" w:hAnsi="Times New Roman" w:cs="Times New Roman"/>
                <w:bCs/>
                <w:color w:val="000000" w:themeColor="text1"/>
                <w:sz w:val="24"/>
                <w:szCs w:val="24"/>
              </w:rPr>
              <w:t>блачког краја</w:t>
            </w:r>
          </w:p>
          <w:p w:rsidR="00116088" w:rsidRPr="00116088" w:rsidRDefault="00116088" w:rsidP="00D839F2">
            <w:pPr>
              <w:pStyle w:val="ListParagraph"/>
              <w:numPr>
                <w:ilvl w:val="0"/>
                <w:numId w:val="15"/>
              </w:numPr>
              <w:tabs>
                <w:tab w:val="left" w:pos="270"/>
              </w:tabs>
              <w:spacing w:after="0" w:line="240" w:lineRule="auto"/>
              <w:jc w:val="both"/>
              <w:rPr>
                <w:rFonts w:ascii="Times New Roman" w:hAnsi="Times New Roman" w:cs="Times New Roman"/>
                <w:bCs/>
                <w:color w:val="000000"/>
                <w:sz w:val="24"/>
                <w:szCs w:val="24"/>
              </w:rPr>
            </w:pPr>
            <w:r w:rsidRPr="00116088">
              <w:rPr>
                <w:rFonts w:ascii="Times New Roman" w:hAnsi="Times New Roman" w:cs="Times New Roman"/>
                <w:bCs/>
                <w:color w:val="EE0000"/>
                <w:sz w:val="24"/>
                <w:szCs w:val="24"/>
              </w:rPr>
              <w:t xml:space="preserve">  </w:t>
            </w:r>
            <w:r w:rsidRPr="00116088">
              <w:rPr>
                <w:rFonts w:ascii="Times New Roman" w:hAnsi="Times New Roman" w:cs="Times New Roman"/>
                <w:bCs/>
                <w:color w:val="000000" w:themeColor="text1"/>
                <w:sz w:val="24"/>
                <w:szCs w:val="24"/>
              </w:rPr>
              <w:t>Креирати руту мит</w:t>
            </w:r>
            <w:r w:rsidR="00327DC1">
              <w:rPr>
                <w:rFonts w:ascii="Times New Roman" w:hAnsi="Times New Roman" w:cs="Times New Roman"/>
                <w:bCs/>
                <w:color w:val="000000" w:themeColor="text1"/>
                <w:sz w:val="24"/>
                <w:szCs w:val="24"/>
              </w:rPr>
              <w:t xml:space="preserve">ова и легенди </w:t>
            </w:r>
            <w:r w:rsidRPr="00116088">
              <w:rPr>
                <w:rFonts w:ascii="Times New Roman" w:hAnsi="Times New Roman" w:cs="Times New Roman"/>
                <w:bCs/>
                <w:color w:val="000000" w:themeColor="text1"/>
                <w:sz w:val="24"/>
                <w:szCs w:val="24"/>
              </w:rPr>
              <w:t xml:space="preserve">на </w:t>
            </w:r>
            <w:r w:rsidR="00327DC1">
              <w:rPr>
                <w:rFonts w:ascii="Times New Roman" w:hAnsi="Times New Roman" w:cs="Times New Roman"/>
                <w:bCs/>
                <w:color w:val="000000" w:themeColor="text1"/>
                <w:sz w:val="24"/>
                <w:szCs w:val="24"/>
              </w:rPr>
              <w:t>простору</w:t>
            </w:r>
            <w:r w:rsidRPr="00116088">
              <w:rPr>
                <w:rFonts w:ascii="Times New Roman" w:hAnsi="Times New Roman" w:cs="Times New Roman"/>
                <w:bCs/>
                <w:color w:val="000000" w:themeColor="text1"/>
                <w:sz w:val="24"/>
                <w:szCs w:val="24"/>
              </w:rPr>
              <w:t xml:space="preserve"> </w:t>
            </w:r>
            <w:r w:rsidR="00327DC1">
              <w:rPr>
                <w:rFonts w:ascii="Times New Roman" w:hAnsi="Times New Roman" w:cs="Times New Roman"/>
                <w:bCs/>
                <w:color w:val="000000" w:themeColor="text1"/>
                <w:sz w:val="24"/>
                <w:szCs w:val="24"/>
              </w:rPr>
              <w:t>Топлице</w:t>
            </w:r>
            <w:r w:rsidRPr="00116088">
              <w:rPr>
                <w:rFonts w:ascii="Times New Roman" w:hAnsi="Times New Roman" w:cs="Times New Roman"/>
                <w:bCs/>
                <w:color w:val="000000" w:themeColor="text1"/>
                <w:sz w:val="24"/>
                <w:szCs w:val="24"/>
              </w:rPr>
              <w:t xml:space="preserve"> према моделима приповедања (storytelling-а) - оживљавање историје (living history) и културног наслеђа (living heritage). </w:t>
            </w:r>
            <w:r w:rsidR="00327DC1">
              <w:rPr>
                <w:rFonts w:ascii="Times New Roman" w:hAnsi="Times New Roman" w:cs="Times New Roman"/>
                <w:bCs/>
                <w:color w:val="000000" w:themeColor="text1"/>
                <w:sz w:val="24"/>
                <w:szCs w:val="24"/>
              </w:rPr>
              <w:t xml:space="preserve">Обухватити </w:t>
            </w:r>
            <w:r w:rsidRPr="00116088">
              <w:rPr>
                <w:rFonts w:ascii="Times New Roman" w:hAnsi="Times New Roman" w:cs="Times New Roman"/>
                <w:bCs/>
                <w:color w:val="000000" w:themeColor="text1"/>
                <w:sz w:val="24"/>
                <w:szCs w:val="24"/>
              </w:rPr>
              <w:t>тзв. митска места: Јанков</w:t>
            </w:r>
            <w:r w:rsidR="00327DC1">
              <w:rPr>
                <w:rFonts w:ascii="Times New Roman" w:hAnsi="Times New Roman" w:cs="Times New Roman"/>
                <w:bCs/>
                <w:color w:val="000000" w:themeColor="text1"/>
                <w:sz w:val="24"/>
                <w:szCs w:val="24"/>
              </w:rPr>
              <w:t>у</w:t>
            </w:r>
            <w:r w:rsidRPr="00116088">
              <w:rPr>
                <w:rFonts w:ascii="Times New Roman" w:hAnsi="Times New Roman" w:cs="Times New Roman"/>
                <w:bCs/>
                <w:color w:val="000000" w:themeColor="text1"/>
                <w:sz w:val="24"/>
                <w:szCs w:val="24"/>
              </w:rPr>
              <w:t xml:space="preserve"> клисур</w:t>
            </w:r>
            <w:r w:rsidR="00327DC1">
              <w:rPr>
                <w:rFonts w:ascii="Times New Roman" w:hAnsi="Times New Roman" w:cs="Times New Roman"/>
                <w:bCs/>
                <w:color w:val="000000" w:themeColor="text1"/>
                <w:sz w:val="24"/>
                <w:szCs w:val="24"/>
              </w:rPr>
              <w:t>у</w:t>
            </w:r>
            <w:r w:rsidRPr="00116088">
              <w:rPr>
                <w:rFonts w:ascii="Times New Roman" w:hAnsi="Times New Roman" w:cs="Times New Roman"/>
                <w:bCs/>
                <w:color w:val="000000" w:themeColor="text1"/>
                <w:sz w:val="24"/>
                <w:szCs w:val="24"/>
              </w:rPr>
              <w:t>,  Блачко језеро, отисак копита Шарца Краљевића Марка, Храстов</w:t>
            </w:r>
            <w:r w:rsidR="00D839F2">
              <w:rPr>
                <w:rFonts w:ascii="Times New Roman" w:hAnsi="Times New Roman" w:cs="Times New Roman"/>
                <w:bCs/>
                <w:color w:val="000000" w:themeColor="text1"/>
                <w:sz w:val="24"/>
                <w:szCs w:val="24"/>
              </w:rPr>
              <w:t>у</w:t>
            </w:r>
            <w:r w:rsidRPr="00116088">
              <w:rPr>
                <w:rFonts w:ascii="Times New Roman" w:hAnsi="Times New Roman" w:cs="Times New Roman"/>
                <w:bCs/>
                <w:color w:val="000000" w:themeColor="text1"/>
                <w:sz w:val="24"/>
                <w:szCs w:val="24"/>
              </w:rPr>
              <w:t xml:space="preserve"> шум</w:t>
            </w:r>
            <w:r w:rsidR="00D839F2">
              <w:rPr>
                <w:rFonts w:ascii="Times New Roman" w:hAnsi="Times New Roman" w:cs="Times New Roman"/>
                <w:bCs/>
                <w:color w:val="000000" w:themeColor="text1"/>
                <w:sz w:val="24"/>
                <w:szCs w:val="24"/>
              </w:rPr>
              <w:t>у</w:t>
            </w:r>
            <w:r w:rsidRPr="00116088">
              <w:rPr>
                <w:rFonts w:ascii="Times New Roman" w:hAnsi="Times New Roman" w:cs="Times New Roman"/>
                <w:bCs/>
                <w:color w:val="000000" w:themeColor="text1"/>
                <w:sz w:val="24"/>
                <w:szCs w:val="24"/>
              </w:rPr>
              <w:t xml:space="preserve"> Стублине у Врбовцу, оста</w:t>
            </w:r>
            <w:r w:rsidR="00D839F2">
              <w:rPr>
                <w:rFonts w:ascii="Times New Roman" w:hAnsi="Times New Roman" w:cs="Times New Roman"/>
                <w:bCs/>
                <w:color w:val="000000" w:themeColor="text1"/>
                <w:sz w:val="24"/>
                <w:szCs w:val="24"/>
              </w:rPr>
              <w:t>тке</w:t>
            </w:r>
            <w:r w:rsidRPr="00116088">
              <w:rPr>
                <w:rFonts w:ascii="Times New Roman" w:hAnsi="Times New Roman" w:cs="Times New Roman"/>
                <w:bCs/>
                <w:color w:val="000000" w:themeColor="text1"/>
                <w:sz w:val="24"/>
                <w:szCs w:val="24"/>
              </w:rPr>
              <w:t xml:space="preserve"> куле слепог </w:t>
            </w:r>
            <w:r w:rsidRPr="00A27889">
              <w:rPr>
                <w:rFonts w:ascii="Times New Roman" w:hAnsi="Times New Roman" w:cs="Times New Roman"/>
                <w:bCs/>
                <w:color w:val="000000" w:themeColor="text1"/>
                <w:sz w:val="24"/>
                <w:szCs w:val="24"/>
              </w:rPr>
              <w:t xml:space="preserve">гуслара Гргура (Немањића) у Горњем Гргуру и црквени забран у Горњој Драгуши. </w:t>
            </w:r>
            <w:r w:rsidR="00D839F2" w:rsidRPr="00A27889">
              <w:rPr>
                <w:rFonts w:ascii="Times New Roman" w:hAnsi="Times New Roman" w:cs="Times New Roman"/>
                <w:bCs/>
                <w:color w:val="000000" w:themeColor="text1"/>
                <w:sz w:val="24"/>
                <w:szCs w:val="24"/>
              </w:rPr>
              <w:t xml:space="preserve">Припремити </w:t>
            </w:r>
            <w:r w:rsidRPr="00A27889">
              <w:rPr>
                <w:rFonts w:ascii="Times New Roman" w:hAnsi="Times New Roman" w:cs="Times New Roman"/>
                <w:bCs/>
                <w:color w:val="000000" w:themeColor="text1"/>
                <w:sz w:val="24"/>
                <w:szCs w:val="24"/>
              </w:rPr>
              <w:t>карту (или фото албум) митске Топлице, која би се користила у образовне, туристичке и друге сврхе.</w:t>
            </w:r>
          </w:p>
        </w:tc>
      </w:tr>
      <w:tr w:rsidR="006B16B8" w:rsidRPr="00D1520D" w:rsidTr="006B16B8">
        <w:trPr>
          <w:trHeight w:val="284"/>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lastRenderedPageBreak/>
              <w:t>Циљни сегменти</w:t>
            </w:r>
          </w:p>
        </w:tc>
      </w:tr>
      <w:tr w:rsidR="006B16B8" w:rsidRPr="00D1520D" w:rsidTr="006B16B8">
        <w:trPr>
          <w:trHeight w:val="436"/>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Родитељи и деца</w:t>
            </w:r>
          </w:p>
          <w:p w:rsidR="006B16B8" w:rsidRPr="00D1520D" w:rsidRDefault="006B16B8" w:rsidP="006B16B8">
            <w:pPr>
              <w:spacing w:after="0" w:line="240" w:lineRule="auto"/>
              <w:rPr>
                <w:rFonts w:ascii="Times New Roman" w:eastAsia="Calibri" w:hAnsi="Times New Roman" w:cs="Times New Roman"/>
                <w:color w:val="FF0000"/>
                <w:sz w:val="24"/>
                <w:szCs w:val="24"/>
                <w:lang w:eastAsia="zh-CN" w:bidi="hi-IN"/>
              </w:rPr>
            </w:pPr>
            <w:r w:rsidRPr="00D1520D">
              <w:rPr>
                <w:rFonts w:ascii="Times New Roman" w:eastAsia="Calibri" w:hAnsi="Times New Roman" w:cs="Times New Roman"/>
                <w:sz w:val="24"/>
                <w:szCs w:val="24"/>
                <w:lang w:eastAsia="zh-CN" w:bidi="hi-IN"/>
              </w:rPr>
              <w:t xml:space="preserve">Парови чија су деца одрасла и отишла из родитељског дома </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Појединци и парови без деце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Пословни људи</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Старија популација 65+</w:t>
            </w:r>
          </w:p>
        </w:tc>
      </w:tr>
      <w:tr w:rsidR="006B16B8" w:rsidRPr="00D1520D" w:rsidTr="006B16B8">
        <w:trPr>
          <w:trHeight w:val="320"/>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Циљна тржишта</w:t>
            </w:r>
          </w:p>
        </w:tc>
      </w:tr>
      <w:tr w:rsidR="006B16B8" w:rsidRPr="00810373" w:rsidTr="006B16B8">
        <w:trPr>
          <w:trHeight w:val="704"/>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Домаћи туристи</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Туристи из ex YU република</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Туристи из ЕУ зе</w:t>
            </w:r>
            <w:r w:rsidR="00A04F05">
              <w:rPr>
                <w:rFonts w:ascii="Times New Roman" w:eastAsia="Calibri" w:hAnsi="Times New Roman" w:cs="Times New Roman"/>
                <w:sz w:val="24"/>
                <w:szCs w:val="24"/>
                <w:lang w:eastAsia="zh-CN" w:bidi="hi-IN"/>
              </w:rPr>
              <w:t>маља (без Хрватске и Словеније)</w:t>
            </w:r>
          </w:p>
        </w:tc>
      </w:tr>
      <w:tr w:rsidR="006B16B8" w:rsidRPr="00D1520D" w:rsidTr="006B16B8">
        <w:trPr>
          <w:trHeight w:val="266"/>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rPr>
            </w:pPr>
            <w:r w:rsidRPr="00D1520D">
              <w:rPr>
                <w:rFonts w:ascii="Times New Roman" w:eastAsia="Calibri" w:hAnsi="Times New Roman" w:cs="Times New Roman"/>
                <w:sz w:val="24"/>
                <w:szCs w:val="24"/>
              </w:rPr>
              <w:t>Промоција</w:t>
            </w:r>
          </w:p>
        </w:tc>
      </w:tr>
      <w:tr w:rsidR="006B16B8" w:rsidRPr="00D1520D" w:rsidTr="006B16B8">
        <w:trPr>
          <w:trHeight w:val="909"/>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Интернет презентације и друштвене мреже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Радио и ТВ</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Штампани медији, брошуре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Наступи на сајмовима</w:t>
            </w:r>
          </w:p>
          <w:p w:rsidR="006B16B8"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Блогери, инфлуенсери</w:t>
            </w:r>
          </w:p>
          <w:p w:rsidR="00A04F05" w:rsidRPr="00D1520D" w:rsidRDefault="00A04F05" w:rsidP="006B16B8">
            <w:pPr>
              <w:spacing w:after="0" w:line="240" w:lineRule="auto"/>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zh-CN" w:bidi="hi-IN"/>
              </w:rPr>
              <w:t>ГИС</w:t>
            </w:r>
          </w:p>
        </w:tc>
      </w:tr>
    </w:tbl>
    <w:p w:rsidR="006B16B8" w:rsidRPr="00D1520D" w:rsidRDefault="006B16B8" w:rsidP="006B16B8">
      <w:pPr>
        <w:rPr>
          <w:rFonts w:ascii="Times New Roman" w:hAnsi="Times New Roman" w:cs="Times New Roman"/>
          <w:iCs/>
        </w:rPr>
      </w:pPr>
    </w:p>
    <w:p w:rsidR="006B16B8" w:rsidRPr="0053580E" w:rsidRDefault="006B16B8" w:rsidP="0053580E">
      <w:pPr>
        <w:pStyle w:val="Heading2"/>
        <w:numPr>
          <w:ilvl w:val="1"/>
          <w:numId w:val="20"/>
        </w:numPr>
        <w:rPr>
          <w:sz w:val="24"/>
          <w:szCs w:val="24"/>
        </w:rPr>
      </w:pPr>
      <w:bookmarkStart w:id="80" w:name="_Toc148409089"/>
      <w:bookmarkStart w:id="81" w:name="_Toc204215189"/>
      <w:r w:rsidRPr="0053580E">
        <w:rPr>
          <w:sz w:val="24"/>
          <w:szCs w:val="24"/>
        </w:rPr>
        <w:t>Специјална интересовања</w:t>
      </w:r>
      <w:bookmarkEnd w:id="80"/>
      <w:bookmarkEnd w:id="81"/>
    </w:p>
    <w:p w:rsidR="006B16B8" w:rsidRPr="00D1520D" w:rsidRDefault="006B16B8" w:rsidP="006B16B8">
      <w:pPr>
        <w:rPr>
          <w:rFonts w:ascii="Times New Roman" w:hAnsi="Times New Roman" w:cs="Times New Roman"/>
          <w:b/>
          <w:iCs/>
          <w:sz w:val="24"/>
          <w:szCs w:val="24"/>
        </w:rPr>
      </w:pPr>
    </w:p>
    <w:p w:rsidR="006B16B8" w:rsidRDefault="006B16B8" w:rsidP="00A04F05">
      <w:pPr>
        <w:autoSpaceDE w:val="0"/>
        <w:autoSpaceDN w:val="0"/>
        <w:adjustRightInd w:val="0"/>
        <w:spacing w:after="0" w:line="360" w:lineRule="auto"/>
        <w:ind w:firstLine="720"/>
        <w:jc w:val="both"/>
        <w:rPr>
          <w:rFonts w:ascii="Times New Roman" w:eastAsia="Calibri" w:hAnsi="Times New Roman" w:cs="Times New Roman"/>
          <w:color w:val="7030A0"/>
          <w:kern w:val="0"/>
          <w:sz w:val="24"/>
          <w:szCs w:val="24"/>
        </w:rPr>
      </w:pPr>
      <w:r w:rsidRPr="00A27889">
        <w:rPr>
          <w:rFonts w:ascii="Times New Roman" w:eastAsia="Calibri" w:hAnsi="Times New Roman" w:cs="Times New Roman"/>
          <w:color w:val="000000" w:themeColor="text1"/>
          <w:kern w:val="0"/>
          <w:sz w:val="24"/>
          <w:szCs w:val="24"/>
        </w:rPr>
        <w:t xml:space="preserve">Специјални интереси </w:t>
      </w:r>
      <w:r w:rsidR="00A04F05" w:rsidRPr="00A27889">
        <w:rPr>
          <w:rFonts w:ascii="Times New Roman" w:eastAsia="Calibri" w:hAnsi="Times New Roman" w:cs="Times New Roman"/>
          <w:color w:val="000000" w:themeColor="text1"/>
          <w:kern w:val="0"/>
          <w:sz w:val="24"/>
          <w:szCs w:val="24"/>
        </w:rPr>
        <w:t xml:space="preserve">су туристички производ </w:t>
      </w:r>
      <w:r w:rsidR="00CE4A38" w:rsidRPr="00A27889">
        <w:rPr>
          <w:rFonts w:ascii="Times New Roman" w:eastAsia="Calibri" w:hAnsi="Times New Roman" w:cs="Times New Roman"/>
          <w:color w:val="000000" w:themeColor="text1"/>
          <w:kern w:val="0"/>
          <w:sz w:val="24"/>
          <w:szCs w:val="24"/>
        </w:rPr>
        <w:t>чије су тржишне нише</w:t>
      </w:r>
      <w:r w:rsidR="00A04F05" w:rsidRPr="00A27889">
        <w:rPr>
          <w:rFonts w:ascii="Times New Roman" w:eastAsia="Calibri" w:hAnsi="Times New Roman" w:cs="Times New Roman"/>
          <w:color w:val="000000" w:themeColor="text1"/>
          <w:kern w:val="0"/>
          <w:sz w:val="24"/>
          <w:szCs w:val="24"/>
        </w:rPr>
        <w:t xml:space="preserve"> најчешће везане за активан одмор у природи: </w:t>
      </w:r>
      <w:r w:rsidRPr="00A27889">
        <w:rPr>
          <w:rFonts w:ascii="Times New Roman" w:eastAsia="Calibri" w:hAnsi="Times New Roman" w:cs="Times New Roman"/>
          <w:color w:val="000000" w:themeColor="text1"/>
          <w:kern w:val="0"/>
          <w:sz w:val="24"/>
          <w:szCs w:val="24"/>
        </w:rPr>
        <w:t xml:space="preserve">пешачење, </w:t>
      </w:r>
      <w:r w:rsidR="00A04F05" w:rsidRPr="00A27889">
        <w:rPr>
          <w:rFonts w:ascii="Times New Roman" w:eastAsia="Calibri" w:hAnsi="Times New Roman" w:cs="Times New Roman"/>
          <w:color w:val="000000" w:themeColor="text1"/>
          <w:kern w:val="0"/>
          <w:sz w:val="24"/>
          <w:szCs w:val="24"/>
        </w:rPr>
        <w:t xml:space="preserve">планинарење, </w:t>
      </w:r>
      <w:r w:rsidRPr="00A27889">
        <w:rPr>
          <w:rFonts w:ascii="Times New Roman" w:eastAsia="Calibri" w:hAnsi="Times New Roman" w:cs="Times New Roman"/>
          <w:color w:val="000000" w:themeColor="text1"/>
          <w:kern w:val="0"/>
          <w:sz w:val="24"/>
          <w:szCs w:val="24"/>
        </w:rPr>
        <w:t xml:space="preserve">лов, риболов, јахање, </w:t>
      </w:r>
      <w:r w:rsidR="00A04F05" w:rsidRPr="00A27889">
        <w:rPr>
          <w:rFonts w:ascii="Times New Roman" w:eastAsia="Calibri" w:hAnsi="Times New Roman" w:cs="Times New Roman"/>
          <w:color w:val="000000" w:themeColor="text1"/>
          <w:kern w:val="0"/>
          <w:sz w:val="24"/>
          <w:szCs w:val="24"/>
        </w:rPr>
        <w:t>ост</w:t>
      </w:r>
      <w:r w:rsidR="00CE4A38" w:rsidRPr="00A27889">
        <w:rPr>
          <w:rFonts w:ascii="Times New Roman" w:eastAsia="Calibri" w:hAnsi="Times New Roman" w:cs="Times New Roman"/>
          <w:color w:val="000000" w:themeColor="text1"/>
          <w:kern w:val="0"/>
          <w:sz w:val="24"/>
          <w:szCs w:val="24"/>
        </w:rPr>
        <w:t>а</w:t>
      </w:r>
      <w:r w:rsidR="00A04F05" w:rsidRPr="00A27889">
        <w:rPr>
          <w:rFonts w:ascii="Times New Roman" w:eastAsia="Calibri" w:hAnsi="Times New Roman" w:cs="Times New Roman"/>
          <w:color w:val="000000" w:themeColor="text1"/>
          <w:kern w:val="0"/>
          <w:sz w:val="24"/>
          <w:szCs w:val="24"/>
        </w:rPr>
        <w:t xml:space="preserve">ле </w:t>
      </w:r>
      <w:r w:rsidRPr="00A27889">
        <w:rPr>
          <w:rFonts w:ascii="Times New Roman" w:eastAsia="Calibri" w:hAnsi="Times New Roman" w:cs="Times New Roman"/>
          <w:color w:val="000000" w:themeColor="text1"/>
          <w:kern w:val="0"/>
          <w:sz w:val="24"/>
          <w:szCs w:val="24"/>
        </w:rPr>
        <w:t>активности</w:t>
      </w:r>
      <w:r w:rsidR="00A04F05" w:rsidRPr="00A27889">
        <w:rPr>
          <w:rFonts w:ascii="Times New Roman" w:eastAsia="Calibri" w:hAnsi="Times New Roman" w:cs="Times New Roman"/>
          <w:color w:val="000000" w:themeColor="text1"/>
          <w:kern w:val="0"/>
          <w:sz w:val="24"/>
          <w:szCs w:val="24"/>
        </w:rPr>
        <w:t xml:space="preserve"> на от</w:t>
      </w:r>
      <w:r w:rsidR="00CE4A38" w:rsidRPr="00A27889">
        <w:rPr>
          <w:rFonts w:ascii="Times New Roman" w:eastAsia="Calibri" w:hAnsi="Times New Roman" w:cs="Times New Roman"/>
          <w:color w:val="000000" w:themeColor="text1"/>
          <w:kern w:val="0"/>
          <w:sz w:val="24"/>
          <w:szCs w:val="24"/>
        </w:rPr>
        <w:t>вореном</w:t>
      </w:r>
      <w:r w:rsidRPr="00A27889">
        <w:rPr>
          <w:rFonts w:ascii="Times New Roman" w:eastAsia="Calibri" w:hAnsi="Times New Roman" w:cs="Times New Roman"/>
          <w:color w:val="000000" w:themeColor="text1"/>
          <w:kern w:val="0"/>
          <w:sz w:val="24"/>
          <w:szCs w:val="24"/>
        </w:rPr>
        <w:t xml:space="preserve">, истраживање флоре и фауне, </w:t>
      </w:r>
      <w:r w:rsidR="00A04F05" w:rsidRPr="00A27889">
        <w:rPr>
          <w:rFonts w:ascii="Times New Roman" w:eastAsia="Calibri" w:hAnsi="Times New Roman" w:cs="Times New Roman"/>
          <w:color w:val="000000" w:themeColor="text1"/>
          <w:kern w:val="0"/>
          <w:sz w:val="24"/>
          <w:szCs w:val="24"/>
        </w:rPr>
        <w:t>бициклизам,</w:t>
      </w:r>
      <w:r w:rsidR="00CE4A38" w:rsidRPr="00A27889">
        <w:rPr>
          <w:rFonts w:ascii="Times New Roman" w:eastAsia="Calibri" w:hAnsi="Times New Roman" w:cs="Times New Roman"/>
          <w:color w:val="000000" w:themeColor="text1"/>
          <w:kern w:val="0"/>
          <w:sz w:val="24"/>
          <w:szCs w:val="24"/>
        </w:rPr>
        <w:t xml:space="preserve"> и други</w:t>
      </w:r>
      <w:r w:rsidR="00A04F05" w:rsidRPr="00A27889">
        <w:rPr>
          <w:rFonts w:ascii="Times New Roman" w:eastAsia="Calibri" w:hAnsi="Times New Roman" w:cs="Times New Roman"/>
          <w:color w:val="000000" w:themeColor="text1"/>
          <w:kern w:val="0"/>
          <w:sz w:val="24"/>
          <w:szCs w:val="24"/>
        </w:rPr>
        <w:t xml:space="preserve"> </w:t>
      </w:r>
      <w:r w:rsidRPr="00A27889">
        <w:rPr>
          <w:rFonts w:ascii="Times New Roman" w:eastAsia="Calibri" w:hAnsi="Times New Roman" w:cs="Times New Roman"/>
          <w:color w:val="000000" w:themeColor="text1"/>
          <w:kern w:val="0"/>
          <w:sz w:val="24"/>
          <w:szCs w:val="24"/>
        </w:rPr>
        <w:t xml:space="preserve">интерактивни садржаји засновани </w:t>
      </w:r>
      <w:r w:rsidR="00CE4A38" w:rsidRPr="00A27889">
        <w:rPr>
          <w:rFonts w:ascii="Times New Roman" w:eastAsia="Calibri" w:hAnsi="Times New Roman" w:cs="Times New Roman"/>
          <w:color w:val="000000" w:themeColor="text1"/>
          <w:kern w:val="0"/>
          <w:sz w:val="24"/>
          <w:szCs w:val="24"/>
        </w:rPr>
        <w:t>углавном</w:t>
      </w:r>
      <w:r w:rsidR="00A04F05" w:rsidRPr="00A27889">
        <w:rPr>
          <w:rFonts w:ascii="Times New Roman" w:eastAsia="Calibri" w:hAnsi="Times New Roman" w:cs="Times New Roman"/>
          <w:color w:val="000000" w:themeColor="text1"/>
          <w:kern w:val="0"/>
          <w:sz w:val="24"/>
          <w:szCs w:val="24"/>
        </w:rPr>
        <w:t xml:space="preserve"> </w:t>
      </w:r>
      <w:r w:rsidRPr="00A27889">
        <w:rPr>
          <w:rFonts w:ascii="Times New Roman" w:eastAsia="Calibri" w:hAnsi="Times New Roman" w:cs="Times New Roman"/>
          <w:color w:val="000000" w:themeColor="text1"/>
          <w:kern w:val="0"/>
          <w:sz w:val="24"/>
          <w:szCs w:val="24"/>
        </w:rPr>
        <w:t xml:space="preserve">на природном </w:t>
      </w:r>
      <w:r w:rsidR="00A04F05" w:rsidRPr="00A27889">
        <w:rPr>
          <w:rFonts w:ascii="Times New Roman" w:eastAsia="Calibri" w:hAnsi="Times New Roman" w:cs="Times New Roman"/>
          <w:color w:val="000000" w:themeColor="text1"/>
          <w:kern w:val="0"/>
          <w:sz w:val="24"/>
          <w:szCs w:val="24"/>
        </w:rPr>
        <w:t xml:space="preserve">наслеђу. </w:t>
      </w:r>
      <w:r w:rsidRPr="00A27889">
        <w:rPr>
          <w:rFonts w:ascii="Times New Roman" w:eastAsia="Calibri" w:hAnsi="Times New Roman" w:cs="Times New Roman"/>
          <w:color w:val="000000" w:themeColor="text1"/>
          <w:kern w:val="0"/>
          <w:sz w:val="24"/>
          <w:szCs w:val="24"/>
        </w:rPr>
        <w:t xml:space="preserve">Овај тренд у туризму заснива </w:t>
      </w:r>
      <w:r w:rsidR="00CE4A38" w:rsidRPr="00A27889">
        <w:rPr>
          <w:rFonts w:ascii="Times New Roman" w:eastAsia="Calibri" w:hAnsi="Times New Roman" w:cs="Times New Roman"/>
          <w:color w:val="000000" w:themeColor="text1"/>
          <w:kern w:val="0"/>
          <w:sz w:val="24"/>
          <w:szCs w:val="24"/>
        </w:rPr>
        <w:t xml:space="preserve">се </w:t>
      </w:r>
      <w:r w:rsidRPr="00A27889">
        <w:rPr>
          <w:rFonts w:ascii="Times New Roman" w:eastAsia="Calibri" w:hAnsi="Times New Roman" w:cs="Times New Roman"/>
          <w:color w:val="000000" w:themeColor="text1"/>
          <w:kern w:val="0"/>
          <w:sz w:val="24"/>
          <w:szCs w:val="24"/>
        </w:rPr>
        <w:t>на тзв. 3Е (Entertainment, Excitement, Education) принципу: забав</w:t>
      </w:r>
      <w:r w:rsidR="00A04F05" w:rsidRPr="00A27889">
        <w:rPr>
          <w:rFonts w:ascii="Times New Roman" w:eastAsia="Calibri" w:hAnsi="Times New Roman" w:cs="Times New Roman"/>
          <w:color w:val="000000" w:themeColor="text1"/>
          <w:kern w:val="0"/>
          <w:sz w:val="24"/>
          <w:szCs w:val="24"/>
        </w:rPr>
        <w:t>а</w:t>
      </w:r>
      <w:r w:rsidRPr="00A27889">
        <w:rPr>
          <w:rFonts w:ascii="Times New Roman" w:eastAsia="Calibri" w:hAnsi="Times New Roman" w:cs="Times New Roman"/>
          <w:color w:val="000000" w:themeColor="text1"/>
          <w:kern w:val="0"/>
          <w:sz w:val="24"/>
          <w:szCs w:val="24"/>
        </w:rPr>
        <w:t xml:space="preserve">, </w:t>
      </w:r>
      <w:r w:rsidRPr="00D91290">
        <w:rPr>
          <w:rFonts w:ascii="Times New Roman" w:eastAsia="Calibri" w:hAnsi="Times New Roman" w:cs="Times New Roman"/>
          <w:kern w:val="0"/>
          <w:sz w:val="24"/>
          <w:szCs w:val="24"/>
        </w:rPr>
        <w:t>узбуђењ</w:t>
      </w:r>
      <w:r w:rsidR="002B25E4" w:rsidRPr="00D91290">
        <w:rPr>
          <w:rFonts w:ascii="Times New Roman" w:eastAsia="Calibri" w:hAnsi="Times New Roman" w:cs="Times New Roman"/>
          <w:kern w:val="0"/>
          <w:sz w:val="24"/>
          <w:szCs w:val="24"/>
        </w:rPr>
        <w:t>е</w:t>
      </w:r>
      <w:r w:rsidRPr="00D91290">
        <w:rPr>
          <w:rFonts w:ascii="Times New Roman" w:eastAsia="Calibri" w:hAnsi="Times New Roman" w:cs="Times New Roman"/>
          <w:kern w:val="0"/>
          <w:sz w:val="24"/>
          <w:szCs w:val="24"/>
        </w:rPr>
        <w:t xml:space="preserve"> и образовањ</w:t>
      </w:r>
      <w:r w:rsidR="002B25E4" w:rsidRPr="00D91290">
        <w:rPr>
          <w:rFonts w:ascii="Times New Roman" w:eastAsia="Calibri" w:hAnsi="Times New Roman" w:cs="Times New Roman"/>
          <w:kern w:val="0"/>
          <w:sz w:val="24"/>
          <w:szCs w:val="24"/>
        </w:rPr>
        <w:t>е</w:t>
      </w:r>
      <w:r w:rsidRPr="00D91290">
        <w:rPr>
          <w:rFonts w:ascii="Times New Roman" w:eastAsia="Calibri" w:hAnsi="Times New Roman" w:cs="Times New Roman"/>
          <w:kern w:val="0"/>
          <w:sz w:val="24"/>
          <w:szCs w:val="24"/>
        </w:rPr>
        <w:t xml:space="preserve">. </w:t>
      </w:r>
      <w:r w:rsidR="00A04F05" w:rsidRPr="00A27889">
        <w:rPr>
          <w:rFonts w:ascii="Times New Roman" w:eastAsia="Calibri" w:hAnsi="Times New Roman" w:cs="Times New Roman"/>
          <w:color w:val="000000" w:themeColor="text1"/>
          <w:kern w:val="0"/>
          <w:sz w:val="24"/>
          <w:szCs w:val="24"/>
        </w:rPr>
        <w:t>Пратеће</w:t>
      </w:r>
      <w:r w:rsidRPr="00A27889">
        <w:rPr>
          <w:rFonts w:ascii="Times New Roman" w:eastAsia="Calibri" w:hAnsi="Times New Roman" w:cs="Times New Roman"/>
          <w:color w:val="000000" w:themeColor="text1"/>
          <w:kern w:val="0"/>
          <w:sz w:val="24"/>
          <w:szCs w:val="24"/>
        </w:rPr>
        <w:t xml:space="preserve"> активности и садржај</w:t>
      </w:r>
      <w:r w:rsidR="00CE4A38" w:rsidRPr="00A27889">
        <w:rPr>
          <w:rFonts w:ascii="Times New Roman" w:eastAsia="Calibri" w:hAnsi="Times New Roman" w:cs="Times New Roman"/>
          <w:color w:val="000000" w:themeColor="text1"/>
          <w:kern w:val="0"/>
          <w:sz w:val="24"/>
          <w:szCs w:val="24"/>
        </w:rPr>
        <w:t>е ов</w:t>
      </w:r>
      <w:r w:rsidR="00A04F05" w:rsidRPr="00A27889">
        <w:rPr>
          <w:rFonts w:ascii="Times New Roman" w:eastAsia="Calibri" w:hAnsi="Times New Roman" w:cs="Times New Roman"/>
          <w:color w:val="000000" w:themeColor="text1"/>
          <w:kern w:val="0"/>
          <w:sz w:val="24"/>
          <w:szCs w:val="24"/>
        </w:rPr>
        <w:t xml:space="preserve">ог </w:t>
      </w:r>
      <w:r w:rsidRPr="00A27889">
        <w:rPr>
          <w:rFonts w:ascii="Times New Roman" w:eastAsia="Calibri" w:hAnsi="Times New Roman" w:cs="Times New Roman"/>
          <w:color w:val="000000" w:themeColor="text1"/>
          <w:kern w:val="0"/>
          <w:sz w:val="24"/>
          <w:szCs w:val="24"/>
        </w:rPr>
        <w:t>туристичк</w:t>
      </w:r>
      <w:r w:rsidR="00A04F05" w:rsidRPr="00A27889">
        <w:rPr>
          <w:rFonts w:ascii="Times New Roman" w:eastAsia="Calibri" w:hAnsi="Times New Roman" w:cs="Times New Roman"/>
          <w:color w:val="000000" w:themeColor="text1"/>
          <w:kern w:val="0"/>
          <w:sz w:val="24"/>
          <w:szCs w:val="24"/>
        </w:rPr>
        <w:t xml:space="preserve">ог </w:t>
      </w:r>
      <w:r w:rsidRPr="00A27889">
        <w:rPr>
          <w:rFonts w:ascii="Times New Roman" w:eastAsia="Calibri" w:hAnsi="Times New Roman" w:cs="Times New Roman"/>
          <w:color w:val="000000" w:themeColor="text1"/>
          <w:kern w:val="0"/>
          <w:sz w:val="24"/>
          <w:szCs w:val="24"/>
        </w:rPr>
        <w:t>производ</w:t>
      </w:r>
      <w:r w:rsidR="00A04F05" w:rsidRPr="00A27889">
        <w:rPr>
          <w:rFonts w:ascii="Times New Roman" w:eastAsia="Calibri" w:hAnsi="Times New Roman" w:cs="Times New Roman"/>
          <w:color w:val="000000" w:themeColor="text1"/>
          <w:kern w:val="0"/>
          <w:sz w:val="24"/>
          <w:szCs w:val="24"/>
        </w:rPr>
        <w:t xml:space="preserve">а треба усагласти са захтевима тражње-циљним тржиштима и тржишним сегментима, </w:t>
      </w:r>
      <w:r w:rsidRPr="00A27889">
        <w:rPr>
          <w:rFonts w:ascii="Times New Roman" w:eastAsia="Calibri" w:hAnsi="Times New Roman" w:cs="Times New Roman"/>
          <w:color w:val="000000" w:themeColor="text1"/>
          <w:kern w:val="0"/>
          <w:sz w:val="24"/>
          <w:szCs w:val="24"/>
        </w:rPr>
        <w:t xml:space="preserve">како би аутентичност и јединственост </w:t>
      </w:r>
      <w:r w:rsidR="00CE4A38" w:rsidRPr="00A27889">
        <w:rPr>
          <w:rFonts w:ascii="Times New Roman" w:eastAsia="Calibri" w:hAnsi="Times New Roman" w:cs="Times New Roman"/>
          <w:color w:val="000000" w:themeColor="text1"/>
          <w:kern w:val="0"/>
          <w:sz w:val="24"/>
          <w:szCs w:val="24"/>
        </w:rPr>
        <w:t>блачког краја</w:t>
      </w:r>
      <w:r w:rsidR="00A04F05" w:rsidRPr="00A27889">
        <w:rPr>
          <w:rFonts w:ascii="Times New Roman" w:eastAsia="Calibri" w:hAnsi="Times New Roman" w:cs="Times New Roman"/>
          <w:color w:val="000000" w:themeColor="text1"/>
          <w:kern w:val="0"/>
          <w:sz w:val="24"/>
          <w:szCs w:val="24"/>
        </w:rPr>
        <w:t xml:space="preserve"> адекватном промоцијом постала видљивија</w:t>
      </w:r>
      <w:r w:rsidR="00E93CAD" w:rsidRPr="00A27889">
        <w:rPr>
          <w:rFonts w:ascii="Times New Roman" w:eastAsia="Calibri" w:hAnsi="Times New Roman" w:cs="Times New Roman"/>
          <w:color w:val="000000" w:themeColor="text1"/>
          <w:kern w:val="0"/>
          <w:sz w:val="24"/>
          <w:szCs w:val="24"/>
        </w:rPr>
        <w:t xml:space="preserve"> на тржишту</w:t>
      </w:r>
      <w:r w:rsidR="00A04F05" w:rsidRPr="00A04F05">
        <w:rPr>
          <w:rFonts w:ascii="Times New Roman" w:eastAsia="Calibri" w:hAnsi="Times New Roman" w:cs="Times New Roman"/>
          <w:color w:val="7030A0"/>
          <w:kern w:val="0"/>
          <w:sz w:val="24"/>
          <w:szCs w:val="24"/>
        </w:rPr>
        <w:t xml:space="preserve">. </w:t>
      </w:r>
    </w:p>
    <w:p w:rsidR="007968E3" w:rsidRDefault="007968E3" w:rsidP="00A04F05">
      <w:pPr>
        <w:autoSpaceDE w:val="0"/>
        <w:autoSpaceDN w:val="0"/>
        <w:adjustRightInd w:val="0"/>
        <w:spacing w:after="0" w:line="360" w:lineRule="auto"/>
        <w:ind w:firstLine="720"/>
        <w:jc w:val="both"/>
        <w:rPr>
          <w:rFonts w:ascii="Times New Roman" w:eastAsia="Calibri" w:hAnsi="Times New Roman" w:cs="Times New Roman"/>
          <w:color w:val="7030A0"/>
          <w:kern w:val="0"/>
          <w:sz w:val="24"/>
          <w:szCs w:val="24"/>
        </w:rPr>
      </w:pPr>
    </w:p>
    <w:tbl>
      <w:tblPr>
        <w:tblW w:w="8793" w:type="dxa"/>
        <w:tblLayout w:type="fixed"/>
        <w:tblLook w:val="0000" w:firstRow="0" w:lastRow="0" w:firstColumn="0" w:lastColumn="0" w:noHBand="0" w:noVBand="0"/>
      </w:tblPr>
      <w:tblGrid>
        <w:gridCol w:w="8793"/>
      </w:tblGrid>
      <w:tr w:rsidR="006B16B8" w:rsidRPr="00810373" w:rsidTr="006B16B8">
        <w:trPr>
          <w:trHeight w:val="267"/>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 xml:space="preserve">ОБЛИЦИ </w:t>
            </w:r>
            <w:r w:rsidR="00A04F05">
              <w:rPr>
                <w:rFonts w:ascii="Times New Roman" w:eastAsia="Calibri" w:hAnsi="Times New Roman" w:cs="Times New Roman"/>
                <w:sz w:val="24"/>
                <w:szCs w:val="24"/>
                <w:lang w:eastAsia="zh-CN" w:bidi="hi-IN"/>
              </w:rPr>
              <w:t xml:space="preserve">И НИШЕ </w:t>
            </w:r>
            <w:r w:rsidRPr="00D1520D">
              <w:rPr>
                <w:rFonts w:ascii="Times New Roman" w:eastAsia="Calibri" w:hAnsi="Times New Roman" w:cs="Times New Roman"/>
                <w:sz w:val="24"/>
                <w:szCs w:val="24"/>
                <w:lang w:eastAsia="zh-CN" w:bidi="hi-IN"/>
              </w:rPr>
              <w:t>ТУРИСТИЧКИХ ПРОИЗВОДА И АКТИВНОСТИ</w:t>
            </w:r>
          </w:p>
        </w:tc>
      </w:tr>
      <w:tr w:rsidR="006B16B8" w:rsidRPr="00810373" w:rsidTr="006B16B8">
        <w:trPr>
          <w:trHeight w:val="632"/>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jc w:val="both"/>
              <w:rPr>
                <w:rFonts w:ascii="Times New Roman" w:eastAsia="Calibri" w:hAnsi="Times New Roman" w:cs="Times New Roman"/>
                <w:kern w:val="0"/>
                <w:sz w:val="24"/>
              </w:rPr>
            </w:pPr>
            <w:r w:rsidRPr="00D1520D">
              <w:rPr>
                <w:rFonts w:ascii="Times New Roman" w:eastAsia="Calibri" w:hAnsi="Times New Roman" w:cs="Times New Roman"/>
                <w:kern w:val="0"/>
                <w:sz w:val="24"/>
                <w:u w:val="single"/>
              </w:rPr>
              <w:t>Специјална интересовања</w:t>
            </w:r>
            <w:r w:rsidRPr="00D1520D">
              <w:rPr>
                <w:rFonts w:ascii="Times New Roman" w:eastAsia="Calibri" w:hAnsi="Times New Roman" w:cs="Times New Roman"/>
                <w:kern w:val="0"/>
                <w:sz w:val="24"/>
              </w:rPr>
              <w:t>: Ова врста туризма се заснива на путовањима ради упражњавања активности на отвореном и посебног доживљаја, у складу са специфичним интересовањима појединаца или група. Специјални интереси су сет туристичке понуде намењене туристима који желе да развијају своја интересовања и посећују места и локације која су у директној вези са њиховим личним афинитетима (припрема хране, „велнес на отвореном</w:t>
            </w:r>
            <w:r w:rsidRPr="00D1520D">
              <w:rPr>
                <w:rFonts w:ascii="Times New Roman" w:eastAsia="Calibri" w:hAnsi="Times New Roman" w:cs="Times New Roman"/>
                <w:bCs/>
                <w:kern w:val="24"/>
                <w:sz w:val="24"/>
                <w:lang w:eastAsia="en-GB"/>
              </w:rPr>
              <w:t>“</w:t>
            </w:r>
            <w:r w:rsidRPr="00D1520D">
              <w:rPr>
                <w:rFonts w:ascii="Times New Roman" w:eastAsia="Calibri" w:hAnsi="Times New Roman" w:cs="Times New Roman"/>
                <w:kern w:val="0"/>
                <w:sz w:val="24"/>
              </w:rPr>
              <w:t xml:space="preserve"> разни хобији као што је оријентириг, риболов, мушичарење, пешачење, брање лековитог биља, учење заната, зорбинг, посматрање птица…). Ова клијентела не жели стандардизована и круто упакована масовна путовања, већ захтева већу флексибилност на бази одрживости и индивидуалне оријентације. Стога  програме треба поделити према </w:t>
            </w:r>
            <w:r w:rsidRPr="00D1520D">
              <w:rPr>
                <w:rFonts w:ascii="Times New Roman" w:eastAsia="Calibri" w:hAnsi="Times New Roman" w:cs="Times New Roman"/>
                <w:kern w:val="0"/>
                <w:sz w:val="24"/>
              </w:rPr>
              <w:lastRenderedPageBreak/>
              <w:t>циљним групама и сезони на тзв. грубе (</w:t>
            </w:r>
            <w:r w:rsidRPr="00D1520D">
              <w:rPr>
                <w:rFonts w:ascii="Times New Roman" w:eastAsia="Calibri" w:hAnsi="Times New Roman" w:cs="Times New Roman"/>
                <w:bCs/>
                <w:kern w:val="24"/>
                <w:sz w:val="24"/>
                <w:lang w:eastAsia="en-GB"/>
              </w:rPr>
              <w:t>„</w:t>
            </w:r>
            <w:r w:rsidRPr="00D1520D">
              <w:rPr>
                <w:rFonts w:ascii="Times New Roman" w:eastAsia="Calibri" w:hAnsi="Times New Roman" w:cs="Times New Roman"/>
                <w:kern w:val="0"/>
                <w:sz w:val="24"/>
              </w:rPr>
              <w:t>hard</w:t>
            </w:r>
            <w:r w:rsidRPr="00D1520D">
              <w:rPr>
                <w:rFonts w:ascii="Times New Roman" w:eastAsia="Calibri" w:hAnsi="Times New Roman" w:cs="Times New Roman"/>
                <w:bCs/>
                <w:kern w:val="24"/>
                <w:sz w:val="24"/>
                <w:lang w:eastAsia="en-GB"/>
              </w:rPr>
              <w:t>“</w:t>
            </w:r>
            <w:r w:rsidRPr="00D1520D">
              <w:rPr>
                <w:rFonts w:ascii="Times New Roman" w:eastAsia="Calibri" w:hAnsi="Times New Roman" w:cs="Times New Roman"/>
                <w:kern w:val="0"/>
                <w:sz w:val="24"/>
              </w:rPr>
              <w:t>) и благе (</w:t>
            </w:r>
            <w:r w:rsidRPr="00D1520D">
              <w:rPr>
                <w:rFonts w:ascii="Times New Roman" w:eastAsia="Calibri" w:hAnsi="Times New Roman" w:cs="Times New Roman"/>
                <w:bCs/>
                <w:kern w:val="24"/>
                <w:sz w:val="24"/>
                <w:lang w:eastAsia="en-GB"/>
              </w:rPr>
              <w:t>„</w:t>
            </w:r>
            <w:r w:rsidRPr="00D1520D">
              <w:rPr>
                <w:rFonts w:ascii="Times New Roman" w:eastAsia="Calibri" w:hAnsi="Times New Roman" w:cs="Times New Roman"/>
                <w:kern w:val="0"/>
                <w:sz w:val="24"/>
              </w:rPr>
              <w:t>soft</w:t>
            </w:r>
            <w:r w:rsidRPr="00D1520D">
              <w:rPr>
                <w:rFonts w:ascii="Times New Roman" w:eastAsia="Calibri" w:hAnsi="Times New Roman" w:cs="Times New Roman"/>
                <w:bCs/>
                <w:kern w:val="24"/>
                <w:sz w:val="24"/>
                <w:lang w:eastAsia="en-GB"/>
              </w:rPr>
              <w:t>“</w:t>
            </w:r>
            <w:r w:rsidRPr="00D1520D">
              <w:rPr>
                <w:rFonts w:ascii="Times New Roman" w:eastAsia="Calibri" w:hAnsi="Times New Roman" w:cs="Times New Roman"/>
                <w:kern w:val="0"/>
                <w:sz w:val="24"/>
              </w:rPr>
              <w:t xml:space="preserve">) активности. </w:t>
            </w:r>
          </w:p>
          <w:p w:rsidR="006B16B8" w:rsidRPr="00A27889" w:rsidRDefault="00E91E1A" w:rsidP="006B16B8">
            <w:pPr>
              <w:spacing w:after="0" w:line="240" w:lineRule="auto"/>
              <w:jc w:val="both"/>
              <w:rPr>
                <w:rFonts w:ascii="Times New Roman" w:eastAsia="Calibri" w:hAnsi="Times New Roman" w:cs="Times New Roman"/>
                <w:color w:val="000000" w:themeColor="text1"/>
                <w:kern w:val="0"/>
                <w:sz w:val="24"/>
              </w:rPr>
            </w:pPr>
            <w:r w:rsidRPr="00A27889">
              <w:rPr>
                <w:rFonts w:ascii="Times New Roman" w:eastAsia="Calibri" w:hAnsi="Times New Roman" w:cs="Times New Roman"/>
                <w:color w:val="000000" w:themeColor="text1"/>
                <w:kern w:val="0"/>
                <w:sz w:val="24"/>
              </w:rPr>
              <w:t>Најчешће г</w:t>
            </w:r>
            <w:r w:rsidR="006B16B8" w:rsidRPr="00A27889">
              <w:rPr>
                <w:rFonts w:ascii="Times New Roman" w:eastAsia="Calibri" w:hAnsi="Times New Roman" w:cs="Times New Roman"/>
                <w:color w:val="000000" w:themeColor="text1"/>
                <w:kern w:val="0"/>
                <w:sz w:val="24"/>
              </w:rPr>
              <w:t>руб</w:t>
            </w:r>
            <w:r w:rsidRPr="00A27889">
              <w:rPr>
                <w:rFonts w:ascii="Times New Roman" w:eastAsia="Calibri" w:hAnsi="Times New Roman" w:cs="Times New Roman"/>
                <w:color w:val="000000" w:themeColor="text1"/>
                <w:kern w:val="0"/>
                <w:sz w:val="24"/>
              </w:rPr>
              <w:t>е</w:t>
            </w:r>
            <w:r w:rsidR="006B16B8" w:rsidRPr="00A27889">
              <w:rPr>
                <w:rFonts w:ascii="Times New Roman" w:eastAsia="Calibri" w:hAnsi="Times New Roman" w:cs="Times New Roman"/>
                <w:color w:val="000000" w:themeColor="text1"/>
                <w:kern w:val="0"/>
                <w:sz w:val="24"/>
              </w:rPr>
              <w:t xml:space="preserve"> (</w:t>
            </w:r>
            <w:r w:rsidR="006B16B8" w:rsidRPr="00A27889">
              <w:rPr>
                <w:rFonts w:ascii="Times New Roman" w:eastAsia="Calibri" w:hAnsi="Times New Roman" w:cs="Times New Roman"/>
                <w:bCs/>
                <w:color w:val="000000" w:themeColor="text1"/>
                <w:kern w:val="24"/>
                <w:sz w:val="24"/>
                <w:lang w:eastAsia="en-GB"/>
              </w:rPr>
              <w:t>„</w:t>
            </w:r>
            <w:r w:rsidR="006B16B8" w:rsidRPr="00A27889">
              <w:rPr>
                <w:rFonts w:ascii="Times New Roman" w:eastAsia="Calibri" w:hAnsi="Times New Roman" w:cs="Times New Roman"/>
                <w:color w:val="000000" w:themeColor="text1"/>
                <w:kern w:val="0"/>
                <w:sz w:val="24"/>
              </w:rPr>
              <w:t>hard</w:t>
            </w:r>
            <w:r w:rsidR="006B16B8" w:rsidRPr="00A27889">
              <w:rPr>
                <w:rFonts w:ascii="Times New Roman" w:eastAsia="Calibri" w:hAnsi="Times New Roman" w:cs="Times New Roman"/>
                <w:bCs/>
                <w:color w:val="000000" w:themeColor="text1"/>
                <w:kern w:val="24"/>
                <w:sz w:val="24"/>
                <w:lang w:eastAsia="en-GB"/>
              </w:rPr>
              <w:t>“</w:t>
            </w:r>
            <w:r w:rsidR="006B16B8" w:rsidRPr="00A27889">
              <w:rPr>
                <w:rFonts w:ascii="Times New Roman" w:eastAsia="Calibri" w:hAnsi="Times New Roman" w:cs="Times New Roman"/>
                <w:color w:val="000000" w:themeColor="text1"/>
                <w:kern w:val="0"/>
                <w:sz w:val="24"/>
              </w:rPr>
              <w:t xml:space="preserve">) активности </w:t>
            </w:r>
            <w:r w:rsidRPr="00A27889">
              <w:rPr>
                <w:rFonts w:ascii="Times New Roman" w:eastAsia="Calibri" w:hAnsi="Times New Roman" w:cs="Times New Roman"/>
                <w:color w:val="000000" w:themeColor="text1"/>
                <w:kern w:val="0"/>
                <w:sz w:val="24"/>
              </w:rPr>
              <w:t>су</w:t>
            </w:r>
            <w:r w:rsidR="006B16B8" w:rsidRPr="00A27889">
              <w:rPr>
                <w:rFonts w:ascii="Times New Roman" w:eastAsia="Calibri" w:hAnsi="Times New Roman" w:cs="Times New Roman"/>
                <w:color w:val="000000" w:themeColor="text1"/>
                <w:kern w:val="0"/>
                <w:sz w:val="24"/>
              </w:rPr>
              <w:t xml:space="preserve">: вожња кануом и кајаком, </w:t>
            </w:r>
            <w:r w:rsidR="006B16B8" w:rsidRPr="00A27889">
              <w:rPr>
                <w:rFonts w:ascii="Times New Roman" w:eastAsia="Calibri" w:hAnsi="Times New Roman" w:cs="Times New Roman"/>
                <w:bCs/>
                <w:color w:val="000000" w:themeColor="text1"/>
                <w:kern w:val="24"/>
                <w:sz w:val="24"/>
                <w:lang w:eastAsia="en-GB"/>
              </w:rPr>
              <w:t>плaнински бициклизам, планинарење, дуготрајно ходање узбрдо („trekking“), параглајдинг, летење змајем, слободно пењање („free climbing“), џип сaфaри - „</w:t>
            </w:r>
            <w:r w:rsidR="006B16B8" w:rsidRPr="00A27889">
              <w:rPr>
                <w:rFonts w:ascii="Times New Roman" w:eastAsia="Calibri" w:hAnsi="Times New Roman" w:cs="Times New Roman"/>
                <w:color w:val="000000" w:themeColor="text1"/>
                <w:kern w:val="0"/>
                <w:sz w:val="24"/>
              </w:rPr>
              <w:t xml:space="preserve">Off Road 4x4“ итд. </w:t>
            </w:r>
          </w:p>
          <w:p w:rsidR="006B16B8" w:rsidRPr="00D1520D" w:rsidRDefault="00E91E1A" w:rsidP="006B16B8">
            <w:pPr>
              <w:spacing w:after="0" w:line="240" w:lineRule="auto"/>
              <w:jc w:val="both"/>
              <w:rPr>
                <w:rFonts w:ascii="Times New Roman" w:hAnsi="Times New Roman" w:cs="Times New Roman"/>
                <w:sz w:val="24"/>
                <w:szCs w:val="24"/>
              </w:rPr>
            </w:pPr>
            <w:r w:rsidRPr="00A27889">
              <w:rPr>
                <w:rFonts w:ascii="Times New Roman" w:eastAsia="Calibri" w:hAnsi="Times New Roman" w:cs="Times New Roman"/>
                <w:color w:val="000000" w:themeColor="text1"/>
                <w:kern w:val="0"/>
                <w:sz w:val="24"/>
              </w:rPr>
              <w:t xml:space="preserve">Од </w:t>
            </w:r>
            <w:r w:rsidR="006B16B8" w:rsidRPr="00A27889">
              <w:rPr>
                <w:rFonts w:ascii="Times New Roman" w:eastAsia="Calibri" w:hAnsi="Times New Roman" w:cs="Times New Roman"/>
                <w:color w:val="000000" w:themeColor="text1"/>
                <w:kern w:val="0"/>
                <w:sz w:val="24"/>
              </w:rPr>
              <w:t>благих (</w:t>
            </w:r>
            <w:r w:rsidR="006B16B8" w:rsidRPr="00A27889">
              <w:rPr>
                <w:rFonts w:ascii="Times New Roman" w:eastAsia="Calibri" w:hAnsi="Times New Roman" w:cs="Times New Roman"/>
                <w:bCs/>
                <w:color w:val="000000" w:themeColor="text1"/>
                <w:kern w:val="24"/>
                <w:sz w:val="24"/>
                <w:lang w:eastAsia="en-GB"/>
              </w:rPr>
              <w:t>„</w:t>
            </w:r>
            <w:r w:rsidR="006B16B8" w:rsidRPr="00A27889">
              <w:rPr>
                <w:rFonts w:ascii="Times New Roman" w:eastAsia="Calibri" w:hAnsi="Times New Roman" w:cs="Times New Roman"/>
                <w:color w:val="000000" w:themeColor="text1"/>
                <w:kern w:val="0"/>
                <w:sz w:val="24"/>
              </w:rPr>
              <w:t>soft</w:t>
            </w:r>
            <w:r w:rsidR="006B16B8" w:rsidRPr="00A27889">
              <w:rPr>
                <w:rFonts w:ascii="Times New Roman" w:eastAsia="Calibri" w:hAnsi="Times New Roman" w:cs="Times New Roman"/>
                <w:bCs/>
                <w:color w:val="000000" w:themeColor="text1"/>
                <w:kern w:val="24"/>
                <w:sz w:val="24"/>
                <w:lang w:eastAsia="en-GB"/>
              </w:rPr>
              <w:t>“</w:t>
            </w:r>
            <w:r w:rsidR="006B16B8" w:rsidRPr="00A27889">
              <w:rPr>
                <w:rFonts w:ascii="Times New Roman" w:eastAsia="Calibri" w:hAnsi="Times New Roman" w:cs="Times New Roman"/>
                <w:color w:val="000000" w:themeColor="text1"/>
                <w:kern w:val="0"/>
                <w:sz w:val="24"/>
              </w:rPr>
              <w:t>) активности преовлађују: камповање, пешачење</w:t>
            </w:r>
            <w:r w:rsidR="006B16B8" w:rsidRPr="00A27889">
              <w:rPr>
                <w:rFonts w:ascii="Times New Roman" w:eastAsia="Calibri" w:hAnsi="Times New Roman" w:cs="Times New Roman"/>
                <w:bCs/>
                <w:color w:val="000000" w:themeColor="text1"/>
                <w:kern w:val="24"/>
                <w:sz w:val="24"/>
                <w:lang w:eastAsia="en-GB"/>
              </w:rPr>
              <w:t xml:space="preserve"> по обележеним стазама („hiking“)</w:t>
            </w:r>
            <w:r w:rsidR="006B16B8" w:rsidRPr="00A27889">
              <w:rPr>
                <w:rFonts w:ascii="Times New Roman" w:eastAsia="Calibri" w:hAnsi="Times New Roman" w:cs="Times New Roman"/>
                <w:color w:val="000000" w:themeColor="text1"/>
                <w:kern w:val="0"/>
                <w:sz w:val="24"/>
              </w:rPr>
              <w:t>, бициклизам, јахање, лов, риболов, речне експедиције, активности у природи - проучавање флоре и фауне, фото сафари, зорбинг итд.</w:t>
            </w:r>
          </w:p>
        </w:tc>
      </w:tr>
      <w:tr w:rsidR="006B16B8" w:rsidRPr="00810373" w:rsidTr="006B16B8">
        <w:trPr>
          <w:trHeight w:val="257"/>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lastRenderedPageBreak/>
              <w:t>Предлози за побољшање квалитета производа</w:t>
            </w:r>
          </w:p>
        </w:tc>
      </w:tr>
      <w:tr w:rsidR="006B16B8" w:rsidRPr="00A41CDD" w:rsidTr="006B16B8">
        <w:trPr>
          <w:trHeight w:val="530"/>
        </w:trPr>
        <w:tc>
          <w:tcPr>
            <w:tcW w:w="8793" w:type="dxa"/>
            <w:tcBorders>
              <w:top w:val="single" w:sz="4" w:space="0" w:color="000000"/>
              <w:left w:val="single" w:sz="4" w:space="0" w:color="000000"/>
              <w:bottom w:val="single" w:sz="4" w:space="0" w:color="000000"/>
              <w:right w:val="single" w:sz="4" w:space="0" w:color="000000"/>
            </w:tcBorders>
          </w:tcPr>
          <w:p w:rsidR="00842746" w:rsidRPr="00E93CAD" w:rsidRDefault="006B16B8" w:rsidP="006B16B8">
            <w:pPr>
              <w:pStyle w:val="NoSpacing"/>
              <w:numPr>
                <w:ilvl w:val="0"/>
                <w:numId w:val="16"/>
              </w:numPr>
              <w:jc w:val="both"/>
              <w:rPr>
                <w:rFonts w:ascii="Times New Roman" w:hAnsi="Times New Roman" w:cs="Times New Roman"/>
                <w:sz w:val="24"/>
                <w:szCs w:val="24"/>
              </w:rPr>
            </w:pPr>
            <w:r w:rsidRPr="00E93CAD">
              <w:rPr>
                <w:rFonts w:ascii="Times New Roman" w:eastAsia="Calibri" w:hAnsi="Times New Roman" w:cs="Times New Roman"/>
                <w:kern w:val="0"/>
                <w:sz w:val="24"/>
                <w:szCs w:val="24"/>
                <w:lang w:eastAsia="zh-CN" w:bidi="hi-IN"/>
              </w:rPr>
              <w:t xml:space="preserve">Поставити </w:t>
            </w:r>
            <w:r w:rsidRPr="00E93CAD">
              <w:rPr>
                <w:rFonts w:ascii="Times New Roman" w:hAnsi="Times New Roman" w:cs="Times New Roman"/>
                <w:sz w:val="24"/>
                <w:szCs w:val="24"/>
              </w:rPr>
              <w:t xml:space="preserve">инфо табле. Обележити видиковце, планинарске стазе, стазу </w:t>
            </w:r>
            <w:r w:rsidR="00082894" w:rsidRPr="00E93CAD">
              <w:rPr>
                <w:rFonts w:ascii="Times New Roman" w:hAnsi="Times New Roman" w:cs="Times New Roman"/>
                <w:sz w:val="24"/>
                <w:szCs w:val="24"/>
              </w:rPr>
              <w:t xml:space="preserve">за шетњу </w:t>
            </w:r>
            <w:r w:rsidRPr="00E93CAD">
              <w:rPr>
                <w:rFonts w:ascii="Times New Roman" w:hAnsi="Times New Roman" w:cs="Times New Roman"/>
                <w:sz w:val="24"/>
                <w:szCs w:val="24"/>
              </w:rPr>
              <w:t xml:space="preserve">око </w:t>
            </w:r>
            <w:r w:rsidR="00082894" w:rsidRPr="00E93CAD">
              <w:rPr>
                <w:rFonts w:ascii="Times New Roman" w:hAnsi="Times New Roman" w:cs="Times New Roman"/>
                <w:sz w:val="24"/>
                <w:szCs w:val="24"/>
              </w:rPr>
              <w:t>Бл</w:t>
            </w:r>
            <w:r w:rsidR="00E93CAD" w:rsidRPr="00E93CAD">
              <w:rPr>
                <w:rFonts w:ascii="Times New Roman" w:hAnsi="Times New Roman" w:cs="Times New Roman"/>
                <w:sz w:val="24"/>
                <w:szCs w:val="24"/>
              </w:rPr>
              <w:t>а</w:t>
            </w:r>
            <w:r w:rsidR="00082894" w:rsidRPr="00E93CAD">
              <w:rPr>
                <w:rFonts w:ascii="Times New Roman" w:hAnsi="Times New Roman" w:cs="Times New Roman"/>
                <w:sz w:val="24"/>
                <w:szCs w:val="24"/>
              </w:rPr>
              <w:t>чког</w:t>
            </w:r>
            <w:r w:rsidRPr="00E93CAD">
              <w:rPr>
                <w:rFonts w:ascii="Times New Roman" w:hAnsi="Times New Roman" w:cs="Times New Roman"/>
                <w:sz w:val="24"/>
                <w:szCs w:val="24"/>
              </w:rPr>
              <w:t xml:space="preserve"> језера</w:t>
            </w:r>
            <w:r w:rsidR="00E93CAD" w:rsidRPr="00E93CAD">
              <w:rPr>
                <w:rFonts w:ascii="Times New Roman" w:hAnsi="Times New Roman" w:cs="Times New Roman"/>
                <w:sz w:val="24"/>
                <w:szCs w:val="24"/>
              </w:rPr>
              <w:t>.</w:t>
            </w:r>
          </w:p>
          <w:p w:rsidR="00082894" w:rsidRPr="00A27889" w:rsidRDefault="00842746" w:rsidP="00842746">
            <w:pPr>
              <w:pStyle w:val="NoSpacing"/>
              <w:numPr>
                <w:ilvl w:val="0"/>
                <w:numId w:val="16"/>
              </w:numPr>
              <w:jc w:val="both"/>
              <w:rPr>
                <w:rFonts w:ascii="Times New Roman" w:hAnsi="Times New Roman" w:cs="Times New Roman"/>
                <w:color w:val="000000" w:themeColor="text1"/>
                <w:sz w:val="24"/>
                <w:szCs w:val="24"/>
              </w:rPr>
            </w:pPr>
            <w:r w:rsidRPr="00A27889">
              <w:rPr>
                <w:rFonts w:ascii="Times New Roman" w:hAnsi="Times New Roman" w:cs="Times New Roman"/>
                <w:color w:val="000000" w:themeColor="text1"/>
                <w:sz w:val="24"/>
                <w:szCs w:val="24"/>
              </w:rPr>
              <w:t>Уредити приступ и места за спортски риболов, поставити риболовачке платформе и организ</w:t>
            </w:r>
            <w:r w:rsidR="00E93CAD" w:rsidRPr="00A27889">
              <w:rPr>
                <w:rFonts w:ascii="Times New Roman" w:hAnsi="Times New Roman" w:cs="Times New Roman"/>
                <w:color w:val="000000" w:themeColor="text1"/>
                <w:sz w:val="24"/>
                <w:szCs w:val="24"/>
              </w:rPr>
              <w:t>овати</w:t>
            </w:r>
            <w:r w:rsidRPr="00A27889">
              <w:rPr>
                <w:rFonts w:ascii="Times New Roman" w:hAnsi="Times New Roman" w:cs="Times New Roman"/>
                <w:color w:val="000000" w:themeColor="text1"/>
                <w:sz w:val="24"/>
                <w:szCs w:val="24"/>
              </w:rPr>
              <w:t xml:space="preserve"> међународна риболовачка так</w:t>
            </w:r>
            <w:r w:rsidR="00E93CAD" w:rsidRPr="00A27889">
              <w:rPr>
                <w:rFonts w:ascii="Times New Roman" w:hAnsi="Times New Roman" w:cs="Times New Roman"/>
                <w:color w:val="000000" w:themeColor="text1"/>
                <w:sz w:val="24"/>
                <w:szCs w:val="24"/>
              </w:rPr>
              <w:t>мичења</w:t>
            </w:r>
            <w:r w:rsidRPr="00A27889">
              <w:rPr>
                <w:rFonts w:ascii="Times New Roman" w:hAnsi="Times New Roman" w:cs="Times New Roman"/>
                <w:color w:val="000000" w:themeColor="text1"/>
                <w:sz w:val="24"/>
                <w:szCs w:val="24"/>
              </w:rPr>
              <w:t xml:space="preserve"> на Блачком  </w:t>
            </w:r>
            <w:r w:rsidR="00E93CAD" w:rsidRPr="00A27889">
              <w:rPr>
                <w:rFonts w:ascii="Times New Roman" w:hAnsi="Times New Roman" w:cs="Times New Roman"/>
                <w:color w:val="000000" w:themeColor="text1"/>
                <w:sz w:val="24"/>
                <w:szCs w:val="24"/>
              </w:rPr>
              <w:t xml:space="preserve">и Поповачком </w:t>
            </w:r>
            <w:r w:rsidRPr="00A27889">
              <w:rPr>
                <w:rFonts w:ascii="Times New Roman" w:hAnsi="Times New Roman" w:cs="Times New Roman"/>
                <w:color w:val="000000" w:themeColor="text1"/>
                <w:sz w:val="24"/>
                <w:szCs w:val="24"/>
              </w:rPr>
              <w:t>језеру</w:t>
            </w:r>
            <w:r w:rsidR="00E93CAD" w:rsidRPr="00A27889">
              <w:rPr>
                <w:rFonts w:ascii="Times New Roman" w:hAnsi="Times New Roman" w:cs="Times New Roman"/>
                <w:color w:val="000000" w:themeColor="text1"/>
                <w:sz w:val="24"/>
                <w:szCs w:val="24"/>
              </w:rPr>
              <w:t>.</w:t>
            </w:r>
          </w:p>
          <w:p w:rsidR="00082894" w:rsidRPr="00A27889" w:rsidRDefault="00082894" w:rsidP="00082894">
            <w:pPr>
              <w:pStyle w:val="NoSpacing"/>
              <w:numPr>
                <w:ilvl w:val="0"/>
                <w:numId w:val="16"/>
              </w:numPr>
              <w:jc w:val="both"/>
              <w:rPr>
                <w:rFonts w:ascii="Times New Roman" w:hAnsi="Times New Roman" w:cs="Times New Roman"/>
                <w:color w:val="000000" w:themeColor="text1"/>
                <w:sz w:val="24"/>
                <w:szCs w:val="24"/>
              </w:rPr>
            </w:pPr>
            <w:r w:rsidRPr="00A27889">
              <w:rPr>
                <w:rFonts w:ascii="Times New Roman" w:hAnsi="Times New Roman" w:cs="Times New Roman"/>
                <w:color w:val="000000" w:themeColor="text1"/>
                <w:sz w:val="24"/>
                <w:szCs w:val="24"/>
              </w:rPr>
              <w:t>Поставити информативне табле, клупе, видиковце на пешачкој стази до палеонтолошког налазишта Пребреза (</w:t>
            </w:r>
            <w:r w:rsidR="00E93CAD" w:rsidRPr="00A27889">
              <w:rPr>
                <w:rFonts w:ascii="Times New Roman" w:hAnsi="Times New Roman" w:cs="Times New Roman"/>
                <w:color w:val="000000" w:themeColor="text1"/>
                <w:sz w:val="24"/>
                <w:szCs w:val="24"/>
              </w:rPr>
              <w:t xml:space="preserve">у </w:t>
            </w:r>
            <w:r w:rsidRPr="00A27889">
              <w:rPr>
                <w:rFonts w:ascii="Times New Roman" w:hAnsi="Times New Roman" w:cs="Times New Roman"/>
                <w:color w:val="000000" w:themeColor="text1"/>
                <w:sz w:val="24"/>
                <w:szCs w:val="24"/>
              </w:rPr>
              <w:t>дужин</w:t>
            </w:r>
            <w:r w:rsidR="00E93CAD" w:rsidRPr="00A27889">
              <w:rPr>
                <w:rFonts w:ascii="Times New Roman" w:hAnsi="Times New Roman" w:cs="Times New Roman"/>
                <w:color w:val="000000" w:themeColor="text1"/>
                <w:sz w:val="24"/>
                <w:szCs w:val="24"/>
              </w:rPr>
              <w:t>и од</w:t>
            </w:r>
            <w:r w:rsidRPr="00A27889">
              <w:rPr>
                <w:rFonts w:ascii="Times New Roman" w:hAnsi="Times New Roman" w:cs="Times New Roman"/>
                <w:color w:val="000000" w:themeColor="text1"/>
                <w:sz w:val="24"/>
                <w:szCs w:val="24"/>
              </w:rPr>
              <w:t xml:space="preserve"> 500</w:t>
            </w:r>
            <w:r w:rsidR="00E93CAD" w:rsidRPr="00A27889">
              <w:rPr>
                <w:rFonts w:ascii="Times New Roman" w:hAnsi="Times New Roman" w:cs="Times New Roman"/>
                <w:color w:val="000000" w:themeColor="text1"/>
                <w:sz w:val="24"/>
                <w:szCs w:val="24"/>
              </w:rPr>
              <w:t xml:space="preserve"> m.</w:t>
            </w:r>
            <w:r w:rsidRPr="00A27889">
              <w:rPr>
                <w:rFonts w:ascii="Times New Roman" w:hAnsi="Times New Roman" w:cs="Times New Roman"/>
                <w:color w:val="000000" w:themeColor="text1"/>
                <w:sz w:val="24"/>
                <w:szCs w:val="24"/>
              </w:rPr>
              <w:t>)</w:t>
            </w:r>
          </w:p>
          <w:p w:rsidR="006B16B8" w:rsidRPr="00A27889" w:rsidRDefault="006B16B8" w:rsidP="00082894">
            <w:pPr>
              <w:pStyle w:val="NoSpacing"/>
              <w:numPr>
                <w:ilvl w:val="0"/>
                <w:numId w:val="16"/>
              </w:numPr>
              <w:jc w:val="both"/>
              <w:rPr>
                <w:rFonts w:ascii="Times New Roman" w:eastAsia="Calibri" w:hAnsi="Times New Roman" w:cs="Times New Roman"/>
                <w:strike/>
                <w:color w:val="000000" w:themeColor="text1"/>
                <w:kern w:val="0"/>
                <w:sz w:val="24"/>
                <w:szCs w:val="24"/>
                <w:lang w:eastAsia="zh-CN" w:bidi="hi-IN"/>
              </w:rPr>
            </w:pPr>
            <w:r w:rsidRPr="00A27889">
              <w:rPr>
                <w:rFonts w:ascii="Times New Roman" w:hAnsi="Times New Roman" w:cs="Times New Roman"/>
                <w:color w:val="000000" w:themeColor="text1"/>
                <w:sz w:val="24"/>
                <w:szCs w:val="24"/>
              </w:rPr>
              <w:t xml:space="preserve">Организовати вођења са </w:t>
            </w:r>
            <w:r w:rsidR="00082894" w:rsidRPr="00A27889">
              <w:rPr>
                <w:rFonts w:ascii="Times New Roman" w:hAnsi="Times New Roman" w:cs="Times New Roman"/>
                <w:color w:val="000000" w:themeColor="text1"/>
                <w:sz w:val="24"/>
                <w:szCs w:val="24"/>
              </w:rPr>
              <w:t>пл</w:t>
            </w:r>
            <w:r w:rsidR="00E93CAD" w:rsidRPr="00A27889">
              <w:rPr>
                <w:rFonts w:ascii="Times New Roman" w:hAnsi="Times New Roman" w:cs="Times New Roman"/>
                <w:color w:val="000000" w:themeColor="text1"/>
                <w:sz w:val="24"/>
                <w:szCs w:val="24"/>
              </w:rPr>
              <w:t>анинарским</w:t>
            </w:r>
            <w:r w:rsidR="00082894" w:rsidRPr="00A27889">
              <w:rPr>
                <w:rFonts w:ascii="Times New Roman" w:hAnsi="Times New Roman" w:cs="Times New Roman"/>
                <w:color w:val="000000" w:themeColor="text1"/>
                <w:sz w:val="24"/>
                <w:szCs w:val="24"/>
              </w:rPr>
              <w:t xml:space="preserve"> </w:t>
            </w:r>
            <w:r w:rsidRPr="00A27889">
              <w:rPr>
                <w:rFonts w:ascii="Times New Roman" w:hAnsi="Times New Roman" w:cs="Times New Roman"/>
                <w:color w:val="000000" w:themeColor="text1"/>
                <w:sz w:val="24"/>
                <w:szCs w:val="24"/>
              </w:rPr>
              <w:t>водичима на обележеним стазама</w:t>
            </w:r>
            <w:r w:rsidR="00082894" w:rsidRPr="00A27889">
              <w:rPr>
                <w:rFonts w:ascii="Times New Roman" w:hAnsi="Times New Roman" w:cs="Times New Roman"/>
                <w:color w:val="000000" w:themeColor="text1"/>
                <w:sz w:val="24"/>
                <w:szCs w:val="24"/>
              </w:rPr>
              <w:t xml:space="preserve"> за планинарење од Гргура до места Кукулић (12 </w:t>
            </w:r>
            <w:r w:rsidR="00E93CAD" w:rsidRPr="00A27889">
              <w:rPr>
                <w:rFonts w:ascii="Times New Roman" w:hAnsi="Times New Roman" w:cs="Times New Roman"/>
                <w:color w:val="000000" w:themeColor="text1"/>
                <w:sz w:val="24"/>
                <w:szCs w:val="24"/>
              </w:rPr>
              <w:t>km</w:t>
            </w:r>
            <w:r w:rsidR="00082894" w:rsidRPr="00A27889">
              <w:rPr>
                <w:rFonts w:ascii="Times New Roman" w:hAnsi="Times New Roman" w:cs="Times New Roman"/>
                <w:color w:val="000000" w:themeColor="text1"/>
                <w:sz w:val="24"/>
                <w:szCs w:val="24"/>
              </w:rPr>
              <w:t>), стазу кроз подкопаоничко и јастребачко подручје за брање лековитог биља</w:t>
            </w:r>
          </w:p>
          <w:p w:rsidR="00082894" w:rsidRPr="00A27889" w:rsidRDefault="00082894" w:rsidP="00082894">
            <w:pPr>
              <w:pStyle w:val="NoSpacing"/>
              <w:numPr>
                <w:ilvl w:val="0"/>
                <w:numId w:val="16"/>
              </w:numPr>
              <w:jc w:val="both"/>
              <w:rPr>
                <w:rFonts w:ascii="Times New Roman" w:eastAsia="Calibri" w:hAnsi="Times New Roman" w:cs="Times New Roman"/>
                <w:color w:val="000000" w:themeColor="text1"/>
                <w:kern w:val="0"/>
                <w:sz w:val="24"/>
                <w:szCs w:val="24"/>
                <w:lang w:eastAsia="zh-CN" w:bidi="hi-IN"/>
              </w:rPr>
            </w:pPr>
            <w:r w:rsidRPr="00A27889">
              <w:rPr>
                <w:rFonts w:ascii="Times New Roman" w:eastAsia="Calibri" w:hAnsi="Times New Roman" w:cs="Times New Roman"/>
                <w:color w:val="000000" w:themeColor="text1"/>
                <w:kern w:val="0"/>
                <w:sz w:val="24"/>
                <w:szCs w:val="24"/>
                <w:lang w:eastAsia="zh-CN" w:bidi="hi-IN"/>
              </w:rPr>
              <w:t>Истражити техничке и безбедносне услове</w:t>
            </w:r>
            <w:r w:rsidRPr="00A27889">
              <w:rPr>
                <w:rFonts w:ascii="Times New Roman" w:hAnsi="Times New Roman" w:cs="Times New Roman"/>
                <w:color w:val="000000" w:themeColor="text1"/>
                <w:sz w:val="24"/>
                <w:szCs w:val="24"/>
              </w:rPr>
              <w:t xml:space="preserve"> </w:t>
            </w:r>
            <w:r w:rsidRPr="00A27889">
              <w:rPr>
                <w:rFonts w:ascii="Times New Roman" w:eastAsia="Calibri" w:hAnsi="Times New Roman" w:cs="Times New Roman"/>
                <w:color w:val="000000" w:themeColor="text1"/>
                <w:kern w:val="0"/>
                <w:sz w:val="24"/>
                <w:szCs w:val="24"/>
                <w:lang w:eastAsia="zh-CN" w:bidi="hi-IN"/>
              </w:rPr>
              <w:t xml:space="preserve">на локацији изнад Јанкове клисуре, </w:t>
            </w:r>
            <w:r w:rsidR="00E93CAD" w:rsidRPr="00A27889">
              <w:rPr>
                <w:rFonts w:ascii="Times New Roman" w:eastAsia="Calibri" w:hAnsi="Times New Roman" w:cs="Times New Roman"/>
                <w:color w:val="000000" w:themeColor="text1"/>
                <w:kern w:val="0"/>
                <w:sz w:val="24"/>
                <w:szCs w:val="24"/>
                <w:lang w:eastAsia="zh-CN" w:bidi="hi-IN"/>
              </w:rPr>
              <w:t xml:space="preserve">у </w:t>
            </w:r>
            <w:r w:rsidRPr="00A27889">
              <w:rPr>
                <w:rFonts w:ascii="Times New Roman" w:eastAsia="Calibri" w:hAnsi="Times New Roman" w:cs="Times New Roman"/>
                <w:color w:val="000000" w:themeColor="text1"/>
                <w:kern w:val="0"/>
                <w:sz w:val="24"/>
                <w:szCs w:val="24"/>
                <w:lang w:eastAsia="zh-CN" w:bidi="hi-IN"/>
              </w:rPr>
              <w:t>дужин</w:t>
            </w:r>
            <w:r w:rsidR="00E93CAD" w:rsidRPr="00A27889">
              <w:rPr>
                <w:rFonts w:ascii="Times New Roman" w:eastAsia="Calibri" w:hAnsi="Times New Roman" w:cs="Times New Roman"/>
                <w:color w:val="000000" w:themeColor="text1"/>
                <w:kern w:val="0"/>
                <w:sz w:val="24"/>
                <w:szCs w:val="24"/>
                <w:lang w:eastAsia="zh-CN" w:bidi="hi-IN"/>
              </w:rPr>
              <w:t xml:space="preserve">и од </w:t>
            </w:r>
            <w:r w:rsidRPr="00A27889">
              <w:rPr>
                <w:rFonts w:ascii="Times New Roman" w:eastAsia="Calibri" w:hAnsi="Times New Roman" w:cs="Times New Roman"/>
                <w:color w:val="000000" w:themeColor="text1"/>
                <w:kern w:val="0"/>
                <w:sz w:val="24"/>
                <w:szCs w:val="24"/>
                <w:lang w:eastAsia="zh-CN" w:bidi="hi-IN"/>
              </w:rPr>
              <w:t xml:space="preserve">300 </w:t>
            </w:r>
            <w:r w:rsidR="00E93CAD" w:rsidRPr="00A27889">
              <w:rPr>
                <w:rFonts w:ascii="Times New Roman" w:eastAsia="Calibri" w:hAnsi="Times New Roman" w:cs="Times New Roman"/>
                <w:color w:val="000000" w:themeColor="text1"/>
                <w:kern w:val="0"/>
                <w:sz w:val="24"/>
                <w:szCs w:val="24"/>
                <w:lang w:eastAsia="zh-CN" w:bidi="hi-IN"/>
              </w:rPr>
              <w:t>m</w:t>
            </w:r>
            <w:r w:rsidRPr="00A27889">
              <w:rPr>
                <w:rFonts w:ascii="Times New Roman" w:eastAsia="Calibri" w:hAnsi="Times New Roman" w:cs="Times New Roman"/>
                <w:color w:val="000000" w:themeColor="text1"/>
                <w:kern w:val="0"/>
                <w:sz w:val="24"/>
                <w:szCs w:val="24"/>
                <w:lang w:eastAsia="zh-CN" w:bidi="hi-IN"/>
              </w:rPr>
              <w:t xml:space="preserve"> за постављање зип лајна</w:t>
            </w:r>
          </w:p>
          <w:p w:rsidR="006B16B8" w:rsidRPr="00E93CAD" w:rsidRDefault="00E93CAD" w:rsidP="00C52C40">
            <w:pPr>
              <w:pStyle w:val="NoSpacing"/>
              <w:numPr>
                <w:ilvl w:val="0"/>
                <w:numId w:val="16"/>
              </w:numPr>
              <w:jc w:val="both"/>
              <w:rPr>
                <w:rFonts w:ascii="Times New Roman" w:eastAsia="Calibri" w:hAnsi="Times New Roman" w:cs="Times New Roman"/>
                <w:color w:val="000000" w:themeColor="text1"/>
                <w:kern w:val="0"/>
                <w:sz w:val="24"/>
                <w:szCs w:val="24"/>
                <w:lang w:eastAsia="zh-CN" w:bidi="hi-IN"/>
              </w:rPr>
            </w:pPr>
            <w:r w:rsidRPr="00A27889">
              <w:rPr>
                <w:rFonts w:ascii="Times New Roman" w:eastAsia="Calibri" w:hAnsi="Times New Roman" w:cs="Times New Roman"/>
                <w:color w:val="000000" w:themeColor="text1"/>
                <w:kern w:val="0"/>
                <w:sz w:val="24"/>
                <w:szCs w:val="24"/>
                <w:lang w:eastAsia="zh-CN" w:bidi="hi-IN"/>
              </w:rPr>
              <w:t xml:space="preserve">Појачати </w:t>
            </w:r>
            <w:r w:rsidR="00082894" w:rsidRPr="00A27889">
              <w:rPr>
                <w:rFonts w:ascii="Times New Roman" w:eastAsia="Calibri" w:hAnsi="Times New Roman" w:cs="Times New Roman"/>
                <w:color w:val="000000" w:themeColor="text1"/>
                <w:kern w:val="0"/>
                <w:sz w:val="24"/>
                <w:szCs w:val="24"/>
                <w:lang w:eastAsia="zh-CN" w:bidi="hi-IN"/>
              </w:rPr>
              <w:t xml:space="preserve">сарадњу са </w:t>
            </w:r>
            <w:r w:rsidR="00C52C40" w:rsidRPr="00A27889">
              <w:rPr>
                <w:rFonts w:ascii="Times New Roman" w:eastAsia="Calibri" w:hAnsi="Times New Roman" w:cs="Times New Roman"/>
                <w:color w:val="000000" w:themeColor="text1"/>
                <w:kern w:val="0"/>
                <w:sz w:val="24"/>
                <w:szCs w:val="24"/>
                <w:lang w:eastAsia="zh-CN" w:bidi="hi-IN"/>
              </w:rPr>
              <w:t xml:space="preserve">ЈП „Србијашуме“ и </w:t>
            </w:r>
            <w:r w:rsidR="00082894" w:rsidRPr="00A27889">
              <w:rPr>
                <w:rFonts w:ascii="Times New Roman" w:eastAsia="Calibri" w:hAnsi="Times New Roman" w:cs="Times New Roman"/>
                <w:color w:val="000000" w:themeColor="text1"/>
                <w:kern w:val="0"/>
                <w:sz w:val="24"/>
                <w:szCs w:val="24"/>
                <w:lang w:eastAsia="zh-CN" w:bidi="hi-IN"/>
              </w:rPr>
              <w:t>Удруж</w:t>
            </w:r>
            <w:r w:rsidRPr="00A27889">
              <w:rPr>
                <w:rFonts w:ascii="Times New Roman" w:eastAsia="Calibri" w:hAnsi="Times New Roman" w:cs="Times New Roman"/>
                <w:color w:val="000000" w:themeColor="text1"/>
                <w:kern w:val="0"/>
                <w:sz w:val="24"/>
                <w:szCs w:val="24"/>
                <w:lang w:eastAsia="zh-CN" w:bidi="hi-IN"/>
              </w:rPr>
              <w:t>е</w:t>
            </w:r>
            <w:r w:rsidR="00082894" w:rsidRPr="00A27889">
              <w:rPr>
                <w:rFonts w:ascii="Times New Roman" w:eastAsia="Calibri" w:hAnsi="Times New Roman" w:cs="Times New Roman"/>
                <w:color w:val="000000" w:themeColor="text1"/>
                <w:kern w:val="0"/>
                <w:sz w:val="24"/>
                <w:szCs w:val="24"/>
                <w:lang w:eastAsia="zh-CN" w:bidi="hi-IN"/>
              </w:rPr>
              <w:t xml:space="preserve">њем ловаца </w:t>
            </w:r>
            <w:r w:rsidR="00C52C40" w:rsidRPr="00A27889">
              <w:rPr>
                <w:rFonts w:ascii="Times New Roman" w:eastAsia="Calibri" w:hAnsi="Times New Roman" w:cs="Times New Roman"/>
                <w:color w:val="000000" w:themeColor="text1"/>
                <w:kern w:val="0"/>
                <w:sz w:val="24"/>
                <w:szCs w:val="24"/>
                <w:lang w:eastAsia="zh-CN" w:bidi="hi-IN"/>
              </w:rPr>
              <w:t xml:space="preserve">„Блаце“ </w:t>
            </w:r>
            <w:r w:rsidR="00082894" w:rsidRPr="00A27889">
              <w:rPr>
                <w:rFonts w:ascii="Times New Roman" w:eastAsia="Calibri" w:hAnsi="Times New Roman" w:cs="Times New Roman"/>
                <w:color w:val="000000" w:themeColor="text1"/>
                <w:kern w:val="0"/>
                <w:sz w:val="24"/>
                <w:szCs w:val="24"/>
                <w:lang w:eastAsia="zh-CN" w:bidi="hi-IN"/>
              </w:rPr>
              <w:t>у циљу п</w:t>
            </w:r>
            <w:r w:rsidR="00082894" w:rsidRPr="00D91290">
              <w:rPr>
                <w:rFonts w:ascii="Times New Roman" w:eastAsia="Calibri" w:hAnsi="Times New Roman" w:cs="Times New Roman"/>
                <w:kern w:val="0"/>
                <w:sz w:val="24"/>
                <w:szCs w:val="24"/>
                <w:lang w:eastAsia="zh-CN" w:bidi="hi-IN"/>
              </w:rPr>
              <w:t>рив</w:t>
            </w:r>
            <w:r w:rsidR="00DE42D5" w:rsidRPr="00D91290">
              <w:rPr>
                <w:rFonts w:ascii="Times New Roman" w:eastAsia="Calibri" w:hAnsi="Times New Roman" w:cs="Times New Roman"/>
                <w:kern w:val="0"/>
                <w:sz w:val="24"/>
                <w:szCs w:val="24"/>
                <w:lang w:eastAsia="zh-CN" w:bidi="hi-IN"/>
              </w:rPr>
              <w:t>л</w:t>
            </w:r>
            <w:r w:rsidR="00082894" w:rsidRPr="00D91290">
              <w:rPr>
                <w:rFonts w:ascii="Times New Roman" w:eastAsia="Calibri" w:hAnsi="Times New Roman" w:cs="Times New Roman"/>
                <w:kern w:val="0"/>
                <w:sz w:val="24"/>
                <w:szCs w:val="24"/>
                <w:lang w:eastAsia="zh-CN" w:bidi="hi-IN"/>
              </w:rPr>
              <w:t>ачења</w:t>
            </w:r>
            <w:r w:rsidR="00082894" w:rsidRPr="00A27889">
              <w:rPr>
                <w:rFonts w:ascii="Times New Roman" w:eastAsia="Calibri" w:hAnsi="Times New Roman" w:cs="Times New Roman"/>
                <w:color w:val="000000" w:themeColor="text1"/>
                <w:kern w:val="0"/>
                <w:sz w:val="24"/>
                <w:szCs w:val="24"/>
                <w:lang w:eastAsia="zh-CN" w:bidi="hi-IN"/>
              </w:rPr>
              <w:t xml:space="preserve"> </w:t>
            </w:r>
            <w:r w:rsidRPr="00A27889">
              <w:rPr>
                <w:rFonts w:ascii="Times New Roman" w:eastAsia="Calibri" w:hAnsi="Times New Roman" w:cs="Times New Roman"/>
                <w:color w:val="000000" w:themeColor="text1"/>
                <w:kern w:val="0"/>
                <w:sz w:val="24"/>
                <w:szCs w:val="24"/>
                <w:lang w:eastAsia="zh-CN" w:bidi="hi-IN"/>
              </w:rPr>
              <w:t xml:space="preserve">већег броја </w:t>
            </w:r>
            <w:r w:rsidR="00082894" w:rsidRPr="00A27889">
              <w:rPr>
                <w:rFonts w:ascii="Times New Roman" w:eastAsia="Calibri" w:hAnsi="Times New Roman" w:cs="Times New Roman"/>
                <w:color w:val="000000" w:themeColor="text1"/>
                <w:kern w:val="0"/>
                <w:sz w:val="24"/>
                <w:szCs w:val="24"/>
                <w:lang w:eastAsia="zh-CN" w:bidi="hi-IN"/>
              </w:rPr>
              <w:t xml:space="preserve">ловаца из </w:t>
            </w:r>
            <w:r w:rsidR="00D20A81">
              <w:rPr>
                <w:rFonts w:ascii="Times New Roman" w:eastAsia="Calibri" w:hAnsi="Times New Roman" w:cs="Times New Roman"/>
                <w:color w:val="000000" w:themeColor="text1"/>
                <w:kern w:val="0"/>
                <w:sz w:val="24"/>
                <w:szCs w:val="24"/>
                <w:lang w:eastAsia="zh-CN" w:bidi="hi-IN"/>
              </w:rPr>
              <w:t xml:space="preserve">земље и </w:t>
            </w:r>
            <w:r w:rsidR="00082894" w:rsidRPr="00A27889">
              <w:rPr>
                <w:rFonts w:ascii="Times New Roman" w:eastAsia="Calibri" w:hAnsi="Times New Roman" w:cs="Times New Roman"/>
                <w:color w:val="000000" w:themeColor="text1"/>
                <w:kern w:val="0"/>
                <w:sz w:val="24"/>
                <w:szCs w:val="24"/>
                <w:lang w:eastAsia="zh-CN" w:bidi="hi-IN"/>
              </w:rPr>
              <w:t>иностранства</w:t>
            </w:r>
            <w:r w:rsidRPr="00A27889">
              <w:rPr>
                <w:rFonts w:ascii="Times New Roman" w:eastAsia="Calibri" w:hAnsi="Times New Roman" w:cs="Times New Roman"/>
                <w:color w:val="000000" w:themeColor="text1"/>
                <w:kern w:val="0"/>
                <w:sz w:val="24"/>
                <w:szCs w:val="24"/>
                <w:lang w:eastAsia="zh-CN" w:bidi="hi-IN"/>
              </w:rPr>
              <w:t xml:space="preserve">. Организовати </w:t>
            </w:r>
            <w:r w:rsidR="00C52C40" w:rsidRPr="00A27889">
              <w:rPr>
                <w:rFonts w:ascii="Times New Roman" w:eastAsia="Calibri" w:hAnsi="Times New Roman" w:cs="Times New Roman"/>
                <w:color w:val="000000" w:themeColor="text1"/>
                <w:kern w:val="0"/>
                <w:sz w:val="24"/>
                <w:szCs w:val="24"/>
                <w:lang w:eastAsia="zh-CN" w:bidi="hi-IN"/>
              </w:rPr>
              <w:t>„Ловачку кућу“</w:t>
            </w:r>
            <w:r w:rsidR="00E91E1A" w:rsidRPr="00A27889">
              <w:rPr>
                <w:color w:val="000000" w:themeColor="text1"/>
              </w:rPr>
              <w:t xml:space="preserve"> </w:t>
            </w:r>
            <w:r w:rsidR="00E91E1A" w:rsidRPr="00A27889">
              <w:rPr>
                <w:rFonts w:ascii="Times New Roman" w:eastAsia="Calibri" w:hAnsi="Times New Roman" w:cs="Times New Roman"/>
                <w:color w:val="000000" w:themeColor="text1"/>
                <w:kern w:val="0"/>
                <w:sz w:val="24"/>
                <w:szCs w:val="24"/>
                <w:lang w:eastAsia="zh-CN" w:bidi="hi-IN"/>
              </w:rPr>
              <w:t xml:space="preserve">са смештајем и исхраном за ловце и ловачке псе у заштићеном хигијенском простору уз храну, воду и контролу здравља (ветеринар).  </w:t>
            </w:r>
            <w:r w:rsidR="00A27889">
              <w:rPr>
                <w:rFonts w:ascii="Times New Roman" w:eastAsia="Calibri" w:hAnsi="Times New Roman" w:cs="Times New Roman"/>
                <w:color w:val="000000" w:themeColor="text1"/>
                <w:kern w:val="0"/>
                <w:sz w:val="24"/>
                <w:szCs w:val="24"/>
                <w:lang w:eastAsia="zh-CN" w:bidi="hi-IN"/>
              </w:rPr>
              <w:t>Добар пример из праксе су ловачке куће ЈП Србијашуме</w:t>
            </w:r>
            <w:r w:rsidR="00D20A81">
              <w:rPr>
                <w:rFonts w:ascii="Times New Roman" w:eastAsia="Calibri" w:hAnsi="Times New Roman" w:cs="Times New Roman"/>
                <w:color w:val="000000" w:themeColor="text1"/>
                <w:kern w:val="0"/>
                <w:sz w:val="24"/>
                <w:szCs w:val="24"/>
                <w:lang w:eastAsia="zh-CN" w:bidi="hi-IN"/>
              </w:rPr>
              <w:t>.</w:t>
            </w:r>
            <w:r w:rsidR="00D20A81">
              <w:rPr>
                <w:rStyle w:val="FootnoteReference"/>
                <w:rFonts w:ascii="Times New Roman" w:eastAsia="Calibri" w:hAnsi="Times New Roman" w:cs="Times New Roman"/>
                <w:color w:val="000000" w:themeColor="text1"/>
                <w:kern w:val="0"/>
                <w:sz w:val="24"/>
                <w:szCs w:val="24"/>
                <w:lang w:eastAsia="zh-CN" w:bidi="hi-IN"/>
              </w:rPr>
              <w:footnoteReference w:id="35"/>
            </w:r>
            <w:r w:rsidR="00A27889">
              <w:rPr>
                <w:rFonts w:ascii="Times New Roman" w:eastAsia="Calibri" w:hAnsi="Times New Roman" w:cs="Times New Roman"/>
                <w:color w:val="000000" w:themeColor="text1"/>
                <w:kern w:val="0"/>
                <w:sz w:val="24"/>
                <w:szCs w:val="24"/>
                <w:lang w:eastAsia="zh-CN" w:bidi="hi-IN"/>
              </w:rPr>
              <w:t xml:space="preserve"> </w:t>
            </w:r>
          </w:p>
        </w:tc>
      </w:tr>
      <w:tr w:rsidR="006B16B8" w:rsidRPr="00D1520D" w:rsidTr="006B16B8">
        <w:trPr>
          <w:trHeight w:val="284"/>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Циљни сегменти</w:t>
            </w:r>
          </w:p>
        </w:tc>
      </w:tr>
      <w:tr w:rsidR="006B16B8" w:rsidRPr="00810373" w:rsidTr="006B16B8">
        <w:trPr>
          <w:trHeight w:val="436"/>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Родитељи и деца</w:t>
            </w:r>
          </w:p>
          <w:p w:rsidR="006B16B8" w:rsidRPr="00D1520D" w:rsidRDefault="006B16B8" w:rsidP="006B16B8">
            <w:pPr>
              <w:spacing w:after="0" w:line="240" w:lineRule="auto"/>
              <w:rPr>
                <w:rFonts w:ascii="Times New Roman" w:eastAsia="Calibri" w:hAnsi="Times New Roman" w:cs="Times New Roman"/>
                <w:strike/>
                <w:sz w:val="24"/>
                <w:szCs w:val="24"/>
                <w:lang w:eastAsia="zh-CN" w:bidi="hi-IN"/>
              </w:rPr>
            </w:pPr>
            <w:r w:rsidRPr="00D1520D">
              <w:rPr>
                <w:rFonts w:ascii="Times New Roman" w:eastAsia="Calibri" w:hAnsi="Times New Roman" w:cs="Times New Roman"/>
                <w:sz w:val="24"/>
                <w:szCs w:val="24"/>
                <w:lang w:eastAsia="zh-CN" w:bidi="hi-IN"/>
              </w:rPr>
              <w:t>Парови чија су деца одрасла и отишла из родитељског дома</w:t>
            </w:r>
            <w:r w:rsidRPr="00D1520D">
              <w:rPr>
                <w:rFonts w:ascii="Times New Roman" w:eastAsia="Calibri" w:hAnsi="Times New Roman" w:cs="Times New Roman"/>
                <w:color w:val="FF0000"/>
                <w:sz w:val="24"/>
                <w:szCs w:val="24"/>
                <w:lang w:eastAsia="zh-CN" w:bidi="hi-IN"/>
              </w:rPr>
              <w:t xml:space="preserve"> </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Појединци и парови без деце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Старија популација 65+</w:t>
            </w:r>
          </w:p>
        </w:tc>
      </w:tr>
      <w:tr w:rsidR="006B16B8" w:rsidRPr="00D1520D" w:rsidTr="006B16B8">
        <w:trPr>
          <w:trHeight w:val="320"/>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Циљна тржишта</w:t>
            </w:r>
          </w:p>
        </w:tc>
      </w:tr>
      <w:tr w:rsidR="006B16B8" w:rsidRPr="00810373" w:rsidTr="006B16B8">
        <w:trPr>
          <w:trHeight w:val="704"/>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Домаћи туристи</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Туристи из ex YU република</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Туристи из ЕУ земаља (без Хрватске и Словеније)</w:t>
            </w:r>
          </w:p>
        </w:tc>
      </w:tr>
      <w:tr w:rsidR="006B16B8" w:rsidRPr="00D1520D" w:rsidTr="006B16B8">
        <w:trPr>
          <w:trHeight w:val="266"/>
        </w:trPr>
        <w:tc>
          <w:tcPr>
            <w:tcW w:w="8793" w:type="dxa"/>
            <w:tcBorders>
              <w:top w:val="single" w:sz="4" w:space="0" w:color="000000"/>
              <w:left w:val="single" w:sz="4" w:space="0" w:color="000000"/>
              <w:bottom w:val="single" w:sz="4" w:space="0" w:color="000000"/>
              <w:right w:val="single" w:sz="4" w:space="0" w:color="000000"/>
            </w:tcBorders>
            <w:shd w:val="clear" w:color="auto" w:fill="D9E2F3"/>
          </w:tcPr>
          <w:p w:rsidR="006B16B8" w:rsidRPr="00D1520D" w:rsidRDefault="006B16B8" w:rsidP="006B16B8">
            <w:pPr>
              <w:spacing w:after="0" w:line="240" w:lineRule="auto"/>
              <w:rPr>
                <w:rFonts w:ascii="Times New Roman" w:eastAsia="Calibri" w:hAnsi="Times New Roman" w:cs="Times New Roman"/>
                <w:sz w:val="24"/>
                <w:szCs w:val="24"/>
              </w:rPr>
            </w:pPr>
            <w:r w:rsidRPr="00D1520D">
              <w:rPr>
                <w:rFonts w:ascii="Times New Roman" w:eastAsia="Calibri" w:hAnsi="Times New Roman" w:cs="Times New Roman"/>
                <w:sz w:val="24"/>
                <w:szCs w:val="24"/>
              </w:rPr>
              <w:t>Промоција</w:t>
            </w:r>
          </w:p>
        </w:tc>
      </w:tr>
      <w:tr w:rsidR="006B16B8" w:rsidRPr="00D1520D" w:rsidTr="006B16B8">
        <w:trPr>
          <w:trHeight w:val="909"/>
        </w:trPr>
        <w:tc>
          <w:tcPr>
            <w:tcW w:w="8793" w:type="dxa"/>
            <w:tcBorders>
              <w:top w:val="single" w:sz="4" w:space="0" w:color="000000"/>
              <w:left w:val="single" w:sz="4" w:space="0" w:color="000000"/>
              <w:bottom w:val="single" w:sz="4" w:space="0" w:color="000000"/>
              <w:right w:val="single" w:sz="4" w:space="0" w:color="000000"/>
            </w:tcBorders>
          </w:tcPr>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Интернет презентације и друштвене мреже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Радио и ТВ</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Штампани медији, брошуре</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Наступи на сајмовима</w:t>
            </w:r>
          </w:p>
          <w:p w:rsidR="006B16B8" w:rsidRPr="00D1520D" w:rsidRDefault="00842746" w:rsidP="006B16B8">
            <w:pPr>
              <w:spacing w:after="0" w:line="240" w:lineRule="auto"/>
              <w:rPr>
                <w:rFonts w:ascii="Times New Roman" w:eastAsia="Calibri" w:hAnsi="Times New Roman" w:cs="Times New Roman"/>
                <w:sz w:val="24"/>
                <w:szCs w:val="24"/>
                <w:lang w:eastAsia="zh-CN" w:bidi="hi-IN"/>
              </w:rPr>
            </w:pPr>
            <w:r>
              <w:rPr>
                <w:rFonts w:ascii="Times New Roman" w:eastAsia="Calibri" w:hAnsi="Times New Roman" w:cs="Times New Roman"/>
                <w:sz w:val="24"/>
                <w:szCs w:val="24"/>
                <w:lang w:eastAsia="zh-CN" w:bidi="hi-IN"/>
              </w:rPr>
              <w:t>ГИС</w:t>
            </w:r>
          </w:p>
          <w:p w:rsidR="006B16B8" w:rsidRPr="00D1520D" w:rsidRDefault="006B16B8" w:rsidP="006B16B8">
            <w:pPr>
              <w:spacing w:after="0" w:line="240" w:lineRule="auto"/>
              <w:rPr>
                <w:rFonts w:ascii="Times New Roman" w:eastAsia="Calibri" w:hAnsi="Times New Roman" w:cs="Times New Roman"/>
                <w:sz w:val="24"/>
                <w:szCs w:val="24"/>
                <w:lang w:eastAsia="zh-CN" w:bidi="hi-IN"/>
              </w:rPr>
            </w:pPr>
            <w:r w:rsidRPr="00D1520D">
              <w:rPr>
                <w:rFonts w:ascii="Times New Roman" w:eastAsia="Calibri" w:hAnsi="Times New Roman" w:cs="Times New Roman"/>
                <w:sz w:val="24"/>
                <w:szCs w:val="24"/>
                <w:lang w:eastAsia="zh-CN" w:bidi="hi-IN"/>
              </w:rPr>
              <w:t>Блогери, инфлуенсери</w:t>
            </w:r>
          </w:p>
        </w:tc>
      </w:tr>
    </w:tbl>
    <w:p w:rsidR="006B16B8" w:rsidRPr="00D1520D" w:rsidRDefault="006B16B8" w:rsidP="006B16B8">
      <w:pPr>
        <w:spacing w:after="0" w:line="360" w:lineRule="auto"/>
        <w:ind w:firstLine="720"/>
        <w:jc w:val="both"/>
        <w:rPr>
          <w:rFonts w:ascii="Times New Roman" w:hAnsi="Times New Roman" w:cs="Times New Roman"/>
          <w:sz w:val="24"/>
          <w:szCs w:val="24"/>
        </w:rPr>
      </w:pPr>
    </w:p>
    <w:p w:rsidR="006B16B8" w:rsidRPr="00260BB6" w:rsidRDefault="00842746" w:rsidP="00842746">
      <w:pPr>
        <w:pStyle w:val="LO-normal"/>
        <w:spacing w:after="0" w:line="360" w:lineRule="auto"/>
        <w:ind w:firstLine="720"/>
        <w:jc w:val="both"/>
        <w:rPr>
          <w:rFonts w:ascii="Times New Roman" w:hAnsi="Times New Roman" w:cs="Times New Roman"/>
          <w:sz w:val="24"/>
          <w:szCs w:val="24"/>
        </w:rPr>
      </w:pPr>
      <w:r w:rsidRPr="00260BB6">
        <w:rPr>
          <w:rFonts w:ascii="Times New Roman" w:hAnsi="Times New Roman" w:cs="Times New Roman"/>
          <w:sz w:val="24"/>
          <w:szCs w:val="24"/>
        </w:rPr>
        <w:lastRenderedPageBreak/>
        <w:t>Да би се на бази природног наслеђа развили конкурентни туристички производи потребно је уклонити или бар ублажити ограничења и слабости као што су: слаба доступност атрактивним локацијама поготово у планинским зонама, због стања локалних саобраћајница; слаба инфраструктурна опремљеност и неуређеност сеоских насеља као потенцијалних туристичких места, недовољна комунална опремљеност, скромни смештајни и угоститељски објекти итд.</w:t>
      </w:r>
    </w:p>
    <w:p w:rsidR="00842746" w:rsidRPr="00F64842" w:rsidRDefault="00842746" w:rsidP="00842746">
      <w:pPr>
        <w:spacing w:after="0" w:line="360" w:lineRule="auto"/>
        <w:jc w:val="both"/>
        <w:rPr>
          <w:rFonts w:ascii="Times New Roman" w:hAnsi="Times New Roman" w:cs="Times New Roman"/>
          <w:color w:val="7030A0"/>
          <w:sz w:val="24"/>
          <w:szCs w:val="24"/>
        </w:rPr>
      </w:pPr>
      <w:r w:rsidRPr="00F64842">
        <w:rPr>
          <w:rFonts w:ascii="Times New Roman" w:hAnsi="Times New Roman" w:cs="Times New Roman"/>
          <w:b/>
          <w:color w:val="7030A0"/>
          <w:sz w:val="24"/>
          <w:szCs w:val="24"/>
        </w:rPr>
        <w:tab/>
      </w:r>
      <w:r w:rsidRPr="00E91E1A">
        <w:rPr>
          <w:rFonts w:ascii="Times New Roman" w:hAnsi="Times New Roman" w:cs="Times New Roman"/>
          <w:sz w:val="24"/>
          <w:szCs w:val="24"/>
        </w:rPr>
        <w:t xml:space="preserve">С обзиром да </w:t>
      </w:r>
      <w:r w:rsidR="00260BB6">
        <w:rPr>
          <w:rFonts w:ascii="Times New Roman" w:hAnsi="Times New Roman" w:cs="Times New Roman"/>
          <w:sz w:val="24"/>
          <w:szCs w:val="24"/>
        </w:rPr>
        <w:t xml:space="preserve">се </w:t>
      </w:r>
      <w:r w:rsidRPr="00E91E1A">
        <w:rPr>
          <w:rFonts w:ascii="Times New Roman" w:hAnsi="Times New Roman" w:cs="Times New Roman"/>
          <w:sz w:val="24"/>
          <w:szCs w:val="24"/>
        </w:rPr>
        <w:t xml:space="preserve">општина Блаце </w:t>
      </w:r>
      <w:r w:rsidR="00260BB6">
        <w:rPr>
          <w:rFonts w:ascii="Times New Roman" w:hAnsi="Times New Roman" w:cs="Times New Roman"/>
          <w:sz w:val="24"/>
          <w:szCs w:val="24"/>
        </w:rPr>
        <w:t>определила за</w:t>
      </w:r>
      <w:r w:rsidRPr="00E91E1A">
        <w:rPr>
          <w:rFonts w:ascii="Times New Roman" w:hAnsi="Times New Roman" w:cs="Times New Roman"/>
          <w:sz w:val="24"/>
          <w:szCs w:val="24"/>
        </w:rPr>
        <w:t xml:space="preserve"> стартешки р</w:t>
      </w:r>
      <w:r w:rsidR="00E91E1A" w:rsidRPr="00E91E1A">
        <w:rPr>
          <w:rFonts w:ascii="Times New Roman" w:hAnsi="Times New Roman" w:cs="Times New Roman"/>
          <w:sz w:val="24"/>
          <w:szCs w:val="24"/>
        </w:rPr>
        <w:t>а</w:t>
      </w:r>
      <w:r w:rsidRPr="00E91E1A">
        <w:rPr>
          <w:rFonts w:ascii="Times New Roman" w:hAnsi="Times New Roman" w:cs="Times New Roman"/>
          <w:sz w:val="24"/>
          <w:szCs w:val="24"/>
        </w:rPr>
        <w:t xml:space="preserve">звој туризма неопходно је </w:t>
      </w:r>
      <w:r w:rsidR="004E08CA">
        <w:rPr>
          <w:rFonts w:ascii="Times New Roman" w:hAnsi="Times New Roman" w:cs="Times New Roman"/>
          <w:sz w:val="24"/>
          <w:szCs w:val="24"/>
        </w:rPr>
        <w:t>при</w:t>
      </w:r>
      <w:r w:rsidRPr="00E91E1A">
        <w:rPr>
          <w:rFonts w:ascii="Times New Roman" w:hAnsi="Times New Roman" w:cs="Times New Roman"/>
          <w:sz w:val="24"/>
          <w:szCs w:val="24"/>
        </w:rPr>
        <w:t xml:space="preserve"> претварањ</w:t>
      </w:r>
      <w:r w:rsidR="004E08CA">
        <w:rPr>
          <w:rFonts w:ascii="Times New Roman" w:hAnsi="Times New Roman" w:cs="Times New Roman"/>
          <w:sz w:val="24"/>
          <w:szCs w:val="24"/>
        </w:rPr>
        <w:t>у</w:t>
      </w:r>
      <w:r w:rsidRPr="00E91E1A">
        <w:rPr>
          <w:rFonts w:ascii="Times New Roman" w:hAnsi="Times New Roman" w:cs="Times New Roman"/>
          <w:sz w:val="24"/>
          <w:szCs w:val="24"/>
        </w:rPr>
        <w:t xml:space="preserve"> туристичких </w:t>
      </w:r>
      <w:r w:rsidR="00E91E1A" w:rsidRPr="00E91E1A">
        <w:rPr>
          <w:rFonts w:ascii="Times New Roman" w:hAnsi="Times New Roman" w:cs="Times New Roman"/>
          <w:sz w:val="24"/>
          <w:szCs w:val="24"/>
        </w:rPr>
        <w:t>ресурса</w:t>
      </w:r>
      <w:r w:rsidRPr="00E91E1A">
        <w:rPr>
          <w:rFonts w:ascii="Times New Roman" w:hAnsi="Times New Roman" w:cs="Times New Roman"/>
          <w:sz w:val="24"/>
          <w:szCs w:val="24"/>
        </w:rPr>
        <w:t xml:space="preserve"> у туристичке производе, </w:t>
      </w:r>
      <w:r w:rsidR="004E08CA">
        <w:rPr>
          <w:rFonts w:ascii="Times New Roman" w:hAnsi="Times New Roman" w:cs="Times New Roman"/>
          <w:sz w:val="24"/>
          <w:szCs w:val="24"/>
        </w:rPr>
        <w:t xml:space="preserve">а посебно код специјалних интереса, </w:t>
      </w:r>
      <w:r w:rsidR="00E91E1A" w:rsidRPr="00E91E1A">
        <w:rPr>
          <w:rFonts w:ascii="Times New Roman" w:hAnsi="Times New Roman" w:cs="Times New Roman"/>
          <w:sz w:val="24"/>
          <w:szCs w:val="24"/>
        </w:rPr>
        <w:t>користити</w:t>
      </w:r>
      <w:r w:rsidRPr="00E91E1A">
        <w:rPr>
          <w:rFonts w:ascii="Times New Roman" w:hAnsi="Times New Roman" w:cs="Times New Roman"/>
          <w:sz w:val="24"/>
          <w:szCs w:val="24"/>
        </w:rPr>
        <w:t xml:space="preserve"> дигиталн</w:t>
      </w:r>
      <w:r w:rsidR="00E91E1A" w:rsidRPr="00E91E1A">
        <w:rPr>
          <w:rFonts w:ascii="Times New Roman" w:hAnsi="Times New Roman" w:cs="Times New Roman"/>
          <w:sz w:val="24"/>
          <w:szCs w:val="24"/>
        </w:rPr>
        <w:t>е</w:t>
      </w:r>
      <w:r w:rsidRPr="00E91E1A">
        <w:rPr>
          <w:rFonts w:ascii="Times New Roman" w:hAnsi="Times New Roman" w:cs="Times New Roman"/>
          <w:sz w:val="24"/>
          <w:szCs w:val="24"/>
        </w:rPr>
        <w:t xml:space="preserve"> технологиј</w:t>
      </w:r>
      <w:r w:rsidR="00E91E1A" w:rsidRPr="00E91E1A">
        <w:rPr>
          <w:rFonts w:ascii="Times New Roman" w:hAnsi="Times New Roman" w:cs="Times New Roman"/>
          <w:sz w:val="24"/>
          <w:szCs w:val="24"/>
        </w:rPr>
        <w:t>е</w:t>
      </w:r>
      <w:r w:rsidRPr="00E91E1A">
        <w:rPr>
          <w:rFonts w:ascii="Times New Roman" w:hAnsi="Times New Roman" w:cs="Times New Roman"/>
          <w:sz w:val="24"/>
          <w:szCs w:val="24"/>
        </w:rPr>
        <w:t xml:space="preserve">.  </w:t>
      </w:r>
      <w:r w:rsidR="00E91E1A" w:rsidRPr="00E91E1A">
        <w:rPr>
          <w:rFonts w:ascii="Times New Roman" w:hAnsi="Times New Roman" w:cs="Times New Roman"/>
          <w:sz w:val="24"/>
          <w:szCs w:val="24"/>
        </w:rPr>
        <w:t>Један од најбољих алата</w:t>
      </w:r>
      <w:r w:rsidRPr="00E91E1A">
        <w:rPr>
          <w:rFonts w:ascii="Times New Roman" w:hAnsi="Times New Roman" w:cs="Times New Roman"/>
          <w:sz w:val="24"/>
          <w:szCs w:val="24"/>
        </w:rPr>
        <w:t xml:space="preserve"> у процесу упознавања са свим аспектима деловања туризма у простору је географски информациони систем (ГИС)</w:t>
      </w:r>
      <w:r w:rsidR="00E91E1A" w:rsidRPr="00E91E1A">
        <w:rPr>
          <w:rFonts w:ascii="Times New Roman" w:hAnsi="Times New Roman" w:cs="Times New Roman"/>
          <w:sz w:val="24"/>
          <w:szCs w:val="24"/>
        </w:rPr>
        <w:t xml:space="preserve"> који ЈЛС</w:t>
      </w:r>
      <w:r w:rsidRPr="00E91E1A">
        <w:rPr>
          <w:rFonts w:ascii="Times New Roman" w:hAnsi="Times New Roman" w:cs="Times New Roman"/>
          <w:sz w:val="24"/>
          <w:szCs w:val="24"/>
        </w:rPr>
        <w:t xml:space="preserve"> користе при урбанистичком планирању, туризму, заштити животне средине, саобраћају, управљању имовином, наплати пореза, пољопривреди и др., ради смањења административних трошкова, повећања ефикасности,  квалитетнијег и бржег одлучивања и јачања повезаности са грађанима и купцима роба и  услуга. Увођење ГИС-а који прикупља, анализира и в</w:t>
      </w:r>
      <w:r w:rsidRPr="00D91290">
        <w:rPr>
          <w:rFonts w:ascii="Times New Roman" w:hAnsi="Times New Roman" w:cs="Times New Roman"/>
          <w:sz w:val="24"/>
          <w:szCs w:val="24"/>
        </w:rPr>
        <w:t>изу</w:t>
      </w:r>
      <w:r w:rsidR="00DE42D5" w:rsidRPr="00D91290">
        <w:rPr>
          <w:rFonts w:ascii="Times New Roman" w:hAnsi="Times New Roman" w:cs="Times New Roman"/>
          <w:sz w:val="24"/>
          <w:szCs w:val="24"/>
        </w:rPr>
        <w:t>а</w:t>
      </w:r>
      <w:r w:rsidRPr="00D91290">
        <w:rPr>
          <w:rFonts w:ascii="Times New Roman" w:hAnsi="Times New Roman" w:cs="Times New Roman"/>
          <w:sz w:val="24"/>
          <w:szCs w:val="24"/>
        </w:rPr>
        <w:t>лизу</w:t>
      </w:r>
      <w:r w:rsidRPr="00E91E1A">
        <w:rPr>
          <w:rFonts w:ascii="Times New Roman" w:hAnsi="Times New Roman" w:cs="Times New Roman"/>
          <w:sz w:val="24"/>
          <w:szCs w:val="24"/>
        </w:rPr>
        <w:t>је просторне податке и везе при планирању, управљању, контроли и одлучивању како валоризовати туристичке потенцијале, доприн</w:t>
      </w:r>
      <w:r w:rsidR="004E08CA">
        <w:rPr>
          <w:rFonts w:ascii="Times New Roman" w:hAnsi="Times New Roman" w:cs="Times New Roman"/>
          <w:sz w:val="24"/>
          <w:szCs w:val="24"/>
        </w:rPr>
        <w:t>оси</w:t>
      </w:r>
      <w:r w:rsidRPr="00E91E1A">
        <w:rPr>
          <w:rFonts w:ascii="Times New Roman" w:hAnsi="Times New Roman" w:cs="Times New Roman"/>
          <w:sz w:val="24"/>
          <w:szCs w:val="24"/>
        </w:rPr>
        <w:t xml:space="preserve"> бржем економском развоју. Интеграцијом ГИС-а у планирање и управљање туристичком инфраструктуром на простору општине Блаце олакшало би се доношење одлука о локацији и дистрибуцији туристичких елемената, на основу приступачности, утицаја на животну средину и економске исплативости. </w:t>
      </w:r>
    </w:p>
    <w:p w:rsidR="00842746" w:rsidRPr="000673AB" w:rsidRDefault="00842746" w:rsidP="00F64842">
      <w:pPr>
        <w:spacing w:after="0" w:line="360" w:lineRule="auto"/>
        <w:ind w:firstLine="720"/>
        <w:jc w:val="both"/>
        <w:rPr>
          <w:rFonts w:ascii="Times New Roman" w:hAnsi="Times New Roman" w:cs="Times New Roman"/>
          <w:color w:val="000000" w:themeColor="text1"/>
          <w:sz w:val="24"/>
          <w:szCs w:val="24"/>
        </w:rPr>
      </w:pPr>
      <w:r w:rsidRPr="000673AB">
        <w:rPr>
          <w:rFonts w:ascii="Times New Roman" w:hAnsi="Times New Roman" w:cs="Times New Roman"/>
          <w:color w:val="000000" w:themeColor="text1"/>
          <w:sz w:val="24"/>
          <w:szCs w:val="24"/>
        </w:rPr>
        <w:t xml:space="preserve">ГИС </w:t>
      </w:r>
      <w:r w:rsidR="00F64842" w:rsidRPr="000673AB">
        <w:rPr>
          <w:rFonts w:ascii="Times New Roman" w:hAnsi="Times New Roman" w:cs="Times New Roman"/>
          <w:color w:val="000000" w:themeColor="text1"/>
          <w:sz w:val="24"/>
          <w:szCs w:val="24"/>
        </w:rPr>
        <w:t xml:space="preserve">се </w:t>
      </w:r>
      <w:r w:rsidRPr="000673AB">
        <w:rPr>
          <w:rFonts w:ascii="Times New Roman" w:hAnsi="Times New Roman" w:cs="Times New Roman"/>
          <w:color w:val="000000" w:themeColor="text1"/>
          <w:sz w:val="24"/>
          <w:szCs w:val="24"/>
        </w:rPr>
        <w:t xml:space="preserve">користи и туристичкој понуди и тражњи јер помаже при планирању простора (одређивању примарних области развоја, туристичких рута, дефинисању заштитних зона, утврђивању степена атрактивности и пружању основа за планирање и одлучивање у туризму) што подиже конкурентност на тржишту. </w:t>
      </w:r>
    </w:p>
    <w:p w:rsidR="00DC117D" w:rsidRDefault="00842746" w:rsidP="00DC117D">
      <w:pPr>
        <w:spacing w:after="0" w:line="360" w:lineRule="auto"/>
        <w:ind w:firstLine="720"/>
        <w:jc w:val="both"/>
        <w:rPr>
          <w:rFonts w:ascii="Times New Roman" w:hAnsi="Times New Roman" w:cs="Times New Roman"/>
          <w:color w:val="000000" w:themeColor="text1"/>
          <w:sz w:val="24"/>
          <w:szCs w:val="24"/>
        </w:rPr>
      </w:pPr>
      <w:r w:rsidRPr="000673AB">
        <w:rPr>
          <w:rFonts w:ascii="Times New Roman" w:hAnsi="Times New Roman" w:cs="Times New Roman"/>
          <w:color w:val="000000" w:themeColor="text1"/>
          <w:sz w:val="24"/>
          <w:szCs w:val="24"/>
        </w:rPr>
        <w:t xml:space="preserve">Сталне промене услуга на Web-u захтевају иновирање при промоцији туризма употребом ГИС-а, обогаћивањем функција и повећањем видљивости система коришћењем мултимедијалних садржаја (комбиновањем аудио, видео и текстуалних информација), и </w:t>
      </w:r>
      <w:r w:rsidRPr="00D91290">
        <w:rPr>
          <w:rFonts w:ascii="Times New Roman" w:hAnsi="Times New Roman" w:cs="Times New Roman"/>
          <w:sz w:val="24"/>
          <w:szCs w:val="24"/>
        </w:rPr>
        <w:t>употреб</w:t>
      </w:r>
      <w:r w:rsidR="00DE42D5" w:rsidRPr="00D91290">
        <w:rPr>
          <w:rFonts w:ascii="Times New Roman" w:hAnsi="Times New Roman" w:cs="Times New Roman"/>
          <w:sz w:val="24"/>
          <w:szCs w:val="24"/>
        </w:rPr>
        <w:t>ом</w:t>
      </w:r>
      <w:r w:rsidRPr="00D91290">
        <w:rPr>
          <w:rFonts w:ascii="Times New Roman" w:hAnsi="Times New Roman" w:cs="Times New Roman"/>
          <w:sz w:val="24"/>
          <w:szCs w:val="24"/>
        </w:rPr>
        <w:t xml:space="preserve"> технологије </w:t>
      </w:r>
      <w:r w:rsidRPr="000673AB">
        <w:rPr>
          <w:rFonts w:ascii="Times New Roman" w:hAnsi="Times New Roman" w:cs="Times New Roman"/>
          <w:color w:val="000000" w:themeColor="text1"/>
          <w:sz w:val="24"/>
          <w:szCs w:val="24"/>
        </w:rPr>
        <w:t>виртуелне реалности којом се у тродимензионалној форми имитира одређени простор дестинације како би туриста примио тачну и јасну информацију и био заинтересованији.</w:t>
      </w:r>
      <w:r w:rsidR="00DC117D" w:rsidRPr="000673AB">
        <w:rPr>
          <w:rFonts w:ascii="Times New Roman" w:hAnsi="Times New Roman" w:cs="Times New Roman"/>
          <w:color w:val="000000" w:themeColor="text1"/>
          <w:sz w:val="24"/>
          <w:szCs w:val="24"/>
        </w:rPr>
        <w:t xml:space="preserve"> Све више дестинација се промовише путем ГИС-а, пружањем статистичких или интерактивних картографских информација о туристичким </w:t>
      </w:r>
      <w:r w:rsidR="00DC117D" w:rsidRPr="000673AB">
        <w:rPr>
          <w:rFonts w:ascii="Times New Roman" w:hAnsi="Times New Roman" w:cs="Times New Roman"/>
          <w:color w:val="000000" w:themeColor="text1"/>
          <w:sz w:val="24"/>
          <w:szCs w:val="24"/>
        </w:rPr>
        <w:lastRenderedPageBreak/>
        <w:t>дестинацијама путем Web-а. Туристи се брже и јевтиније информишу, што олакшава путовање и промовише развој туризма, посебно код младих.</w:t>
      </w:r>
    </w:p>
    <w:p w:rsidR="00F64842" w:rsidRPr="0053580E" w:rsidRDefault="000673AB" w:rsidP="0053580E">
      <w:pPr>
        <w:pStyle w:val="Heading2"/>
        <w:numPr>
          <w:ilvl w:val="1"/>
          <w:numId w:val="16"/>
        </w:numPr>
        <w:rPr>
          <w:sz w:val="24"/>
          <w:szCs w:val="24"/>
        </w:rPr>
      </w:pPr>
      <w:bookmarkStart w:id="82" w:name="_Toc204215190"/>
      <w:r w:rsidRPr="0053580E">
        <w:rPr>
          <w:sz w:val="24"/>
          <w:szCs w:val="24"/>
        </w:rPr>
        <w:t xml:space="preserve">Транзитни и </w:t>
      </w:r>
      <w:r w:rsidR="00F64842" w:rsidRPr="0053580E">
        <w:rPr>
          <w:sz w:val="24"/>
          <w:szCs w:val="24"/>
        </w:rPr>
        <w:t>Здравствени туризам</w:t>
      </w:r>
      <w:bookmarkEnd w:id="82"/>
      <w:r w:rsidR="00F64842" w:rsidRPr="0053580E">
        <w:rPr>
          <w:sz w:val="24"/>
          <w:szCs w:val="24"/>
        </w:rPr>
        <w:t xml:space="preserve"> </w:t>
      </w:r>
    </w:p>
    <w:p w:rsidR="000673AB" w:rsidRPr="00F64842" w:rsidRDefault="000673AB" w:rsidP="000673AB">
      <w:pPr>
        <w:spacing w:after="0" w:line="360" w:lineRule="auto"/>
        <w:ind w:firstLine="720"/>
        <w:jc w:val="both"/>
        <w:rPr>
          <w:rFonts w:ascii="Times New Roman" w:hAnsi="Times New Roman" w:cs="Times New Roman"/>
          <w:b/>
          <w:color w:val="000000" w:themeColor="text1"/>
          <w:sz w:val="24"/>
          <w:szCs w:val="24"/>
        </w:rPr>
      </w:pPr>
    </w:p>
    <w:p w:rsidR="00F64842" w:rsidRPr="000673AB" w:rsidRDefault="00DC117D" w:rsidP="00F64842">
      <w:pPr>
        <w:spacing w:after="0" w:line="360" w:lineRule="auto"/>
        <w:ind w:firstLine="720"/>
        <w:jc w:val="both"/>
        <w:rPr>
          <w:rFonts w:ascii="Times New Roman" w:hAnsi="Times New Roman" w:cs="Times New Roman"/>
          <w:color w:val="000000" w:themeColor="text1"/>
          <w:sz w:val="24"/>
          <w:szCs w:val="24"/>
        </w:rPr>
      </w:pPr>
      <w:r w:rsidRPr="000673AB">
        <w:rPr>
          <w:rFonts w:ascii="Times New Roman" w:hAnsi="Times New Roman" w:cs="Times New Roman"/>
          <w:color w:val="000000" w:themeColor="text1"/>
          <w:sz w:val="24"/>
          <w:szCs w:val="24"/>
        </w:rPr>
        <w:t xml:space="preserve">Мада транзитни и здравствени </w:t>
      </w:r>
      <w:r w:rsidR="00DC5167" w:rsidRPr="000673AB">
        <w:rPr>
          <w:rFonts w:ascii="Times New Roman" w:hAnsi="Times New Roman" w:cs="Times New Roman"/>
          <w:color w:val="000000" w:themeColor="text1"/>
          <w:sz w:val="24"/>
          <w:szCs w:val="24"/>
        </w:rPr>
        <w:t xml:space="preserve">туризам </w:t>
      </w:r>
      <w:r w:rsidR="00F64842" w:rsidRPr="000673AB">
        <w:rPr>
          <w:rFonts w:ascii="Times New Roman" w:hAnsi="Times New Roman" w:cs="Times New Roman"/>
          <w:color w:val="000000" w:themeColor="text1"/>
          <w:sz w:val="24"/>
          <w:szCs w:val="24"/>
        </w:rPr>
        <w:t>ни</w:t>
      </w:r>
      <w:r w:rsidR="00DC5167" w:rsidRPr="000673AB">
        <w:rPr>
          <w:rFonts w:ascii="Times New Roman" w:hAnsi="Times New Roman" w:cs="Times New Roman"/>
          <w:color w:val="000000" w:themeColor="text1"/>
          <w:sz w:val="24"/>
          <w:szCs w:val="24"/>
        </w:rPr>
        <w:t>су</w:t>
      </w:r>
      <w:r w:rsidR="00F64842" w:rsidRPr="000673AB">
        <w:rPr>
          <w:rFonts w:ascii="Times New Roman" w:hAnsi="Times New Roman" w:cs="Times New Roman"/>
          <w:color w:val="000000" w:themeColor="text1"/>
          <w:sz w:val="24"/>
          <w:szCs w:val="24"/>
        </w:rPr>
        <w:t xml:space="preserve"> обухваћени истраживачким анкетама</w:t>
      </w:r>
      <w:r w:rsidR="000673AB" w:rsidRPr="000673AB">
        <w:rPr>
          <w:rFonts w:ascii="Times New Roman" w:hAnsi="Times New Roman" w:cs="Times New Roman"/>
          <w:color w:val="000000" w:themeColor="text1"/>
          <w:sz w:val="24"/>
          <w:szCs w:val="24"/>
        </w:rPr>
        <w:t xml:space="preserve">, </w:t>
      </w:r>
      <w:r w:rsidR="00DC5167" w:rsidRPr="000673AB">
        <w:rPr>
          <w:rFonts w:ascii="Times New Roman" w:hAnsi="Times New Roman" w:cs="Times New Roman"/>
          <w:color w:val="000000" w:themeColor="text1"/>
          <w:sz w:val="24"/>
          <w:szCs w:val="24"/>
        </w:rPr>
        <w:t xml:space="preserve"> с обзиром на могућности</w:t>
      </w:r>
      <w:r w:rsidR="00F64842" w:rsidRPr="000673AB">
        <w:rPr>
          <w:rFonts w:ascii="Times New Roman" w:hAnsi="Times New Roman" w:cs="Times New Roman"/>
          <w:color w:val="000000" w:themeColor="text1"/>
          <w:sz w:val="24"/>
          <w:szCs w:val="24"/>
        </w:rPr>
        <w:t xml:space="preserve">, потребно је </w:t>
      </w:r>
      <w:r w:rsidRPr="000673AB">
        <w:rPr>
          <w:rFonts w:ascii="Times New Roman" w:hAnsi="Times New Roman" w:cs="Times New Roman"/>
          <w:color w:val="000000" w:themeColor="text1"/>
          <w:sz w:val="24"/>
          <w:szCs w:val="24"/>
        </w:rPr>
        <w:t xml:space="preserve">сагледати </w:t>
      </w:r>
      <w:r w:rsidR="00DC5167" w:rsidRPr="000673AB">
        <w:rPr>
          <w:rFonts w:ascii="Times New Roman" w:hAnsi="Times New Roman" w:cs="Times New Roman"/>
          <w:color w:val="000000" w:themeColor="text1"/>
          <w:sz w:val="24"/>
          <w:szCs w:val="24"/>
        </w:rPr>
        <w:t>више опција</w:t>
      </w:r>
      <w:r w:rsidRPr="000673AB">
        <w:rPr>
          <w:rFonts w:ascii="Times New Roman" w:hAnsi="Times New Roman" w:cs="Times New Roman"/>
          <w:color w:val="000000" w:themeColor="text1"/>
          <w:sz w:val="24"/>
          <w:szCs w:val="24"/>
        </w:rPr>
        <w:t xml:space="preserve"> њиховог покретања</w:t>
      </w:r>
      <w:r w:rsidR="00F64842" w:rsidRPr="000673AB">
        <w:rPr>
          <w:rFonts w:ascii="Times New Roman" w:hAnsi="Times New Roman" w:cs="Times New Roman"/>
          <w:color w:val="000000" w:themeColor="text1"/>
          <w:sz w:val="24"/>
          <w:szCs w:val="24"/>
        </w:rPr>
        <w:t xml:space="preserve">. </w:t>
      </w:r>
    </w:p>
    <w:p w:rsidR="006B16B8" w:rsidRPr="000673AB" w:rsidRDefault="00F64842" w:rsidP="00DC117D">
      <w:pPr>
        <w:spacing w:after="0" w:line="360" w:lineRule="auto"/>
        <w:ind w:firstLine="720"/>
        <w:jc w:val="both"/>
        <w:rPr>
          <w:color w:val="000000" w:themeColor="text1"/>
        </w:rPr>
      </w:pPr>
      <w:r w:rsidRPr="000673AB">
        <w:rPr>
          <w:rFonts w:ascii="Times New Roman" w:hAnsi="Times New Roman" w:cs="Times New Roman"/>
          <w:color w:val="000000" w:themeColor="text1"/>
          <w:sz w:val="24"/>
          <w:szCs w:val="24"/>
        </w:rPr>
        <w:t xml:space="preserve"> </w:t>
      </w:r>
      <w:r w:rsidR="006B16B8" w:rsidRPr="00DA1B38">
        <w:rPr>
          <w:rFonts w:ascii="Times New Roman" w:eastAsia="Times New Roman" w:hAnsi="Times New Roman" w:cs="Times New Roman"/>
          <w:b/>
          <w:color w:val="000000" w:themeColor="text1"/>
          <w:sz w:val="24"/>
          <w:szCs w:val="24"/>
        </w:rPr>
        <w:t>Транзитни туризам</w:t>
      </w:r>
      <w:r w:rsidR="006B16B8" w:rsidRPr="000673AB">
        <w:rPr>
          <w:rFonts w:ascii="Times New Roman" w:eastAsia="Times New Roman" w:hAnsi="Times New Roman" w:cs="Times New Roman"/>
          <w:color w:val="000000" w:themeColor="text1"/>
          <w:sz w:val="24"/>
          <w:szCs w:val="24"/>
        </w:rPr>
        <w:t xml:space="preserve"> се углавном односи на друмски саобраћај, односно, кретање кроз места, регије или земље, ка одредишту путовања. Карактерише га масован промет, кратко задржавање, наглашена сезоналност и највећа потрошња у односу на друге врсте транзита. Транзитни путници се нерадо одвајају од главних саобраћајница, па се најбољи економски ефекти остварују уз саобраћајнице под претпоставком добре понуде и обележја локалне средине. Задржавање транзитних путника зависи од циља заустављања, а креће се од неколико минута до једног или више ноћења. У одсуству шире квалитетне понуде, у структури трошкова транзитних туриста најзначајнији су гориво и исхрана.</w:t>
      </w:r>
      <w:r w:rsidR="006B16B8" w:rsidRPr="000673AB">
        <w:rPr>
          <w:color w:val="000000" w:themeColor="text1"/>
        </w:rPr>
        <w:t xml:space="preserve"> </w:t>
      </w:r>
    </w:p>
    <w:p w:rsidR="00F64842" w:rsidRPr="000673AB" w:rsidRDefault="00DC5167" w:rsidP="00F64842">
      <w:pPr>
        <w:pStyle w:val="LO-normal"/>
        <w:spacing w:after="0" w:line="360" w:lineRule="auto"/>
        <w:ind w:firstLine="720"/>
        <w:jc w:val="both"/>
        <w:rPr>
          <w:rFonts w:ascii="Times New Roman" w:hAnsi="Times New Roman" w:cs="Times New Roman"/>
          <w:color w:val="000000" w:themeColor="text1"/>
          <w:sz w:val="24"/>
          <w:szCs w:val="24"/>
        </w:rPr>
      </w:pPr>
      <w:r w:rsidRPr="000673AB">
        <w:rPr>
          <w:rFonts w:ascii="Times New Roman" w:hAnsi="Times New Roman" w:cs="Times New Roman"/>
          <w:color w:val="000000" w:themeColor="text1"/>
          <w:sz w:val="24"/>
          <w:szCs w:val="24"/>
        </w:rPr>
        <w:t>М</w:t>
      </w:r>
      <w:r w:rsidR="00F64842" w:rsidRPr="000673AB">
        <w:rPr>
          <w:rFonts w:ascii="Times New Roman" w:hAnsi="Times New Roman" w:cs="Times New Roman"/>
          <w:color w:val="000000" w:themeColor="text1"/>
          <w:sz w:val="24"/>
          <w:szCs w:val="24"/>
        </w:rPr>
        <w:t xml:space="preserve">агистрални пут Белољин – Блаце - Крушевац </w:t>
      </w:r>
      <w:r w:rsidRPr="000673AB">
        <w:rPr>
          <w:rFonts w:ascii="Times New Roman" w:hAnsi="Times New Roman" w:cs="Times New Roman"/>
          <w:color w:val="000000" w:themeColor="text1"/>
          <w:sz w:val="24"/>
          <w:szCs w:val="24"/>
        </w:rPr>
        <w:t>је</w:t>
      </w:r>
      <w:r w:rsidR="00F64842" w:rsidRPr="000673AB">
        <w:rPr>
          <w:rFonts w:ascii="Times New Roman" w:hAnsi="Times New Roman" w:cs="Times New Roman"/>
          <w:color w:val="000000" w:themeColor="text1"/>
          <w:sz w:val="24"/>
          <w:szCs w:val="24"/>
        </w:rPr>
        <w:t xml:space="preserve"> најкраћа веза између Топличке и Крушевачке котлине. </w:t>
      </w:r>
      <w:r w:rsidR="00DD08BB" w:rsidRPr="000673AB">
        <w:rPr>
          <w:rFonts w:ascii="Times New Roman" w:hAnsi="Times New Roman" w:cs="Times New Roman"/>
          <w:color w:val="000000" w:themeColor="text1"/>
          <w:sz w:val="24"/>
          <w:szCs w:val="24"/>
        </w:rPr>
        <w:t>Притом</w:t>
      </w:r>
      <w:r w:rsidR="00F64842" w:rsidRPr="000673AB">
        <w:rPr>
          <w:rFonts w:ascii="Times New Roman" w:hAnsi="Times New Roman" w:cs="Times New Roman"/>
          <w:color w:val="000000" w:themeColor="text1"/>
          <w:sz w:val="24"/>
          <w:szCs w:val="24"/>
        </w:rPr>
        <w:t>, општина Блаце лежи на раскрсници путева према К</w:t>
      </w:r>
      <w:r w:rsidRPr="000673AB">
        <w:rPr>
          <w:rFonts w:ascii="Times New Roman" w:hAnsi="Times New Roman" w:cs="Times New Roman"/>
          <w:color w:val="000000" w:themeColor="text1"/>
          <w:sz w:val="24"/>
          <w:szCs w:val="24"/>
        </w:rPr>
        <w:t>иМ</w:t>
      </w:r>
      <w:r w:rsidR="00F64842" w:rsidRPr="000673AB">
        <w:rPr>
          <w:rFonts w:ascii="Times New Roman" w:hAnsi="Times New Roman" w:cs="Times New Roman"/>
          <w:color w:val="000000" w:themeColor="text1"/>
          <w:sz w:val="24"/>
          <w:szCs w:val="24"/>
        </w:rPr>
        <w:t>, Копаонику, Крушевцу и Прокупљу, што предодређује повољан транзитни положај. Зна</w:t>
      </w:r>
      <w:r w:rsidRPr="000673AB">
        <w:rPr>
          <w:rFonts w:ascii="Times New Roman" w:hAnsi="Times New Roman" w:cs="Times New Roman"/>
          <w:color w:val="000000" w:themeColor="text1"/>
          <w:sz w:val="24"/>
          <w:szCs w:val="24"/>
        </w:rPr>
        <w:t>ч</w:t>
      </w:r>
      <w:r w:rsidR="00F64842" w:rsidRPr="000673AB">
        <w:rPr>
          <w:rFonts w:ascii="Times New Roman" w:hAnsi="Times New Roman" w:cs="Times New Roman"/>
          <w:color w:val="000000" w:themeColor="text1"/>
          <w:sz w:val="24"/>
          <w:szCs w:val="24"/>
        </w:rPr>
        <w:t xml:space="preserve">ајан путни правац је </w:t>
      </w:r>
      <w:r w:rsidRPr="000673AB">
        <w:rPr>
          <w:rFonts w:ascii="Times New Roman" w:hAnsi="Times New Roman" w:cs="Times New Roman"/>
          <w:color w:val="000000" w:themeColor="text1"/>
          <w:sz w:val="24"/>
          <w:szCs w:val="24"/>
        </w:rPr>
        <w:t xml:space="preserve">и </w:t>
      </w:r>
      <w:r w:rsidR="00F64842" w:rsidRPr="000673AB">
        <w:rPr>
          <w:rFonts w:ascii="Times New Roman" w:hAnsi="Times New Roman" w:cs="Times New Roman"/>
          <w:color w:val="000000" w:themeColor="text1"/>
          <w:sz w:val="24"/>
          <w:szCs w:val="24"/>
        </w:rPr>
        <w:t xml:space="preserve">државни пут I реда М-25, чија се деоница Прокупље–Куршумлија </w:t>
      </w:r>
      <w:r w:rsidRPr="000673AB">
        <w:rPr>
          <w:rFonts w:ascii="Times New Roman" w:hAnsi="Times New Roman" w:cs="Times New Roman"/>
          <w:color w:val="000000" w:themeColor="text1"/>
          <w:sz w:val="24"/>
          <w:szCs w:val="24"/>
        </w:rPr>
        <w:t>налази</w:t>
      </w:r>
      <w:r w:rsidR="00F64842" w:rsidRPr="000673AB">
        <w:rPr>
          <w:rFonts w:ascii="Times New Roman" w:hAnsi="Times New Roman" w:cs="Times New Roman"/>
          <w:color w:val="000000" w:themeColor="text1"/>
          <w:sz w:val="24"/>
          <w:szCs w:val="24"/>
        </w:rPr>
        <w:t xml:space="preserve"> </w:t>
      </w:r>
      <w:r w:rsidRPr="000673AB">
        <w:rPr>
          <w:rFonts w:ascii="Times New Roman" w:hAnsi="Times New Roman" w:cs="Times New Roman"/>
          <w:color w:val="000000" w:themeColor="text1"/>
          <w:sz w:val="24"/>
          <w:szCs w:val="24"/>
        </w:rPr>
        <w:t>близу</w:t>
      </w:r>
      <w:r w:rsidR="00F64842" w:rsidRPr="000673AB">
        <w:rPr>
          <w:rFonts w:ascii="Times New Roman" w:hAnsi="Times New Roman" w:cs="Times New Roman"/>
          <w:color w:val="000000" w:themeColor="text1"/>
          <w:sz w:val="24"/>
          <w:szCs w:val="24"/>
        </w:rPr>
        <w:t xml:space="preserve"> југоисточне границе општине, а чијом трасом или у близини трасе, по Просторном плану Р</w:t>
      </w:r>
      <w:r w:rsidR="00387E3F" w:rsidRPr="000673AB">
        <w:rPr>
          <w:rFonts w:ascii="Times New Roman" w:hAnsi="Times New Roman" w:cs="Times New Roman"/>
          <w:color w:val="000000" w:themeColor="text1"/>
          <w:sz w:val="24"/>
          <w:szCs w:val="24"/>
        </w:rPr>
        <w:t>С</w:t>
      </w:r>
      <w:r w:rsidR="00F64842" w:rsidRPr="000673AB">
        <w:rPr>
          <w:rFonts w:ascii="Times New Roman" w:hAnsi="Times New Roman" w:cs="Times New Roman"/>
          <w:color w:val="000000" w:themeColor="text1"/>
          <w:sz w:val="24"/>
          <w:szCs w:val="24"/>
        </w:rPr>
        <w:t xml:space="preserve">, треба да прође аутопут Ниш – Приштина – Пећ – Чакор (граница Црне Горе), као веза са планираним путем Београд – Јужни Јадран. </w:t>
      </w:r>
      <w:r w:rsidRPr="000673AB">
        <w:rPr>
          <w:rFonts w:ascii="Times New Roman" w:hAnsi="Times New Roman" w:cs="Times New Roman"/>
          <w:color w:val="000000" w:themeColor="text1"/>
          <w:sz w:val="24"/>
          <w:szCs w:val="24"/>
        </w:rPr>
        <w:t>Све претходно н</w:t>
      </w:r>
      <w:r w:rsidR="00F64842" w:rsidRPr="000673AB">
        <w:rPr>
          <w:rFonts w:ascii="Times New Roman" w:hAnsi="Times New Roman" w:cs="Times New Roman"/>
          <w:color w:val="000000" w:themeColor="text1"/>
          <w:sz w:val="24"/>
          <w:szCs w:val="24"/>
        </w:rPr>
        <w:t xml:space="preserve">аведено </w:t>
      </w:r>
      <w:r w:rsidRPr="000673AB">
        <w:rPr>
          <w:rFonts w:ascii="Times New Roman" w:hAnsi="Times New Roman" w:cs="Times New Roman"/>
          <w:color w:val="000000" w:themeColor="text1"/>
          <w:sz w:val="24"/>
          <w:szCs w:val="24"/>
        </w:rPr>
        <w:t>потврђује да постоје м</w:t>
      </w:r>
      <w:r w:rsidR="00F64842" w:rsidRPr="000673AB">
        <w:rPr>
          <w:rFonts w:ascii="Times New Roman" w:hAnsi="Times New Roman" w:cs="Times New Roman"/>
          <w:color w:val="000000" w:themeColor="text1"/>
          <w:sz w:val="24"/>
          <w:szCs w:val="24"/>
        </w:rPr>
        <w:t>огућности за раз</w:t>
      </w:r>
      <w:r w:rsidRPr="000673AB">
        <w:rPr>
          <w:rFonts w:ascii="Times New Roman" w:hAnsi="Times New Roman" w:cs="Times New Roman"/>
          <w:color w:val="000000" w:themeColor="text1"/>
          <w:sz w:val="24"/>
          <w:szCs w:val="24"/>
        </w:rPr>
        <w:t>вој</w:t>
      </w:r>
      <w:r w:rsidR="00F64842" w:rsidRPr="000673AB">
        <w:rPr>
          <w:rFonts w:ascii="Times New Roman" w:hAnsi="Times New Roman" w:cs="Times New Roman"/>
          <w:color w:val="000000" w:themeColor="text1"/>
          <w:sz w:val="24"/>
          <w:szCs w:val="24"/>
        </w:rPr>
        <w:t xml:space="preserve"> транзитног туризма. </w:t>
      </w:r>
    </w:p>
    <w:p w:rsidR="006B16B8" w:rsidRPr="00FA45D0" w:rsidRDefault="006B16B8" w:rsidP="00F64842">
      <w:pPr>
        <w:pStyle w:val="LO-normal"/>
        <w:spacing w:after="0" w:line="360" w:lineRule="auto"/>
        <w:ind w:firstLine="720"/>
        <w:jc w:val="both"/>
        <w:rPr>
          <w:rFonts w:ascii="Times New Roman" w:hAnsi="Times New Roman" w:cs="Times New Roman"/>
          <w:bCs/>
          <w:color w:val="000000" w:themeColor="text1"/>
          <w:sz w:val="24"/>
          <w:szCs w:val="24"/>
        </w:rPr>
      </w:pPr>
      <w:r w:rsidRPr="00FA45D0">
        <w:rPr>
          <w:rFonts w:ascii="Times New Roman" w:hAnsi="Times New Roman" w:cs="Times New Roman"/>
          <w:bCs/>
          <w:color w:val="000000" w:themeColor="text1"/>
          <w:sz w:val="24"/>
          <w:szCs w:val="24"/>
        </w:rPr>
        <w:t>Предлози за по</w:t>
      </w:r>
      <w:r w:rsidR="00387E3F" w:rsidRPr="00FA45D0">
        <w:rPr>
          <w:rFonts w:ascii="Times New Roman" w:hAnsi="Times New Roman" w:cs="Times New Roman"/>
          <w:bCs/>
          <w:color w:val="000000" w:themeColor="text1"/>
          <w:sz w:val="24"/>
          <w:szCs w:val="24"/>
        </w:rPr>
        <w:t>кретање</w:t>
      </w:r>
      <w:r w:rsidRPr="00FA45D0">
        <w:rPr>
          <w:rFonts w:ascii="Times New Roman" w:hAnsi="Times New Roman" w:cs="Times New Roman"/>
          <w:bCs/>
          <w:color w:val="000000" w:themeColor="text1"/>
          <w:sz w:val="24"/>
          <w:szCs w:val="24"/>
        </w:rPr>
        <w:t xml:space="preserve"> </w:t>
      </w:r>
      <w:r w:rsidR="00387E3F" w:rsidRPr="00FA45D0">
        <w:rPr>
          <w:rFonts w:ascii="Times New Roman" w:hAnsi="Times New Roman" w:cs="Times New Roman"/>
          <w:bCs/>
          <w:color w:val="000000" w:themeColor="text1"/>
          <w:sz w:val="24"/>
          <w:szCs w:val="24"/>
        </w:rPr>
        <w:t>транзитног туризма</w:t>
      </w:r>
      <w:r w:rsidRPr="00FA45D0">
        <w:rPr>
          <w:rFonts w:ascii="Times New Roman" w:hAnsi="Times New Roman" w:cs="Times New Roman"/>
          <w:bCs/>
          <w:color w:val="000000" w:themeColor="text1"/>
          <w:sz w:val="24"/>
          <w:szCs w:val="24"/>
        </w:rPr>
        <w:t xml:space="preserve">: </w:t>
      </w:r>
    </w:p>
    <w:p w:rsidR="006B16B8" w:rsidRPr="000673AB" w:rsidRDefault="006B16B8" w:rsidP="006B16B8">
      <w:pPr>
        <w:pStyle w:val="NoSpacing"/>
        <w:numPr>
          <w:ilvl w:val="0"/>
          <w:numId w:val="18"/>
        </w:numPr>
        <w:spacing w:line="360" w:lineRule="auto"/>
        <w:jc w:val="both"/>
        <w:rPr>
          <w:rFonts w:ascii="Times New Roman" w:eastAsia="Calibri" w:hAnsi="Times New Roman" w:cs="Times New Roman"/>
          <w:color w:val="000000" w:themeColor="text1"/>
          <w:kern w:val="0"/>
          <w:sz w:val="24"/>
          <w:szCs w:val="24"/>
          <w:lang w:eastAsia="zh-CN" w:bidi="hi-IN"/>
        </w:rPr>
      </w:pPr>
      <w:r w:rsidRPr="000673AB">
        <w:rPr>
          <w:rFonts w:ascii="Times New Roman" w:hAnsi="Times New Roman" w:cs="Times New Roman"/>
          <w:color w:val="000000" w:themeColor="text1"/>
          <w:kern w:val="0"/>
          <w:sz w:val="24"/>
          <w:szCs w:val="24"/>
          <w:lang w:eastAsia="zh-CN" w:bidi="hi-IN"/>
        </w:rPr>
        <w:t xml:space="preserve">Постављање великог билборда </w:t>
      </w:r>
      <w:r w:rsidRPr="000673AB">
        <w:rPr>
          <w:rFonts w:ascii="Times New Roman" w:hAnsi="Times New Roman" w:cs="Times New Roman"/>
          <w:color w:val="000000" w:themeColor="text1"/>
          <w:sz w:val="24"/>
          <w:szCs w:val="24"/>
        </w:rPr>
        <w:t xml:space="preserve">на улазу </w:t>
      </w:r>
      <w:r w:rsidR="004E08CA">
        <w:rPr>
          <w:rFonts w:ascii="Times New Roman" w:hAnsi="Times New Roman" w:cs="Times New Roman"/>
          <w:color w:val="000000" w:themeColor="text1"/>
          <w:sz w:val="24"/>
          <w:szCs w:val="24"/>
        </w:rPr>
        <w:t xml:space="preserve">из оба правца </w:t>
      </w:r>
      <w:r w:rsidRPr="000673AB">
        <w:rPr>
          <w:rFonts w:ascii="Times New Roman" w:hAnsi="Times New Roman" w:cs="Times New Roman"/>
          <w:color w:val="000000" w:themeColor="text1"/>
          <w:sz w:val="24"/>
          <w:szCs w:val="24"/>
        </w:rPr>
        <w:t xml:space="preserve">у општину </w:t>
      </w:r>
      <w:r w:rsidR="00F64842" w:rsidRPr="000673AB">
        <w:rPr>
          <w:rFonts w:ascii="Times New Roman" w:hAnsi="Times New Roman" w:cs="Times New Roman"/>
          <w:color w:val="000000" w:themeColor="text1"/>
          <w:sz w:val="24"/>
          <w:szCs w:val="24"/>
        </w:rPr>
        <w:t>Блаце</w:t>
      </w:r>
      <w:r w:rsidRPr="000673AB">
        <w:rPr>
          <w:rFonts w:ascii="Times New Roman" w:hAnsi="Times New Roman" w:cs="Times New Roman"/>
          <w:color w:val="000000" w:themeColor="text1"/>
          <w:sz w:val="24"/>
          <w:szCs w:val="24"/>
        </w:rPr>
        <w:t xml:space="preserve"> </w:t>
      </w:r>
      <w:r w:rsidRPr="000673AB">
        <w:rPr>
          <w:rFonts w:ascii="Times New Roman" w:hAnsi="Times New Roman" w:cs="Times New Roman"/>
          <w:color w:val="000000" w:themeColor="text1"/>
          <w:kern w:val="0"/>
          <w:sz w:val="24"/>
          <w:szCs w:val="24"/>
          <w:lang w:eastAsia="zh-CN" w:bidi="hi-IN"/>
        </w:rPr>
        <w:t xml:space="preserve">са </w:t>
      </w:r>
      <w:r w:rsidR="00387E3F" w:rsidRPr="000673AB">
        <w:rPr>
          <w:rFonts w:ascii="Times New Roman" w:hAnsi="Times New Roman" w:cs="Times New Roman"/>
          <w:color w:val="000000" w:themeColor="text1"/>
          <w:kern w:val="0"/>
          <w:sz w:val="24"/>
          <w:szCs w:val="24"/>
          <w:lang w:eastAsia="zh-CN" w:bidi="hi-IN"/>
        </w:rPr>
        <w:t xml:space="preserve">приказом </w:t>
      </w:r>
      <w:r w:rsidRPr="000673AB">
        <w:rPr>
          <w:rFonts w:ascii="Times New Roman" w:hAnsi="Times New Roman" w:cs="Times New Roman"/>
          <w:color w:val="000000" w:themeColor="text1"/>
          <w:kern w:val="0"/>
          <w:sz w:val="24"/>
          <w:szCs w:val="24"/>
          <w:lang w:eastAsia="zh-CN" w:bidi="hi-IN"/>
        </w:rPr>
        <w:t>кључни</w:t>
      </w:r>
      <w:r w:rsidR="00387E3F" w:rsidRPr="000673AB">
        <w:rPr>
          <w:rFonts w:ascii="Times New Roman" w:hAnsi="Times New Roman" w:cs="Times New Roman"/>
          <w:color w:val="000000" w:themeColor="text1"/>
          <w:kern w:val="0"/>
          <w:sz w:val="24"/>
          <w:szCs w:val="24"/>
          <w:lang w:eastAsia="zh-CN" w:bidi="hi-IN"/>
        </w:rPr>
        <w:t>х</w:t>
      </w:r>
      <w:r w:rsidRPr="000673AB">
        <w:rPr>
          <w:rFonts w:ascii="Times New Roman" w:hAnsi="Times New Roman" w:cs="Times New Roman"/>
          <w:color w:val="000000" w:themeColor="text1"/>
          <w:kern w:val="0"/>
          <w:sz w:val="24"/>
          <w:szCs w:val="24"/>
          <w:lang w:eastAsia="zh-CN" w:bidi="hi-IN"/>
        </w:rPr>
        <w:t xml:space="preserve"> </w:t>
      </w:r>
      <w:r w:rsidR="00387E3F" w:rsidRPr="000673AB">
        <w:rPr>
          <w:rFonts w:ascii="Times New Roman" w:hAnsi="Times New Roman" w:cs="Times New Roman"/>
          <w:color w:val="000000" w:themeColor="text1"/>
          <w:kern w:val="0"/>
          <w:sz w:val="24"/>
          <w:szCs w:val="24"/>
          <w:lang w:eastAsia="zh-CN" w:bidi="hi-IN"/>
        </w:rPr>
        <w:t>знаменитости</w:t>
      </w:r>
    </w:p>
    <w:p w:rsidR="006B16B8" w:rsidRPr="000673AB" w:rsidRDefault="006B16B8" w:rsidP="006B16B8">
      <w:pPr>
        <w:pStyle w:val="NoSpacing"/>
        <w:numPr>
          <w:ilvl w:val="0"/>
          <w:numId w:val="18"/>
        </w:numPr>
        <w:spacing w:line="360" w:lineRule="auto"/>
        <w:jc w:val="both"/>
        <w:rPr>
          <w:rFonts w:ascii="Times New Roman" w:eastAsia="Calibri" w:hAnsi="Times New Roman" w:cs="Times New Roman"/>
          <w:color w:val="000000" w:themeColor="text1"/>
          <w:kern w:val="0"/>
          <w:sz w:val="24"/>
          <w:szCs w:val="24"/>
          <w:lang w:eastAsia="zh-CN" w:bidi="hi-IN"/>
        </w:rPr>
      </w:pPr>
      <w:r w:rsidRPr="000673AB">
        <w:rPr>
          <w:rFonts w:ascii="Times New Roman" w:hAnsi="Times New Roman" w:cs="Times New Roman"/>
          <w:color w:val="000000" w:themeColor="text1"/>
          <w:kern w:val="0"/>
          <w:sz w:val="24"/>
          <w:szCs w:val="24"/>
          <w:lang w:eastAsia="zh-CN"/>
        </w:rPr>
        <w:t>Информисати АМСС о намерама у транзитном туризму и затражити помоћ и подршку при реализацији (сервис, инфо пулт</w:t>
      </w:r>
      <w:r w:rsidRPr="000673AB">
        <w:rPr>
          <w:rFonts w:ascii="Times New Roman" w:eastAsia="Calibri" w:hAnsi="Times New Roman" w:cs="Times New Roman"/>
          <w:color w:val="000000" w:themeColor="text1"/>
          <w:kern w:val="0"/>
          <w:sz w:val="24"/>
          <w:szCs w:val="24"/>
          <w:lang w:eastAsia="zh-CN"/>
        </w:rPr>
        <w:t xml:space="preserve"> </w:t>
      </w:r>
      <w:r w:rsidRPr="000673AB">
        <w:rPr>
          <w:rFonts w:ascii="Times New Roman" w:hAnsi="Times New Roman" w:cs="Times New Roman"/>
          <w:color w:val="000000" w:themeColor="text1"/>
          <w:kern w:val="0"/>
          <w:sz w:val="24"/>
          <w:szCs w:val="24"/>
          <w:lang w:eastAsia="zh-CN"/>
        </w:rPr>
        <w:t>АМСС...).</w:t>
      </w:r>
    </w:p>
    <w:p w:rsidR="006B16B8" w:rsidRPr="000673AB" w:rsidRDefault="00F64842" w:rsidP="00923DEE">
      <w:pPr>
        <w:spacing w:after="0" w:line="360" w:lineRule="auto"/>
        <w:ind w:firstLine="720"/>
        <w:jc w:val="both"/>
        <w:rPr>
          <w:rFonts w:ascii="Times New Roman" w:hAnsi="Times New Roman" w:cs="Times New Roman"/>
          <w:color w:val="000000" w:themeColor="text1"/>
          <w:sz w:val="24"/>
          <w:szCs w:val="24"/>
        </w:rPr>
      </w:pPr>
      <w:r w:rsidRPr="000673AB">
        <w:rPr>
          <w:rFonts w:ascii="Times New Roman" w:hAnsi="Times New Roman" w:cs="Times New Roman"/>
          <w:color w:val="000000" w:themeColor="text1"/>
          <w:sz w:val="24"/>
          <w:szCs w:val="24"/>
        </w:rPr>
        <w:t xml:space="preserve">Изградња одговарајућих смештајних објеката </w:t>
      </w:r>
      <w:r w:rsidR="00923DEE">
        <w:rPr>
          <w:rFonts w:ascii="Times New Roman" w:hAnsi="Times New Roman" w:cs="Times New Roman"/>
          <w:color w:val="000000" w:themeColor="text1"/>
          <w:sz w:val="24"/>
          <w:szCs w:val="24"/>
        </w:rPr>
        <w:t xml:space="preserve">и инфраструктуре </w:t>
      </w:r>
      <w:r w:rsidRPr="000673AB">
        <w:rPr>
          <w:rFonts w:ascii="Times New Roman" w:hAnsi="Times New Roman" w:cs="Times New Roman"/>
          <w:color w:val="000000" w:themeColor="text1"/>
          <w:sz w:val="24"/>
          <w:szCs w:val="24"/>
        </w:rPr>
        <w:t xml:space="preserve">са пратећим садржајима за </w:t>
      </w:r>
      <w:r w:rsidR="00923DEE">
        <w:rPr>
          <w:rFonts w:ascii="Times New Roman" w:hAnsi="Times New Roman" w:cs="Times New Roman"/>
          <w:color w:val="000000" w:themeColor="text1"/>
          <w:sz w:val="24"/>
          <w:szCs w:val="24"/>
        </w:rPr>
        <w:t xml:space="preserve">транзитне, </w:t>
      </w:r>
      <w:r w:rsidRPr="000673AB">
        <w:rPr>
          <w:rFonts w:ascii="Times New Roman" w:hAnsi="Times New Roman" w:cs="Times New Roman"/>
          <w:color w:val="000000" w:themeColor="text1"/>
          <w:sz w:val="24"/>
          <w:szCs w:val="24"/>
        </w:rPr>
        <w:t xml:space="preserve">моторизоване путнике </w:t>
      </w:r>
      <w:r w:rsidR="00387E3F" w:rsidRPr="000673AB">
        <w:rPr>
          <w:rFonts w:ascii="Times New Roman" w:hAnsi="Times New Roman" w:cs="Times New Roman"/>
          <w:color w:val="000000" w:themeColor="text1"/>
          <w:sz w:val="24"/>
          <w:szCs w:val="24"/>
        </w:rPr>
        <w:t xml:space="preserve">на подручју општине Блаце </w:t>
      </w:r>
      <w:r w:rsidRPr="000673AB">
        <w:rPr>
          <w:rFonts w:ascii="Times New Roman" w:hAnsi="Times New Roman" w:cs="Times New Roman"/>
          <w:color w:val="000000" w:themeColor="text1"/>
          <w:sz w:val="24"/>
          <w:szCs w:val="24"/>
        </w:rPr>
        <w:t xml:space="preserve">допринела би </w:t>
      </w:r>
      <w:r w:rsidR="00923DEE">
        <w:rPr>
          <w:rFonts w:ascii="Times New Roman" w:hAnsi="Times New Roman" w:cs="Times New Roman"/>
          <w:color w:val="000000" w:themeColor="text1"/>
          <w:sz w:val="24"/>
          <w:szCs w:val="24"/>
        </w:rPr>
        <w:t xml:space="preserve">бржем </w:t>
      </w:r>
      <w:r w:rsidRPr="000673AB">
        <w:rPr>
          <w:rFonts w:ascii="Times New Roman" w:hAnsi="Times New Roman" w:cs="Times New Roman"/>
          <w:color w:val="000000" w:themeColor="text1"/>
          <w:sz w:val="24"/>
          <w:szCs w:val="24"/>
        </w:rPr>
        <w:t>по</w:t>
      </w:r>
      <w:r w:rsidR="00387E3F" w:rsidRPr="000673AB">
        <w:rPr>
          <w:rFonts w:ascii="Times New Roman" w:hAnsi="Times New Roman" w:cs="Times New Roman"/>
          <w:color w:val="000000" w:themeColor="text1"/>
          <w:sz w:val="24"/>
          <w:szCs w:val="24"/>
        </w:rPr>
        <w:t>кретању</w:t>
      </w:r>
      <w:r w:rsidRPr="000673AB">
        <w:rPr>
          <w:rFonts w:ascii="Times New Roman" w:hAnsi="Times New Roman" w:cs="Times New Roman"/>
          <w:color w:val="000000" w:themeColor="text1"/>
          <w:sz w:val="24"/>
          <w:szCs w:val="24"/>
        </w:rPr>
        <w:t xml:space="preserve"> транзитн</w:t>
      </w:r>
      <w:r w:rsidR="00387E3F" w:rsidRPr="000673AB">
        <w:rPr>
          <w:rFonts w:ascii="Times New Roman" w:hAnsi="Times New Roman" w:cs="Times New Roman"/>
          <w:color w:val="000000" w:themeColor="text1"/>
          <w:sz w:val="24"/>
          <w:szCs w:val="24"/>
        </w:rPr>
        <w:t>ог</w:t>
      </w:r>
      <w:r w:rsidRPr="000673AB">
        <w:rPr>
          <w:rFonts w:ascii="Times New Roman" w:hAnsi="Times New Roman" w:cs="Times New Roman"/>
          <w:color w:val="000000" w:themeColor="text1"/>
          <w:sz w:val="24"/>
          <w:szCs w:val="24"/>
        </w:rPr>
        <w:t xml:space="preserve"> тури</w:t>
      </w:r>
      <w:r w:rsidR="00387E3F" w:rsidRPr="000673AB">
        <w:rPr>
          <w:rFonts w:ascii="Times New Roman" w:hAnsi="Times New Roman" w:cs="Times New Roman"/>
          <w:color w:val="000000" w:themeColor="text1"/>
          <w:sz w:val="24"/>
          <w:szCs w:val="24"/>
        </w:rPr>
        <w:t>зма.</w:t>
      </w:r>
      <w:r w:rsidRPr="000673AB">
        <w:rPr>
          <w:rFonts w:ascii="Times New Roman" w:hAnsi="Times New Roman" w:cs="Times New Roman"/>
          <w:color w:val="000000" w:themeColor="text1"/>
          <w:sz w:val="24"/>
          <w:szCs w:val="24"/>
        </w:rPr>
        <w:t xml:space="preserve"> </w:t>
      </w:r>
    </w:p>
    <w:p w:rsidR="001E4DD8" w:rsidRDefault="00D20A81" w:rsidP="00D20A81">
      <w:pPr>
        <w:spacing w:after="0" w:line="360" w:lineRule="auto"/>
        <w:ind w:firstLine="720"/>
        <w:jc w:val="both"/>
        <w:rPr>
          <w:rFonts w:ascii="Times New Roman" w:hAnsi="Times New Roman" w:cs="Times New Roman"/>
          <w:color w:val="000000" w:themeColor="text1"/>
          <w:sz w:val="24"/>
          <w:szCs w:val="24"/>
        </w:rPr>
      </w:pPr>
      <w:r w:rsidRPr="00DA1B38">
        <w:rPr>
          <w:rFonts w:ascii="Times New Roman" w:hAnsi="Times New Roman" w:cs="Times New Roman"/>
          <w:b/>
          <w:color w:val="000000" w:themeColor="text1"/>
          <w:sz w:val="24"/>
          <w:szCs w:val="24"/>
        </w:rPr>
        <w:lastRenderedPageBreak/>
        <w:t>Здравствени туризам</w:t>
      </w:r>
      <w:r w:rsidRPr="00D20A81">
        <w:rPr>
          <w:rFonts w:ascii="Times New Roman" w:hAnsi="Times New Roman" w:cs="Times New Roman"/>
          <w:color w:val="000000" w:themeColor="text1"/>
          <w:sz w:val="24"/>
          <w:szCs w:val="24"/>
        </w:rPr>
        <w:t xml:space="preserve"> је мотивисан побољшањем (лечењем) или очувањем (превенцијом) здравља. </w:t>
      </w:r>
    </w:p>
    <w:p w:rsidR="00D20A81" w:rsidRPr="00D20A81" w:rsidRDefault="001E4DD8" w:rsidP="00D20A81">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Здравствени туризам као</w:t>
      </w:r>
      <w:r w:rsidR="00D20A81" w:rsidRPr="00D20A81">
        <w:rPr>
          <w:rFonts w:ascii="Times New Roman" w:hAnsi="Times New Roman" w:cs="Times New Roman"/>
          <w:color w:val="000000" w:themeColor="text1"/>
          <w:sz w:val="24"/>
          <w:szCs w:val="24"/>
        </w:rPr>
        <w:t xml:space="preserve"> туристички производ </w:t>
      </w:r>
      <w:r>
        <w:rPr>
          <w:rFonts w:ascii="Times New Roman" w:hAnsi="Times New Roman" w:cs="Times New Roman"/>
          <w:color w:val="000000" w:themeColor="text1"/>
          <w:sz w:val="24"/>
          <w:szCs w:val="24"/>
        </w:rPr>
        <w:t>укључује</w:t>
      </w:r>
      <w:r w:rsidR="00D20A81" w:rsidRPr="00D20A8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следеће </w:t>
      </w:r>
      <w:r w:rsidR="00D20A81" w:rsidRPr="00D20A81">
        <w:rPr>
          <w:rFonts w:ascii="Times New Roman" w:hAnsi="Times New Roman" w:cs="Times New Roman"/>
          <w:color w:val="000000" w:themeColor="text1"/>
          <w:sz w:val="24"/>
          <w:szCs w:val="24"/>
        </w:rPr>
        <w:t>услуге:</w:t>
      </w:r>
      <w:r w:rsidR="00D20A81">
        <w:rPr>
          <w:rStyle w:val="FootnoteReference"/>
          <w:rFonts w:ascii="Times New Roman" w:hAnsi="Times New Roman" w:cs="Times New Roman"/>
          <w:color w:val="000000" w:themeColor="text1"/>
          <w:sz w:val="24"/>
          <w:szCs w:val="24"/>
        </w:rPr>
        <w:footnoteReference w:id="36"/>
      </w:r>
    </w:p>
    <w:p w:rsidR="00D20A81" w:rsidRPr="00D20A81" w:rsidRDefault="00D20A81" w:rsidP="00D20A81">
      <w:pPr>
        <w:spacing w:after="0" w:line="360" w:lineRule="auto"/>
        <w:ind w:firstLine="720"/>
        <w:jc w:val="both"/>
        <w:rPr>
          <w:rFonts w:ascii="Times New Roman" w:hAnsi="Times New Roman" w:cs="Times New Roman"/>
          <w:color w:val="000000" w:themeColor="text1"/>
          <w:sz w:val="24"/>
          <w:szCs w:val="24"/>
        </w:rPr>
      </w:pPr>
      <w:r w:rsidRPr="00D20A81">
        <w:rPr>
          <w:rFonts w:ascii="Times New Roman" w:hAnsi="Times New Roman" w:cs="Times New Roman"/>
          <w:color w:val="000000" w:themeColor="text1"/>
          <w:sz w:val="24"/>
          <w:szCs w:val="24"/>
        </w:rPr>
        <w:t>• Традиционалног лечилишног (бањског туризма) у термалним објектима. Oбухвата превентиву, куративу или рехабилитацију применом природних лековитих ресурса (термо-минерални извори, слана језера, блато и радиоактивни песак, клима...).</w:t>
      </w:r>
    </w:p>
    <w:p w:rsidR="00D20A81" w:rsidRPr="00D20A81" w:rsidRDefault="00D20A81" w:rsidP="00D20A81">
      <w:pPr>
        <w:spacing w:after="0" w:line="360" w:lineRule="auto"/>
        <w:ind w:firstLine="720"/>
        <w:jc w:val="both"/>
        <w:rPr>
          <w:rFonts w:ascii="Times New Roman" w:hAnsi="Times New Roman" w:cs="Times New Roman"/>
          <w:color w:val="000000" w:themeColor="text1"/>
          <w:sz w:val="24"/>
          <w:szCs w:val="24"/>
        </w:rPr>
      </w:pPr>
      <w:r w:rsidRPr="00D20A81">
        <w:rPr>
          <w:rFonts w:ascii="Times New Roman" w:hAnsi="Times New Roman" w:cs="Times New Roman"/>
          <w:color w:val="000000" w:themeColor="text1"/>
          <w:sz w:val="24"/>
          <w:szCs w:val="24"/>
        </w:rPr>
        <w:t>• Wellness туризма, ради постизања психофизичког благостања уз коришћење природно лековитих фактора и других садржаја (спа третмани, нега лепоте, здрава исхрана, релаксација, медитација, јога, fitness…) ради ревитализације, опуштања, рекреације, уживања, ослобађања од стреса и др.</w:t>
      </w:r>
    </w:p>
    <w:p w:rsidR="00D20A81" w:rsidRDefault="00D20A81" w:rsidP="00D20A81">
      <w:pPr>
        <w:spacing w:after="0" w:line="360" w:lineRule="auto"/>
        <w:ind w:firstLine="720"/>
        <w:jc w:val="both"/>
        <w:rPr>
          <w:rFonts w:ascii="Times New Roman" w:hAnsi="Times New Roman" w:cs="Times New Roman"/>
          <w:color w:val="000000" w:themeColor="text1"/>
          <w:sz w:val="24"/>
          <w:szCs w:val="24"/>
        </w:rPr>
      </w:pPr>
      <w:r w:rsidRPr="00D20A81">
        <w:rPr>
          <w:rFonts w:ascii="Times New Roman" w:hAnsi="Times New Roman" w:cs="Times New Roman"/>
          <w:color w:val="000000" w:themeColor="text1"/>
          <w:sz w:val="24"/>
          <w:szCs w:val="24"/>
        </w:rPr>
        <w:t>• Медицинског туриз</w:t>
      </w:r>
      <w:r w:rsidR="00DA1B38">
        <w:rPr>
          <w:rFonts w:ascii="Times New Roman" w:hAnsi="Times New Roman" w:cs="Times New Roman"/>
          <w:color w:val="000000" w:themeColor="text1"/>
          <w:sz w:val="24"/>
          <w:szCs w:val="24"/>
        </w:rPr>
        <w:t>a</w:t>
      </w:r>
      <w:r w:rsidRPr="00D20A81">
        <w:rPr>
          <w:rFonts w:ascii="Times New Roman" w:hAnsi="Times New Roman" w:cs="Times New Roman"/>
          <w:color w:val="000000" w:themeColor="text1"/>
          <w:sz w:val="24"/>
          <w:szCs w:val="24"/>
        </w:rPr>
        <w:t xml:space="preserve">м (хируршки и стоматолошки захвати, трансплантације органа, естетска хирургија, интервенције на очима, вантелесна оплодња...), за пацијенте којима су потребни сложени медицински третмани специјализованих здравствених установа (болница/медицинских центара) и стручног кадра под медицинским надзором. Ови пацијенти углавном дуже бораве у бањи ради опоравка. </w:t>
      </w:r>
    </w:p>
    <w:p w:rsidR="006B16B8" w:rsidRDefault="00DC117D" w:rsidP="00D20A81">
      <w:pPr>
        <w:spacing w:after="0" w:line="360" w:lineRule="auto"/>
        <w:ind w:firstLine="720"/>
        <w:jc w:val="both"/>
        <w:rPr>
          <w:rFonts w:ascii="Times New Roman" w:hAnsi="Times New Roman" w:cs="Times New Roman"/>
          <w:color w:val="000000" w:themeColor="text1"/>
          <w:sz w:val="24"/>
          <w:szCs w:val="24"/>
        </w:rPr>
      </w:pPr>
      <w:r w:rsidRPr="000673AB">
        <w:rPr>
          <w:rFonts w:ascii="Times New Roman" w:hAnsi="Times New Roman" w:cs="Times New Roman"/>
          <w:color w:val="000000" w:themeColor="text1"/>
          <w:sz w:val="24"/>
          <w:szCs w:val="24"/>
        </w:rPr>
        <w:t>Уколико резултати истраживања геотермалних ресурса и физичко хемијска анализа термалне воде у зони насеља Дрешница, Врбовац и Претрешња покажу одговарајуће вредности, требало би припремити „Студиј</w:t>
      </w:r>
      <w:r w:rsidR="00DC5167" w:rsidRPr="000673AB">
        <w:rPr>
          <w:rFonts w:ascii="Times New Roman" w:hAnsi="Times New Roman" w:cs="Times New Roman"/>
          <w:color w:val="000000" w:themeColor="text1"/>
          <w:sz w:val="24"/>
          <w:szCs w:val="24"/>
        </w:rPr>
        <w:t>у изводљивости</w:t>
      </w:r>
      <w:r w:rsidRPr="000673AB">
        <w:rPr>
          <w:rFonts w:ascii="Times New Roman" w:hAnsi="Times New Roman" w:cs="Times New Roman"/>
          <w:color w:val="000000" w:themeColor="text1"/>
          <w:sz w:val="24"/>
          <w:szCs w:val="24"/>
        </w:rPr>
        <w:t xml:space="preserve"> развоја здравственог, spa&amp;wellness туризма“)</w:t>
      </w:r>
      <w:r w:rsidR="00923DEE">
        <w:rPr>
          <w:rFonts w:ascii="Times New Roman" w:hAnsi="Times New Roman" w:cs="Times New Roman"/>
          <w:color w:val="000000" w:themeColor="text1"/>
          <w:sz w:val="24"/>
          <w:szCs w:val="24"/>
        </w:rPr>
        <w:t>, која треба да потврди или негира оправданост инвестиција у бањски туризам</w:t>
      </w:r>
      <w:r w:rsidRPr="000673AB">
        <w:rPr>
          <w:rFonts w:ascii="Times New Roman" w:hAnsi="Times New Roman" w:cs="Times New Roman"/>
          <w:color w:val="000000" w:themeColor="text1"/>
          <w:sz w:val="24"/>
          <w:szCs w:val="24"/>
        </w:rPr>
        <w:t>.</w:t>
      </w: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D20A81" w:rsidRDefault="00D20A81" w:rsidP="00DC117D">
      <w:pPr>
        <w:spacing w:after="0" w:line="360" w:lineRule="auto"/>
        <w:ind w:firstLine="720"/>
        <w:jc w:val="both"/>
        <w:rPr>
          <w:rFonts w:ascii="Times New Roman" w:hAnsi="Times New Roman" w:cs="Times New Roman"/>
          <w:color w:val="000000" w:themeColor="text1"/>
          <w:sz w:val="24"/>
          <w:szCs w:val="24"/>
        </w:rPr>
      </w:pPr>
    </w:p>
    <w:p w:rsidR="00D20A81" w:rsidRDefault="00D20A81" w:rsidP="00DC117D">
      <w:pPr>
        <w:spacing w:after="0" w:line="360" w:lineRule="auto"/>
        <w:ind w:firstLine="720"/>
        <w:jc w:val="both"/>
        <w:rPr>
          <w:rFonts w:ascii="Times New Roman" w:hAnsi="Times New Roman" w:cs="Times New Roman"/>
          <w:color w:val="000000" w:themeColor="text1"/>
          <w:sz w:val="24"/>
          <w:szCs w:val="24"/>
        </w:rPr>
      </w:pP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7968E3" w:rsidRDefault="007968E3" w:rsidP="00DC117D">
      <w:pPr>
        <w:spacing w:after="0" w:line="360" w:lineRule="auto"/>
        <w:ind w:firstLine="720"/>
        <w:jc w:val="both"/>
        <w:rPr>
          <w:rFonts w:ascii="Times New Roman" w:hAnsi="Times New Roman" w:cs="Times New Roman"/>
          <w:color w:val="000000" w:themeColor="text1"/>
          <w:sz w:val="24"/>
          <w:szCs w:val="24"/>
        </w:rPr>
      </w:pPr>
    </w:p>
    <w:p w:rsidR="00F64842" w:rsidRPr="00F64842" w:rsidRDefault="00F64842" w:rsidP="0053580E">
      <w:pPr>
        <w:pStyle w:val="Heading1"/>
        <w:numPr>
          <w:ilvl w:val="0"/>
          <w:numId w:val="16"/>
        </w:numPr>
        <w:rPr>
          <w:lang w:eastAsia="zh-CN"/>
        </w:rPr>
      </w:pPr>
      <w:bookmarkStart w:id="83" w:name="_Toc122654681"/>
      <w:bookmarkStart w:id="84" w:name="_Toc148409092"/>
      <w:bookmarkStart w:id="85" w:name="_Toc204215191"/>
      <w:r w:rsidRPr="00F64842">
        <w:rPr>
          <w:lang w:eastAsia="zh-CN"/>
        </w:rPr>
        <w:t xml:space="preserve">ВИЗИЈА, МИСИЈА И РАЗВОЈНИ ЦИЉЕВИ ТУРИЗМА ОПШТИНЕ </w:t>
      </w:r>
      <w:bookmarkEnd w:id="83"/>
      <w:bookmarkEnd w:id="84"/>
      <w:r>
        <w:rPr>
          <w:lang w:eastAsia="zh-CN"/>
        </w:rPr>
        <w:t>БЛАЦЕ</w:t>
      </w:r>
      <w:bookmarkEnd w:id="85"/>
    </w:p>
    <w:p w:rsidR="00F64842" w:rsidRPr="00097594" w:rsidRDefault="00F64842" w:rsidP="00F64842">
      <w:pPr>
        <w:pStyle w:val="NoSpacing"/>
        <w:rPr>
          <w:rFonts w:eastAsiaTheme="majorEastAsia"/>
          <w:color w:val="2F5496" w:themeColor="accent1" w:themeShade="BF"/>
          <w:sz w:val="32"/>
          <w:szCs w:val="32"/>
          <w:lang w:eastAsia="zh-CN"/>
        </w:rPr>
      </w:pPr>
    </w:p>
    <w:p w:rsidR="00785734" w:rsidRPr="009F187D" w:rsidRDefault="00785734" w:rsidP="00785734">
      <w:pPr>
        <w:pStyle w:val="NoSpacing"/>
        <w:spacing w:line="360" w:lineRule="auto"/>
        <w:jc w:val="both"/>
        <w:rPr>
          <w:rFonts w:ascii="Times New Roman" w:eastAsiaTheme="majorEastAsia" w:hAnsi="Times New Roman" w:cs="Times New Roman"/>
          <w:sz w:val="24"/>
          <w:szCs w:val="24"/>
          <w:lang w:eastAsia="zh-CN"/>
        </w:rPr>
      </w:pPr>
      <w:bookmarkStart w:id="86" w:name="_Toc122654682"/>
      <w:bookmarkStart w:id="87" w:name="_Toc100051857"/>
      <w:bookmarkStart w:id="88" w:name="_Toc99987992"/>
      <w:bookmarkStart w:id="89" w:name="_Toc99987606"/>
      <w:bookmarkStart w:id="90" w:name="_Toc90593013"/>
      <w:r w:rsidRPr="009F187D">
        <w:rPr>
          <w:rFonts w:ascii="Times New Roman" w:eastAsiaTheme="majorEastAsia" w:hAnsi="Times New Roman" w:cs="Times New Roman"/>
          <w:sz w:val="24"/>
          <w:szCs w:val="24"/>
          <w:lang w:eastAsia="zh-CN"/>
        </w:rPr>
        <w:t>Визија је жељена слика дестинације која даје правац развоја. При осмишљавању и спровођењу визије учесници често имају различите ставове и могућности утицаја да би на крају формулисали јединствен сврсисходан став уз заједничке амбиције и циљеве.</w:t>
      </w:r>
      <w:bookmarkEnd w:id="86"/>
      <w:r w:rsidRPr="009F187D">
        <w:rPr>
          <w:rFonts w:ascii="Times New Roman" w:eastAsiaTheme="majorEastAsia" w:hAnsi="Times New Roman" w:cs="Times New Roman"/>
          <w:sz w:val="24"/>
          <w:szCs w:val="24"/>
          <w:lang w:eastAsia="zh-CN"/>
        </w:rPr>
        <w:t xml:space="preserve"> </w:t>
      </w:r>
    </w:p>
    <w:p w:rsidR="00785734" w:rsidRPr="009F187D" w:rsidRDefault="00785734" w:rsidP="00785734">
      <w:pPr>
        <w:pStyle w:val="NoSpacing"/>
        <w:spacing w:line="360" w:lineRule="auto"/>
        <w:jc w:val="both"/>
        <w:rPr>
          <w:rFonts w:ascii="Times New Roman" w:eastAsiaTheme="majorEastAsia" w:hAnsi="Times New Roman" w:cs="Times New Roman"/>
          <w:color w:val="2F5496" w:themeColor="accent1" w:themeShade="BF"/>
          <w:sz w:val="24"/>
          <w:szCs w:val="24"/>
          <w:lang w:eastAsia="zh-CN"/>
        </w:rPr>
      </w:pPr>
    </w:p>
    <w:p w:rsidR="00785734" w:rsidRPr="009F187D" w:rsidRDefault="00785734" w:rsidP="00785734">
      <w:pPr>
        <w:pStyle w:val="NoSpacing"/>
        <w:spacing w:line="360" w:lineRule="auto"/>
        <w:jc w:val="center"/>
        <w:rPr>
          <w:rFonts w:ascii="Times New Roman" w:eastAsia="Times New Roman" w:hAnsi="Times New Roman" w:cs="Times New Roman"/>
          <w:sz w:val="24"/>
          <w:szCs w:val="24"/>
        </w:rPr>
      </w:pPr>
      <w:r w:rsidRPr="009F187D">
        <w:rPr>
          <w:rFonts w:ascii="Times New Roman" w:eastAsia="Times New Roman" w:hAnsi="Times New Roman" w:cs="Times New Roman"/>
          <w:sz w:val="24"/>
          <w:szCs w:val="24"/>
        </w:rPr>
        <w:t>ВИЗИЈА</w:t>
      </w:r>
    </w:p>
    <w:p w:rsidR="00785734" w:rsidRPr="00E72BB4" w:rsidRDefault="00D20A81" w:rsidP="00B23B9C">
      <w:pPr>
        <w:pStyle w:val="NoSpacing"/>
        <w:spacing w:line="360" w:lineRule="auto"/>
        <w:jc w:val="center"/>
        <w:rPr>
          <w:rFonts w:ascii="Times New Roman" w:eastAsia="Times New Roman" w:hAnsi="Times New Roman" w:cs="Times New Roman"/>
          <w:color w:val="000000" w:themeColor="text1"/>
          <w:sz w:val="24"/>
          <w:szCs w:val="24"/>
        </w:rPr>
      </w:pPr>
      <w:r w:rsidRPr="00DA1B38">
        <w:rPr>
          <w:rFonts w:ascii="Times New Roman" w:eastAsia="Times New Roman" w:hAnsi="Times New Roman" w:cs="Times New Roman"/>
          <w:color w:val="000000" w:themeColor="text1"/>
          <w:sz w:val="24"/>
          <w:szCs w:val="24"/>
        </w:rPr>
        <w:t xml:space="preserve">Општина Блаце је нова </w:t>
      </w:r>
      <w:r w:rsidR="003401FF">
        <w:rPr>
          <w:rFonts w:ascii="Times New Roman" w:eastAsia="Times New Roman" w:hAnsi="Times New Roman" w:cs="Times New Roman"/>
          <w:color w:val="000000" w:themeColor="text1"/>
          <w:sz w:val="24"/>
          <w:szCs w:val="24"/>
        </w:rPr>
        <w:t>микро</w:t>
      </w:r>
      <w:r w:rsidR="00352D10">
        <w:rPr>
          <w:rFonts w:ascii="Times New Roman" w:eastAsia="Times New Roman" w:hAnsi="Times New Roman" w:cs="Times New Roman"/>
          <w:color w:val="000000" w:themeColor="text1"/>
          <w:sz w:val="24"/>
          <w:szCs w:val="24"/>
        </w:rPr>
        <w:t xml:space="preserve"> </w:t>
      </w:r>
      <w:r w:rsidRPr="00DA1B38">
        <w:rPr>
          <w:rFonts w:ascii="Times New Roman" w:eastAsia="Times New Roman" w:hAnsi="Times New Roman" w:cs="Times New Roman"/>
          <w:color w:val="000000" w:themeColor="text1"/>
          <w:sz w:val="24"/>
          <w:szCs w:val="24"/>
        </w:rPr>
        <w:t xml:space="preserve">туристичка дестинација одрживог туризма, гастрономских и културних доживљаја, са </w:t>
      </w:r>
      <w:r w:rsidRPr="00B23B9C">
        <w:rPr>
          <w:rFonts w:ascii="Times New Roman" w:eastAsia="Times New Roman" w:hAnsi="Times New Roman" w:cs="Times New Roman"/>
          <w:sz w:val="24"/>
          <w:szCs w:val="24"/>
        </w:rPr>
        <w:t>аутентичним</w:t>
      </w:r>
      <w:r w:rsidR="00DA1B38" w:rsidRPr="00B23B9C">
        <w:rPr>
          <w:rFonts w:ascii="Times New Roman" w:eastAsia="Times New Roman" w:hAnsi="Times New Roman" w:cs="Times New Roman"/>
          <w:sz w:val="24"/>
          <w:szCs w:val="24"/>
        </w:rPr>
        <w:t xml:space="preserve"> искуствима у руралним подручјима и</w:t>
      </w:r>
      <w:r w:rsidR="00DA1B38" w:rsidRPr="00B23B9C">
        <w:rPr>
          <w:rFonts w:ascii="Times New Roman" w:eastAsia="Times New Roman" w:hAnsi="Times New Roman" w:cs="Times New Roman"/>
          <w:strike/>
          <w:sz w:val="24"/>
          <w:szCs w:val="24"/>
        </w:rPr>
        <w:t xml:space="preserve"> </w:t>
      </w:r>
      <w:r w:rsidRPr="00B23B9C">
        <w:rPr>
          <w:rFonts w:ascii="Times New Roman" w:eastAsia="Times New Roman" w:hAnsi="Times New Roman" w:cs="Times New Roman"/>
          <w:strike/>
          <w:sz w:val="24"/>
          <w:szCs w:val="24"/>
        </w:rPr>
        <w:t xml:space="preserve"> </w:t>
      </w:r>
      <w:r w:rsidRPr="00E72BB4">
        <w:rPr>
          <w:rFonts w:ascii="Times New Roman" w:eastAsia="Times New Roman" w:hAnsi="Times New Roman" w:cs="Times New Roman"/>
          <w:color w:val="000000" w:themeColor="text1"/>
          <w:sz w:val="24"/>
          <w:szCs w:val="24"/>
        </w:rPr>
        <w:t>активностима у природи које повезују традицију, здравље и потребе локалног становништва, туриста и посетилаца.</w:t>
      </w:r>
    </w:p>
    <w:p w:rsidR="00D20A81" w:rsidRPr="00D20A81" w:rsidRDefault="00D20A81" w:rsidP="00785734">
      <w:pPr>
        <w:pStyle w:val="NoSpacing"/>
        <w:spacing w:line="360" w:lineRule="auto"/>
        <w:jc w:val="both"/>
        <w:rPr>
          <w:rFonts w:ascii="Times New Roman" w:eastAsia="Times New Roman" w:hAnsi="Times New Roman" w:cs="Times New Roman"/>
          <w:color w:val="EE0000"/>
          <w:sz w:val="24"/>
          <w:szCs w:val="24"/>
        </w:rPr>
      </w:pPr>
    </w:p>
    <w:p w:rsidR="00785734" w:rsidRPr="009F187D" w:rsidRDefault="00785734" w:rsidP="001E4DD8">
      <w:pPr>
        <w:pStyle w:val="NoSpacing"/>
        <w:spacing w:line="360" w:lineRule="auto"/>
        <w:ind w:firstLine="720"/>
        <w:jc w:val="center"/>
        <w:rPr>
          <w:rFonts w:ascii="Times New Roman" w:eastAsia="Times New Roman" w:hAnsi="Times New Roman" w:cs="Times New Roman"/>
          <w:color w:val="FF0000"/>
          <w:sz w:val="24"/>
          <w:szCs w:val="24"/>
        </w:rPr>
      </w:pPr>
      <w:r w:rsidRPr="009F187D">
        <w:rPr>
          <w:rFonts w:ascii="Times New Roman" w:eastAsia="Times New Roman" w:hAnsi="Times New Roman" w:cs="Times New Roman"/>
          <w:sz w:val="24"/>
          <w:szCs w:val="24"/>
        </w:rPr>
        <w:t>Мисија као изјава о намерама одговара на питања: Зашто дестинација постоји, каквим ресурсима располаже, којим сегментима туристичке тражње служи, шта се нуди, на ком степену квалитета и сл.</w:t>
      </w:r>
    </w:p>
    <w:p w:rsidR="00785734" w:rsidRPr="009F187D" w:rsidRDefault="00785734" w:rsidP="00785734">
      <w:pPr>
        <w:pStyle w:val="NoSpacing"/>
        <w:spacing w:line="360" w:lineRule="auto"/>
        <w:jc w:val="center"/>
        <w:rPr>
          <w:rFonts w:ascii="Times New Roman" w:eastAsia="Times New Roman" w:hAnsi="Times New Roman" w:cs="Times New Roman"/>
          <w:sz w:val="24"/>
          <w:szCs w:val="24"/>
        </w:rPr>
      </w:pPr>
      <w:r w:rsidRPr="009F187D">
        <w:rPr>
          <w:rFonts w:ascii="Times New Roman" w:eastAsia="Times New Roman" w:hAnsi="Times New Roman" w:cs="Times New Roman"/>
          <w:sz w:val="24"/>
          <w:szCs w:val="24"/>
        </w:rPr>
        <w:t>МИСИЈА</w:t>
      </w:r>
    </w:p>
    <w:p w:rsidR="00A41CDD" w:rsidRPr="00B23B9C" w:rsidRDefault="00D20A81" w:rsidP="00B23B9C">
      <w:pPr>
        <w:pStyle w:val="NoSpacing"/>
        <w:spacing w:line="360" w:lineRule="auto"/>
        <w:jc w:val="center"/>
        <w:rPr>
          <w:rFonts w:ascii="Times New Roman" w:eastAsia="Times New Roman" w:hAnsi="Times New Roman" w:cs="Times New Roman"/>
          <w:sz w:val="24"/>
          <w:szCs w:val="24"/>
        </w:rPr>
      </w:pPr>
      <w:r w:rsidRPr="00B23B9C">
        <w:rPr>
          <w:rFonts w:ascii="Times New Roman" w:eastAsia="Times New Roman" w:hAnsi="Times New Roman" w:cs="Times New Roman"/>
          <w:sz w:val="24"/>
          <w:szCs w:val="24"/>
        </w:rPr>
        <w:t xml:space="preserve">Мисија општине Блаце је да кроз очување природних ресурса, културног наслеђа и традиције, развија иновативну и одрживу туристичку понуду засновану на локалним вредностима, учешћу заједнице и </w:t>
      </w:r>
      <w:r w:rsidR="00E72BB4" w:rsidRPr="00B23B9C">
        <w:rPr>
          <w:rFonts w:ascii="Times New Roman" w:eastAsia="Times New Roman" w:hAnsi="Times New Roman" w:cs="Times New Roman"/>
          <w:sz w:val="24"/>
          <w:szCs w:val="24"/>
        </w:rPr>
        <w:t>креи</w:t>
      </w:r>
      <w:r w:rsidR="00B23B9C" w:rsidRPr="00B23B9C">
        <w:rPr>
          <w:rFonts w:ascii="Times New Roman" w:eastAsia="Times New Roman" w:hAnsi="Times New Roman" w:cs="Times New Roman"/>
          <w:sz w:val="24"/>
          <w:szCs w:val="24"/>
        </w:rPr>
        <w:t>р</w:t>
      </w:r>
      <w:r w:rsidR="00E72BB4" w:rsidRPr="00B23B9C">
        <w:rPr>
          <w:rFonts w:ascii="Times New Roman" w:eastAsia="Times New Roman" w:hAnsi="Times New Roman" w:cs="Times New Roman"/>
          <w:sz w:val="24"/>
          <w:szCs w:val="24"/>
        </w:rPr>
        <w:t>ању туристичке понуде према захтевима тури</w:t>
      </w:r>
      <w:r w:rsidR="00317159" w:rsidRPr="00317159">
        <w:rPr>
          <w:rFonts w:ascii="Times New Roman" w:eastAsia="Times New Roman" w:hAnsi="Times New Roman" w:cs="Times New Roman"/>
          <w:color w:val="EE0000"/>
          <w:sz w:val="24"/>
          <w:szCs w:val="24"/>
        </w:rPr>
        <w:t>с</w:t>
      </w:r>
      <w:r w:rsidR="00E72BB4" w:rsidRPr="00B23B9C">
        <w:rPr>
          <w:rFonts w:ascii="Times New Roman" w:eastAsia="Times New Roman" w:hAnsi="Times New Roman" w:cs="Times New Roman"/>
          <w:sz w:val="24"/>
          <w:szCs w:val="24"/>
        </w:rPr>
        <w:t>тичке тражње</w:t>
      </w:r>
      <w:r w:rsidRPr="00B23B9C">
        <w:rPr>
          <w:rFonts w:ascii="Times New Roman" w:eastAsia="Times New Roman" w:hAnsi="Times New Roman" w:cs="Times New Roman"/>
          <w:sz w:val="24"/>
          <w:szCs w:val="24"/>
        </w:rPr>
        <w:t xml:space="preserve"> како би се </w:t>
      </w:r>
      <w:r w:rsidR="00FA45D0" w:rsidRPr="00B23B9C">
        <w:rPr>
          <w:rFonts w:ascii="Times New Roman" w:eastAsia="Times New Roman" w:hAnsi="Times New Roman" w:cs="Times New Roman"/>
          <w:sz w:val="24"/>
          <w:szCs w:val="24"/>
        </w:rPr>
        <w:t>унапредила</w:t>
      </w:r>
      <w:r w:rsidRPr="00B23B9C">
        <w:rPr>
          <w:rFonts w:ascii="Times New Roman" w:eastAsia="Times New Roman" w:hAnsi="Times New Roman" w:cs="Times New Roman"/>
          <w:sz w:val="24"/>
          <w:szCs w:val="24"/>
        </w:rPr>
        <w:t xml:space="preserve"> </w:t>
      </w:r>
      <w:r w:rsidR="00FA45D0" w:rsidRPr="00B23B9C">
        <w:rPr>
          <w:rFonts w:ascii="Times New Roman" w:eastAsia="Times New Roman" w:hAnsi="Times New Roman" w:cs="Times New Roman"/>
          <w:sz w:val="24"/>
          <w:szCs w:val="24"/>
        </w:rPr>
        <w:t>економија</w:t>
      </w:r>
      <w:r w:rsidRPr="00B23B9C">
        <w:rPr>
          <w:rFonts w:ascii="Times New Roman" w:eastAsia="Times New Roman" w:hAnsi="Times New Roman" w:cs="Times New Roman"/>
          <w:sz w:val="24"/>
          <w:szCs w:val="24"/>
        </w:rPr>
        <w:t xml:space="preserve">, побољшао квалитет живота локалног становништва и </w:t>
      </w:r>
      <w:r w:rsidR="0068016D" w:rsidRPr="00B23B9C">
        <w:rPr>
          <w:rFonts w:ascii="Times New Roman" w:eastAsia="Times New Roman" w:hAnsi="Times New Roman" w:cs="Times New Roman"/>
          <w:sz w:val="24"/>
          <w:szCs w:val="24"/>
        </w:rPr>
        <w:t>задовољство корисника услуга</w:t>
      </w:r>
      <w:r w:rsidR="00E72BB4" w:rsidRPr="00B23B9C">
        <w:rPr>
          <w:rFonts w:ascii="Times New Roman" w:eastAsia="Times New Roman" w:hAnsi="Times New Roman" w:cs="Times New Roman"/>
          <w:sz w:val="24"/>
          <w:szCs w:val="24"/>
        </w:rPr>
        <w:t>.</w:t>
      </w:r>
    </w:p>
    <w:p w:rsidR="00F64842" w:rsidRPr="0053580E" w:rsidRDefault="0053580E" w:rsidP="0053580E">
      <w:pPr>
        <w:pStyle w:val="Heading2"/>
        <w:rPr>
          <w:sz w:val="24"/>
          <w:szCs w:val="24"/>
        </w:rPr>
      </w:pPr>
      <w:bookmarkStart w:id="91" w:name="_Toc122654683"/>
      <w:bookmarkStart w:id="92" w:name="_Toc148409093"/>
      <w:bookmarkStart w:id="93" w:name="_Toc204215192"/>
      <w:r w:rsidRPr="0053580E">
        <w:rPr>
          <w:sz w:val="24"/>
          <w:szCs w:val="24"/>
        </w:rPr>
        <w:t xml:space="preserve">7.1. </w:t>
      </w:r>
      <w:r w:rsidR="00F64842" w:rsidRPr="0053580E">
        <w:rPr>
          <w:sz w:val="24"/>
          <w:szCs w:val="24"/>
        </w:rPr>
        <w:t>Стратешки и оперативни циљеви развоја туризма</w:t>
      </w:r>
      <w:bookmarkEnd w:id="87"/>
      <w:bookmarkEnd w:id="88"/>
      <w:bookmarkEnd w:id="89"/>
      <w:bookmarkEnd w:id="90"/>
      <w:bookmarkEnd w:id="91"/>
      <w:bookmarkEnd w:id="92"/>
      <w:bookmarkEnd w:id="93"/>
    </w:p>
    <w:p w:rsidR="00F64842" w:rsidRPr="00CE1E65" w:rsidRDefault="00F64842" w:rsidP="00F64842">
      <w:pPr>
        <w:pStyle w:val="NoSpacing"/>
        <w:spacing w:line="360" w:lineRule="auto"/>
        <w:jc w:val="both"/>
        <w:rPr>
          <w:rFonts w:ascii="Times New Roman" w:eastAsia="Times New Roman" w:hAnsi="Times New Roman" w:cs="Times New Roman"/>
          <w:color w:val="7030A0"/>
          <w:sz w:val="24"/>
          <w:szCs w:val="24"/>
        </w:rPr>
      </w:pPr>
      <w:r w:rsidRPr="00CE1E65">
        <w:rPr>
          <w:rFonts w:ascii="Times New Roman" w:eastAsia="Times New Roman" w:hAnsi="Times New Roman" w:cs="Times New Roman"/>
          <w:color w:val="7030A0"/>
          <w:sz w:val="24"/>
          <w:szCs w:val="24"/>
        </w:rPr>
        <w:t xml:space="preserve"> </w:t>
      </w:r>
      <w:r>
        <w:rPr>
          <w:rFonts w:ascii="Times New Roman" w:eastAsia="Times New Roman" w:hAnsi="Times New Roman" w:cs="Times New Roman"/>
          <w:color w:val="7030A0"/>
          <w:sz w:val="24"/>
          <w:szCs w:val="24"/>
        </w:rPr>
        <w:t xml:space="preserve"> </w:t>
      </w:r>
    </w:p>
    <w:p w:rsidR="00F64842" w:rsidRPr="00CE1E65" w:rsidRDefault="00F64842" w:rsidP="00F64842">
      <w:pPr>
        <w:pStyle w:val="NoSpacing"/>
        <w:spacing w:line="360" w:lineRule="auto"/>
        <w:ind w:firstLine="720"/>
        <w:jc w:val="both"/>
        <w:rPr>
          <w:rFonts w:ascii="Times New Roman" w:eastAsia="Times New Roman" w:hAnsi="Times New Roman" w:cs="Times New Roman"/>
          <w:sz w:val="24"/>
          <w:szCs w:val="24"/>
          <w:lang w:eastAsia="zh-CN" w:bidi="hi-IN"/>
        </w:rPr>
      </w:pPr>
      <w:r w:rsidRPr="00CE1E65">
        <w:rPr>
          <w:rFonts w:ascii="Times New Roman" w:eastAsia="Times New Roman" w:hAnsi="Times New Roman" w:cs="Times New Roman"/>
          <w:sz w:val="24"/>
          <w:szCs w:val="24"/>
          <w:lang w:eastAsia="zh-CN" w:bidi="hi-IN"/>
        </w:rPr>
        <w:t>Из визије проистичу стратешки и оперативни циљеви развоја туризма, те мере и активности за њихово спровођење. Реализација наведених циљева се очекује до краја 202</w:t>
      </w:r>
      <w:r w:rsidR="001A3E77">
        <w:rPr>
          <w:rFonts w:ascii="Times New Roman" w:eastAsia="Times New Roman" w:hAnsi="Times New Roman" w:cs="Times New Roman"/>
          <w:sz w:val="24"/>
          <w:szCs w:val="24"/>
          <w:lang w:eastAsia="zh-CN" w:bidi="hi-IN"/>
        </w:rPr>
        <w:t>9</w:t>
      </w:r>
      <w:r w:rsidRPr="00CE1E65">
        <w:rPr>
          <w:rFonts w:ascii="Times New Roman" w:eastAsia="Times New Roman" w:hAnsi="Times New Roman" w:cs="Times New Roman"/>
          <w:sz w:val="24"/>
          <w:szCs w:val="24"/>
          <w:lang w:eastAsia="zh-CN" w:bidi="hi-IN"/>
        </w:rPr>
        <w:t xml:space="preserve">. године, при чему је </w:t>
      </w:r>
      <w:r>
        <w:rPr>
          <w:rFonts w:ascii="Times New Roman" w:eastAsia="Times New Roman" w:hAnsi="Times New Roman" w:cs="Times New Roman"/>
          <w:sz w:val="24"/>
          <w:szCs w:val="24"/>
          <w:lang w:eastAsia="zh-CN" w:bidi="hi-IN"/>
        </w:rPr>
        <w:t>202</w:t>
      </w:r>
      <w:r w:rsidR="001A3E77">
        <w:rPr>
          <w:rFonts w:ascii="Times New Roman" w:eastAsia="Times New Roman" w:hAnsi="Times New Roman" w:cs="Times New Roman"/>
          <w:sz w:val="24"/>
          <w:szCs w:val="24"/>
          <w:lang w:eastAsia="zh-CN" w:bidi="hi-IN"/>
        </w:rPr>
        <w:t>3</w:t>
      </w:r>
      <w:r w:rsidRPr="00CE1E65">
        <w:rPr>
          <w:rFonts w:ascii="Times New Roman" w:eastAsia="Times New Roman" w:hAnsi="Times New Roman" w:cs="Times New Roman"/>
          <w:sz w:val="24"/>
          <w:szCs w:val="24"/>
          <w:lang w:eastAsia="zh-CN" w:bidi="hi-IN"/>
        </w:rPr>
        <w:t xml:space="preserve">. година узета као базна. За </w:t>
      </w:r>
      <w:r w:rsidR="003401FF">
        <w:rPr>
          <w:rFonts w:ascii="Times New Roman" w:eastAsia="Times New Roman" w:hAnsi="Times New Roman" w:cs="Times New Roman"/>
          <w:sz w:val="24"/>
          <w:szCs w:val="24"/>
          <w:lang w:eastAsia="zh-CN" w:bidi="hi-IN"/>
        </w:rPr>
        <w:t xml:space="preserve">брже </w:t>
      </w:r>
      <w:r w:rsidRPr="00CE1E65">
        <w:rPr>
          <w:rFonts w:ascii="Times New Roman" w:eastAsia="Times New Roman" w:hAnsi="Times New Roman" w:cs="Times New Roman"/>
          <w:sz w:val="24"/>
          <w:szCs w:val="24"/>
          <w:lang w:eastAsia="zh-CN" w:bidi="hi-IN"/>
        </w:rPr>
        <w:t>покретање туризма општине</w:t>
      </w:r>
      <w:r w:rsidR="001A3E77">
        <w:rPr>
          <w:rFonts w:ascii="Times New Roman" w:eastAsia="Times New Roman" w:hAnsi="Times New Roman" w:cs="Times New Roman"/>
          <w:sz w:val="24"/>
          <w:szCs w:val="24"/>
          <w:lang w:eastAsia="zh-CN" w:bidi="hi-IN"/>
        </w:rPr>
        <w:t xml:space="preserve"> </w:t>
      </w:r>
      <w:r w:rsidR="001A3E77">
        <w:rPr>
          <w:rFonts w:ascii="Times New Roman" w:eastAsia="Times New Roman" w:hAnsi="Times New Roman" w:cs="Times New Roman"/>
          <w:sz w:val="24"/>
          <w:szCs w:val="24"/>
          <w:lang w:eastAsia="zh-CN" w:bidi="hi-IN"/>
        </w:rPr>
        <w:lastRenderedPageBreak/>
        <w:t xml:space="preserve">Блаце </w:t>
      </w:r>
      <w:r w:rsidRPr="00CE1E65">
        <w:rPr>
          <w:rFonts w:ascii="Times New Roman" w:eastAsia="Times New Roman" w:hAnsi="Times New Roman" w:cs="Times New Roman"/>
          <w:sz w:val="24"/>
          <w:szCs w:val="24"/>
          <w:lang w:eastAsia="zh-CN" w:bidi="hi-IN"/>
        </w:rPr>
        <w:t xml:space="preserve"> неопходно је </w:t>
      </w:r>
      <w:r w:rsidR="00785734">
        <w:rPr>
          <w:rFonts w:ascii="Times New Roman" w:eastAsia="Times New Roman" w:hAnsi="Times New Roman" w:cs="Times New Roman"/>
          <w:sz w:val="24"/>
          <w:szCs w:val="24"/>
          <w:lang w:eastAsia="zh-CN" w:bidi="hi-IN"/>
        </w:rPr>
        <w:t xml:space="preserve">ојачати ланац вредности </w:t>
      </w:r>
      <w:r w:rsidR="00550689">
        <w:rPr>
          <w:rFonts w:ascii="Times New Roman" w:eastAsia="Times New Roman" w:hAnsi="Times New Roman" w:cs="Times New Roman"/>
          <w:sz w:val="24"/>
          <w:szCs w:val="24"/>
          <w:lang w:eastAsia="zh-CN" w:bidi="hi-IN"/>
        </w:rPr>
        <w:t xml:space="preserve">у туризму </w:t>
      </w:r>
      <w:r w:rsidRPr="00CE1E65">
        <w:rPr>
          <w:rFonts w:ascii="Times New Roman" w:eastAsia="Times New Roman" w:hAnsi="Times New Roman" w:cs="Times New Roman"/>
          <w:sz w:val="24"/>
          <w:szCs w:val="24"/>
          <w:lang w:eastAsia="zh-CN" w:bidi="hi-IN"/>
        </w:rPr>
        <w:t xml:space="preserve">уз спровођење мисије развоја туризма. </w:t>
      </w:r>
      <w:r>
        <w:rPr>
          <w:rFonts w:ascii="Times New Roman" w:eastAsia="Times New Roman" w:hAnsi="Times New Roman" w:cs="Times New Roman"/>
          <w:sz w:val="24"/>
          <w:szCs w:val="24"/>
          <w:lang w:eastAsia="zh-CN" w:bidi="hi-IN"/>
        </w:rPr>
        <w:t xml:space="preserve"> </w:t>
      </w:r>
    </w:p>
    <w:p w:rsidR="00F1739F" w:rsidRDefault="00F1739F" w:rsidP="00F1739F">
      <w:pPr>
        <w:spacing w:after="0" w:line="360" w:lineRule="auto"/>
        <w:ind w:firstLine="720"/>
        <w:jc w:val="both"/>
        <w:rPr>
          <w:rFonts w:ascii="Times New Roman" w:eastAsia="Times New Roman" w:hAnsi="Times New Roman" w:cs="Times New Roman"/>
          <w:color w:val="7030A0"/>
          <w:sz w:val="24"/>
          <w:szCs w:val="24"/>
          <w:lang w:eastAsia="zh-CN" w:bidi="hi-IN"/>
        </w:rPr>
      </w:pPr>
      <w:r w:rsidRPr="00760BD4">
        <w:rPr>
          <w:rFonts w:ascii="Times New Roman" w:eastAsia="Times New Roman" w:hAnsi="Times New Roman" w:cs="Times New Roman"/>
          <w:sz w:val="24"/>
          <w:szCs w:val="24"/>
          <w:lang w:eastAsia="zh-CN" w:bidi="hi-IN"/>
        </w:rPr>
        <w:t>У табели број 5.</w:t>
      </w:r>
      <w:r w:rsidRPr="0068016D">
        <w:rPr>
          <w:rFonts w:ascii="Times New Roman" w:eastAsia="Times New Roman" w:hAnsi="Times New Roman" w:cs="Times New Roman"/>
          <w:sz w:val="24"/>
          <w:szCs w:val="24"/>
          <w:lang w:eastAsia="zh-CN" w:bidi="hi-IN"/>
        </w:rPr>
        <w:t xml:space="preserve"> представљени су стратешки </w:t>
      </w:r>
      <w:r w:rsidR="00760BD4">
        <w:rPr>
          <w:rFonts w:ascii="Times New Roman" w:eastAsia="Times New Roman" w:hAnsi="Times New Roman" w:cs="Times New Roman"/>
          <w:sz w:val="24"/>
          <w:szCs w:val="24"/>
          <w:lang w:eastAsia="zh-CN" w:bidi="hi-IN"/>
        </w:rPr>
        <w:t>општи и посебни</w:t>
      </w:r>
      <w:r w:rsidRPr="0068016D">
        <w:rPr>
          <w:rFonts w:ascii="Times New Roman" w:eastAsia="Times New Roman" w:hAnsi="Times New Roman" w:cs="Times New Roman"/>
          <w:sz w:val="24"/>
          <w:szCs w:val="24"/>
          <w:lang w:eastAsia="zh-CN" w:bidi="hi-IN"/>
        </w:rPr>
        <w:t xml:space="preserve"> циљеви и мере за њихову реализацију. У посебној колони приказана је усклађеност стратешких циљева развоја туризма општине</w:t>
      </w:r>
      <w:r w:rsidR="0068016D" w:rsidRPr="00E72BB4">
        <w:rPr>
          <w:rFonts w:ascii="Times New Roman" w:eastAsia="Times New Roman" w:hAnsi="Times New Roman" w:cs="Times New Roman"/>
          <w:color w:val="000000" w:themeColor="text1"/>
          <w:sz w:val="24"/>
          <w:szCs w:val="24"/>
          <w:lang w:eastAsia="zh-CN" w:bidi="hi-IN"/>
        </w:rPr>
        <w:t xml:space="preserve"> Блаце</w:t>
      </w:r>
      <w:r w:rsidRPr="00E72BB4">
        <w:rPr>
          <w:rFonts w:ascii="Times New Roman" w:eastAsia="Times New Roman" w:hAnsi="Times New Roman" w:cs="Times New Roman"/>
          <w:color w:val="000000" w:themeColor="text1"/>
          <w:sz w:val="24"/>
          <w:szCs w:val="24"/>
          <w:lang w:eastAsia="zh-CN" w:bidi="hi-IN"/>
        </w:rPr>
        <w:t xml:space="preserve"> </w:t>
      </w:r>
      <w:r w:rsidRPr="0068016D">
        <w:rPr>
          <w:rFonts w:ascii="Times New Roman" w:eastAsia="Times New Roman" w:hAnsi="Times New Roman" w:cs="Times New Roman"/>
          <w:sz w:val="24"/>
          <w:szCs w:val="24"/>
          <w:lang w:eastAsia="zh-CN" w:bidi="hi-IN"/>
        </w:rPr>
        <w:t xml:space="preserve">са Циљевима УН 2023 (SDG). У складу са циљевима у Акционом плану предложене су активности, надлежне организације, рокови, индикатори и средства за њихову реализацију. Почев од 2026. године, за сваку наредну годину потребно је унапред сачинити годишњи тактички (оперативни) план на бази предвиђених активности из Акционог плана овог документа. На крају сваке године обавезна је евалуација, ради увида шта је и у којој мери од планираних активности спроведено.  </w:t>
      </w:r>
    </w:p>
    <w:p w:rsidR="00F1739F" w:rsidRPr="00760BD4" w:rsidRDefault="00B23B9C" w:rsidP="00760BD4">
      <w:pPr>
        <w:spacing w:after="0" w:line="240" w:lineRule="auto"/>
        <w:jc w:val="both"/>
        <w:rPr>
          <w:rFonts w:ascii="Times New Roman" w:eastAsia="Times New Roman" w:hAnsi="Times New Roman" w:cs="Times New Roman"/>
          <w:b/>
          <w:color w:val="000000" w:themeColor="text1"/>
          <w:sz w:val="24"/>
          <w:szCs w:val="24"/>
          <w:lang w:eastAsia="zh-CN" w:bidi="hi-IN"/>
        </w:rPr>
      </w:pPr>
      <w:r w:rsidRPr="00760BD4">
        <w:rPr>
          <w:rFonts w:ascii="Times New Roman" w:eastAsia="Times New Roman" w:hAnsi="Times New Roman" w:cs="Times New Roman"/>
          <w:b/>
          <w:color w:val="000000" w:themeColor="text1"/>
          <w:sz w:val="24"/>
          <w:szCs w:val="24"/>
          <w:lang w:eastAsia="zh-CN" w:bidi="hi-IN"/>
        </w:rPr>
        <w:t>Табела број 5</w:t>
      </w:r>
      <w:r w:rsidR="001E4DD8" w:rsidRPr="00760BD4">
        <w:rPr>
          <w:rFonts w:ascii="Times New Roman" w:eastAsia="Times New Roman" w:hAnsi="Times New Roman" w:cs="Times New Roman"/>
          <w:b/>
          <w:color w:val="000000" w:themeColor="text1"/>
          <w:sz w:val="24"/>
          <w:szCs w:val="24"/>
          <w:lang w:eastAsia="zh-CN" w:bidi="hi-IN"/>
        </w:rPr>
        <w:t xml:space="preserve">  </w:t>
      </w:r>
      <w:r w:rsidR="00760BD4" w:rsidRPr="00760BD4">
        <w:rPr>
          <w:rFonts w:ascii="Times New Roman" w:eastAsia="Times New Roman" w:hAnsi="Times New Roman" w:cs="Times New Roman"/>
          <w:b/>
          <w:color w:val="000000" w:themeColor="text1"/>
          <w:sz w:val="24"/>
          <w:szCs w:val="24"/>
          <w:lang w:eastAsia="zh-CN" w:bidi="hi-IN"/>
        </w:rPr>
        <w:t>Стратешки општи и посебни циљеви раз</w:t>
      </w:r>
      <w:r w:rsidR="003401FF">
        <w:rPr>
          <w:rFonts w:ascii="Times New Roman" w:eastAsia="Times New Roman" w:hAnsi="Times New Roman" w:cs="Times New Roman"/>
          <w:b/>
          <w:color w:val="000000" w:themeColor="text1"/>
          <w:sz w:val="24"/>
          <w:szCs w:val="24"/>
          <w:lang w:eastAsia="zh-CN" w:bidi="hi-IN"/>
        </w:rPr>
        <w:t>воја</w:t>
      </w:r>
      <w:r w:rsidR="00760BD4" w:rsidRPr="00760BD4">
        <w:rPr>
          <w:rFonts w:ascii="Times New Roman" w:eastAsia="Times New Roman" w:hAnsi="Times New Roman" w:cs="Times New Roman"/>
          <w:b/>
          <w:color w:val="000000" w:themeColor="text1"/>
          <w:sz w:val="24"/>
          <w:szCs w:val="24"/>
          <w:lang w:eastAsia="zh-CN" w:bidi="hi-IN"/>
        </w:rPr>
        <w:t xml:space="preserve"> туризма и мере за њихову реализацију на територ</w:t>
      </w:r>
      <w:r w:rsidR="003401FF">
        <w:rPr>
          <w:rFonts w:ascii="Times New Roman" w:eastAsia="Times New Roman" w:hAnsi="Times New Roman" w:cs="Times New Roman"/>
          <w:b/>
          <w:color w:val="000000" w:themeColor="text1"/>
          <w:sz w:val="24"/>
          <w:szCs w:val="24"/>
          <w:lang w:eastAsia="zh-CN" w:bidi="hi-IN"/>
        </w:rPr>
        <w:t>ији</w:t>
      </w:r>
      <w:r w:rsidR="00760BD4" w:rsidRPr="00760BD4">
        <w:rPr>
          <w:rFonts w:ascii="Times New Roman" w:eastAsia="Times New Roman" w:hAnsi="Times New Roman" w:cs="Times New Roman"/>
          <w:b/>
          <w:color w:val="000000" w:themeColor="text1"/>
          <w:sz w:val="24"/>
          <w:szCs w:val="24"/>
          <w:lang w:eastAsia="zh-CN" w:bidi="hi-IN"/>
        </w:rPr>
        <w:t xml:space="preserve"> општине Блаце</w:t>
      </w:r>
    </w:p>
    <w:tbl>
      <w:tblPr>
        <w:tblW w:w="8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3960"/>
        <w:gridCol w:w="2865"/>
      </w:tblGrid>
      <w:tr w:rsidR="004435F3" w:rsidRPr="00810373" w:rsidTr="00DA1B38">
        <w:trPr>
          <w:trHeight w:val="421"/>
        </w:trPr>
        <w:tc>
          <w:tcPr>
            <w:tcW w:w="6115" w:type="dxa"/>
            <w:gridSpan w:val="2"/>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b/>
                <w:sz w:val="24"/>
                <w:szCs w:val="24"/>
                <w:lang w:eastAsia="zh-CN" w:bidi="hi-IN"/>
              </w:rPr>
              <w:t xml:space="preserve">Општи циљ: Одрживи економски развој заснован на развоју туризма </w:t>
            </w:r>
          </w:p>
        </w:tc>
        <w:tc>
          <w:tcPr>
            <w:tcW w:w="2865" w:type="dxa"/>
            <w:tcBorders>
              <w:top w:val="single" w:sz="4" w:space="0" w:color="auto"/>
              <w:left w:val="single" w:sz="4" w:space="0" w:color="auto"/>
              <w:bottom w:val="single" w:sz="4" w:space="0" w:color="auto"/>
              <w:right w:val="single" w:sz="4" w:space="0" w:color="auto"/>
            </w:tcBorders>
            <w:shd w:val="clear" w:color="auto" w:fill="E7E6E6"/>
          </w:tcPr>
          <w:p w:rsidR="004435F3" w:rsidRPr="004435F3" w:rsidRDefault="004435F3" w:rsidP="004435F3">
            <w:pPr>
              <w:widowControl w:val="0"/>
              <w:suppressAutoHyphens/>
              <w:spacing w:after="0" w:line="240" w:lineRule="auto"/>
              <w:rPr>
                <w:rFonts w:ascii="Times New Roman" w:eastAsia="Times New Roman" w:hAnsi="Times New Roman" w:cs="Times New Roman"/>
                <w:b/>
                <w:sz w:val="24"/>
                <w:szCs w:val="24"/>
                <w:lang w:eastAsia="zh-CN" w:bidi="hi-IN"/>
              </w:rPr>
            </w:pPr>
            <w:r w:rsidRPr="004435F3">
              <w:rPr>
                <w:rFonts w:ascii="Times New Roman" w:eastAsia="Times New Roman" w:hAnsi="Times New Roman" w:cs="Times New Roman"/>
                <w:b/>
                <w:sz w:val="24"/>
                <w:szCs w:val="24"/>
                <w:lang w:eastAsia="zh-CN" w:bidi="hi-IN"/>
              </w:rPr>
              <w:t>Циљеви одрживог развоја УН 2030 (SDG)</w:t>
            </w:r>
          </w:p>
        </w:tc>
      </w:tr>
      <w:tr w:rsidR="004435F3" w:rsidRPr="004435F3" w:rsidTr="00760BD4">
        <w:trPr>
          <w:trHeight w:val="222"/>
        </w:trPr>
        <w:tc>
          <w:tcPr>
            <w:tcW w:w="2155" w:type="dxa"/>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b/>
                <w:sz w:val="24"/>
                <w:szCs w:val="24"/>
                <w:lang w:eastAsia="zh-CN" w:bidi="hi-IN"/>
              </w:rPr>
              <w:t>Оперативни циљ:</w:t>
            </w:r>
          </w:p>
        </w:tc>
        <w:tc>
          <w:tcPr>
            <w:tcW w:w="3960" w:type="dxa"/>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b/>
                <w:sz w:val="24"/>
                <w:szCs w:val="24"/>
                <w:lang w:eastAsia="zh-CN" w:bidi="hi-IN"/>
              </w:rPr>
              <w:t>Мере</w:t>
            </w:r>
          </w:p>
        </w:tc>
        <w:tc>
          <w:tcPr>
            <w:tcW w:w="2865" w:type="dxa"/>
            <w:tcBorders>
              <w:top w:val="single" w:sz="4" w:space="0" w:color="auto"/>
              <w:left w:val="single" w:sz="4" w:space="0" w:color="auto"/>
              <w:bottom w:val="single" w:sz="4" w:space="0" w:color="auto"/>
              <w:right w:val="single" w:sz="4" w:space="0" w:color="auto"/>
            </w:tcBorders>
            <w:shd w:val="clear" w:color="auto" w:fill="E7E6E6"/>
          </w:tcPr>
          <w:p w:rsidR="004435F3" w:rsidRPr="004435F3" w:rsidRDefault="004435F3" w:rsidP="004435F3">
            <w:pPr>
              <w:widowControl w:val="0"/>
              <w:suppressAutoHyphens/>
              <w:spacing w:after="0" w:line="240" w:lineRule="auto"/>
              <w:rPr>
                <w:rFonts w:ascii="Times New Roman" w:eastAsia="Times New Roman" w:hAnsi="Times New Roman" w:cs="Times New Roman"/>
                <w:b/>
                <w:sz w:val="24"/>
                <w:szCs w:val="24"/>
                <w:lang w:eastAsia="zh-CN" w:bidi="hi-IN"/>
              </w:rPr>
            </w:pPr>
          </w:p>
        </w:tc>
      </w:tr>
      <w:tr w:rsidR="004435F3" w:rsidRPr="004435F3" w:rsidTr="00760BD4">
        <w:trPr>
          <w:trHeight w:val="421"/>
        </w:trPr>
        <w:tc>
          <w:tcPr>
            <w:tcW w:w="2155" w:type="dxa"/>
            <w:vMerge w:val="restart"/>
            <w:tcBorders>
              <w:top w:val="single" w:sz="4" w:space="0" w:color="auto"/>
              <w:left w:val="single" w:sz="4" w:space="0" w:color="auto"/>
              <w:bottom w:val="single" w:sz="4" w:space="0" w:color="auto"/>
              <w:right w:val="single" w:sz="4" w:space="0" w:color="auto"/>
            </w:tcBorders>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sz w:val="24"/>
                <w:szCs w:val="24"/>
                <w:lang w:eastAsia="zh-CN" w:bidi="hi-IN"/>
              </w:rPr>
              <w:t>Одрживи развој туризма и предузетништва у туризму</w:t>
            </w:r>
          </w:p>
        </w:tc>
        <w:tc>
          <w:tcPr>
            <w:tcW w:w="3960" w:type="dxa"/>
            <w:tcBorders>
              <w:top w:val="single" w:sz="4" w:space="0" w:color="auto"/>
              <w:left w:val="single" w:sz="4" w:space="0" w:color="auto"/>
              <w:bottom w:val="single" w:sz="4" w:space="0" w:color="auto"/>
              <w:right w:val="single" w:sz="4" w:space="0" w:color="auto"/>
            </w:tcBorders>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sz w:val="24"/>
                <w:szCs w:val="24"/>
                <w:lang w:eastAsia="zh-CN" w:bidi="hi-IN"/>
              </w:rPr>
              <w:t xml:space="preserve">Подстицање развоја </w:t>
            </w:r>
            <w:r>
              <w:rPr>
                <w:rFonts w:ascii="Times New Roman" w:eastAsia="Times New Roman" w:hAnsi="Times New Roman" w:cs="Times New Roman"/>
                <w:sz w:val="24"/>
                <w:szCs w:val="24"/>
                <w:lang w:eastAsia="zh-CN" w:bidi="hi-IN"/>
              </w:rPr>
              <w:t xml:space="preserve">путне, комуналне и </w:t>
            </w:r>
            <w:r w:rsidRPr="004435F3">
              <w:rPr>
                <w:rFonts w:ascii="Times New Roman" w:eastAsia="Times New Roman" w:hAnsi="Times New Roman" w:cs="Times New Roman"/>
                <w:sz w:val="24"/>
                <w:szCs w:val="24"/>
                <w:lang w:eastAsia="zh-CN" w:bidi="hi-IN"/>
              </w:rPr>
              <w:t>туристичке инфраструктуре и супраструктуре</w:t>
            </w:r>
          </w:p>
        </w:tc>
        <w:tc>
          <w:tcPr>
            <w:tcW w:w="2865" w:type="dxa"/>
            <w:tcBorders>
              <w:top w:val="single" w:sz="4" w:space="0" w:color="auto"/>
              <w:left w:val="single" w:sz="4" w:space="0" w:color="auto"/>
              <w:bottom w:val="single" w:sz="4" w:space="0" w:color="auto"/>
              <w:right w:val="single" w:sz="4" w:space="0" w:color="auto"/>
            </w:tcBorders>
          </w:tcPr>
          <w:p w:rsidR="004435F3" w:rsidRPr="004435F3" w:rsidRDefault="004435F3" w:rsidP="004435F3">
            <w:pPr>
              <w:widowControl w:val="0"/>
              <w:suppressAutoHyphens/>
              <w:spacing w:after="0" w:line="240" w:lineRule="auto"/>
              <w:rPr>
                <w:rFonts w:ascii="Times New Roman" w:eastAsia="Times New Roman" w:hAnsi="Times New Roman" w:cs="Times New Roman"/>
                <w:color w:val="7030A0"/>
                <w:sz w:val="24"/>
                <w:szCs w:val="24"/>
                <w:lang w:eastAsia="zh-CN" w:bidi="hi-IN"/>
              </w:rPr>
            </w:pPr>
            <w:r w:rsidRPr="004435F3">
              <w:rPr>
                <w:rFonts w:ascii="Times New Roman" w:eastAsia="Times New Roman" w:hAnsi="Times New Roman" w:cs="Times New Roman"/>
                <w:noProof/>
                <w:color w:val="7030A0"/>
                <w:sz w:val="24"/>
                <w:szCs w:val="24"/>
              </w:rPr>
              <w:drawing>
                <wp:inline distT="0" distB="0" distL="0" distR="0">
                  <wp:extent cx="733210" cy="777705"/>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38017" cy="782804"/>
                          </a:xfrm>
                          <a:prstGeom prst="rect">
                            <a:avLst/>
                          </a:prstGeom>
                          <a:noFill/>
                        </pic:spPr>
                      </pic:pic>
                    </a:graphicData>
                  </a:graphic>
                </wp:inline>
              </w:drawing>
            </w:r>
            <w:r w:rsidRPr="004435F3">
              <w:rPr>
                <w:rFonts w:ascii="Times New Roman" w:eastAsia="Times New Roman" w:hAnsi="Times New Roman" w:cs="Times New Roman"/>
                <w:color w:val="7030A0"/>
                <w:sz w:val="24"/>
                <w:szCs w:val="24"/>
                <w:lang w:eastAsia="zh-CN" w:bidi="hi-IN"/>
              </w:rPr>
              <w:t xml:space="preserve"> </w:t>
            </w:r>
            <w:r w:rsidRPr="004435F3">
              <w:rPr>
                <w:rFonts w:ascii="Times New Roman" w:eastAsia="Times New Roman" w:hAnsi="Times New Roman" w:cs="Times New Roman"/>
                <w:noProof/>
                <w:color w:val="7030A0"/>
                <w:sz w:val="24"/>
                <w:szCs w:val="24"/>
              </w:rPr>
              <w:drawing>
                <wp:inline distT="0" distB="0" distL="0" distR="0">
                  <wp:extent cx="723008" cy="791201"/>
                  <wp:effectExtent l="0" t="0" r="127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27121" cy="795702"/>
                          </a:xfrm>
                          <a:prstGeom prst="rect">
                            <a:avLst/>
                          </a:prstGeom>
                          <a:noFill/>
                        </pic:spPr>
                      </pic:pic>
                    </a:graphicData>
                  </a:graphic>
                </wp:inline>
              </w:drawing>
            </w:r>
            <w:r w:rsidRPr="004435F3">
              <w:rPr>
                <w:rFonts w:ascii="Times New Roman" w:eastAsia="Times New Roman" w:hAnsi="Times New Roman" w:cs="Times New Roman"/>
                <w:noProof/>
                <w:color w:val="7030A0"/>
                <w:sz w:val="24"/>
                <w:szCs w:val="24"/>
              </w:rPr>
              <w:drawing>
                <wp:inline distT="0" distB="0" distL="0" distR="0">
                  <wp:extent cx="732790" cy="7048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733909" cy="705926"/>
                          </a:xfrm>
                          <a:prstGeom prst="rect">
                            <a:avLst/>
                          </a:prstGeom>
                          <a:noFill/>
                        </pic:spPr>
                      </pic:pic>
                    </a:graphicData>
                  </a:graphic>
                </wp:inline>
              </w:drawing>
            </w:r>
          </w:p>
        </w:tc>
      </w:tr>
      <w:tr w:rsidR="004435F3" w:rsidRPr="004435F3" w:rsidTr="00760BD4">
        <w:trPr>
          <w:trHeight w:val="866"/>
        </w:trPr>
        <w:tc>
          <w:tcPr>
            <w:tcW w:w="2155" w:type="dxa"/>
            <w:vMerge/>
            <w:tcBorders>
              <w:top w:val="single" w:sz="4" w:space="0" w:color="auto"/>
              <w:left w:val="single" w:sz="4" w:space="0" w:color="auto"/>
              <w:bottom w:val="single" w:sz="4" w:space="0" w:color="auto"/>
              <w:right w:val="single" w:sz="4" w:space="0" w:color="auto"/>
            </w:tcBorders>
            <w:vAlign w:val="center"/>
            <w:hideMark/>
          </w:tcPr>
          <w:p w:rsidR="004435F3" w:rsidRPr="004435F3" w:rsidRDefault="004435F3" w:rsidP="004435F3">
            <w:pPr>
              <w:spacing w:after="0" w:line="240" w:lineRule="auto"/>
              <w:rPr>
                <w:rFonts w:ascii="Times New Roman" w:eastAsia="Times New Roman" w:hAnsi="Times New Roman" w:cs="Times New Roman"/>
                <w:sz w:val="24"/>
                <w:szCs w:val="24"/>
                <w:lang w:eastAsia="zh-CN" w:bidi="hi-IN"/>
              </w:rPr>
            </w:pPr>
          </w:p>
        </w:tc>
        <w:tc>
          <w:tcPr>
            <w:tcW w:w="3960" w:type="dxa"/>
            <w:tcBorders>
              <w:top w:val="single" w:sz="4" w:space="0" w:color="auto"/>
              <w:left w:val="single" w:sz="4" w:space="0" w:color="auto"/>
              <w:bottom w:val="single" w:sz="4" w:space="0" w:color="auto"/>
              <w:right w:val="single" w:sz="4" w:space="0" w:color="auto"/>
            </w:tcBorders>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sz w:val="24"/>
                <w:szCs w:val="24"/>
                <w:lang w:eastAsia="zh-CN" w:bidi="hi-IN"/>
              </w:rPr>
              <w:t>Подстицање развоја предузетништва кроз обуку физичких лица која издају смештај у урбаним и руралним деловима и подстицаји за развој руралног туризма</w:t>
            </w:r>
            <w:r>
              <w:rPr>
                <w:rFonts w:ascii="Times New Roman" w:eastAsia="Times New Roman" w:hAnsi="Times New Roman" w:cs="Times New Roman"/>
                <w:sz w:val="24"/>
                <w:szCs w:val="24"/>
                <w:lang w:eastAsia="zh-CN" w:bidi="hi-IN"/>
              </w:rPr>
              <w:t xml:space="preserve">, као и </w:t>
            </w:r>
            <w:r w:rsidR="00E0483F">
              <w:rPr>
                <w:rFonts w:ascii="Times New Roman" w:eastAsia="Times New Roman" w:hAnsi="Times New Roman" w:cs="Times New Roman"/>
                <w:sz w:val="24"/>
                <w:szCs w:val="24"/>
                <w:lang w:eastAsia="zh-CN" w:bidi="hi-IN"/>
              </w:rPr>
              <w:t xml:space="preserve">кроз </w:t>
            </w:r>
            <w:r>
              <w:rPr>
                <w:rFonts w:ascii="Times New Roman" w:eastAsia="Times New Roman" w:hAnsi="Times New Roman" w:cs="Times New Roman"/>
                <w:sz w:val="24"/>
                <w:szCs w:val="24"/>
                <w:lang w:eastAsia="zh-CN" w:bidi="hi-IN"/>
              </w:rPr>
              <w:t>обуку за писање пројеката</w:t>
            </w:r>
          </w:p>
        </w:tc>
        <w:tc>
          <w:tcPr>
            <w:tcW w:w="2865" w:type="dxa"/>
            <w:tcBorders>
              <w:top w:val="single" w:sz="4" w:space="0" w:color="auto"/>
              <w:left w:val="single" w:sz="4" w:space="0" w:color="auto"/>
              <w:bottom w:val="single" w:sz="4" w:space="0" w:color="auto"/>
              <w:right w:val="single" w:sz="4" w:space="0" w:color="auto"/>
            </w:tcBorders>
          </w:tcPr>
          <w:p w:rsid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noProof/>
                <w:sz w:val="24"/>
                <w:szCs w:val="24"/>
              </w:rPr>
              <w:drawing>
                <wp:inline distT="0" distB="0" distL="0" distR="0">
                  <wp:extent cx="790575" cy="7905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pic:spPr>
                      </pic:pic>
                    </a:graphicData>
                  </a:graphic>
                </wp:inline>
              </w:drawing>
            </w:r>
            <w:r w:rsidRPr="004435F3">
              <w:rPr>
                <w:rFonts w:ascii="Times New Roman" w:eastAsia="Times New Roman" w:hAnsi="Times New Roman" w:cs="Times New Roman"/>
                <w:noProof/>
                <w:sz w:val="24"/>
                <w:szCs w:val="24"/>
              </w:rPr>
              <w:drawing>
                <wp:inline distT="0" distB="0" distL="0" distR="0">
                  <wp:extent cx="723481" cy="791684"/>
                  <wp:effectExtent l="0" t="0" r="63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24550" cy="792854"/>
                          </a:xfrm>
                          <a:prstGeom prst="rect">
                            <a:avLst/>
                          </a:prstGeom>
                          <a:noFill/>
                        </pic:spPr>
                      </pic:pic>
                    </a:graphicData>
                  </a:graphic>
                </wp:inline>
              </w:drawing>
            </w:r>
          </w:p>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noProof/>
                <w:sz w:val="24"/>
                <w:szCs w:val="24"/>
              </w:rPr>
              <w:drawing>
                <wp:inline distT="0" distB="0" distL="0" distR="0">
                  <wp:extent cx="798576" cy="773562"/>
                  <wp:effectExtent l="0" t="0" r="190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01637" cy="776528"/>
                          </a:xfrm>
                          <a:prstGeom prst="rect">
                            <a:avLst/>
                          </a:prstGeom>
                          <a:noFill/>
                        </pic:spPr>
                      </pic:pic>
                    </a:graphicData>
                  </a:graphic>
                </wp:inline>
              </w:drawing>
            </w:r>
          </w:p>
        </w:tc>
      </w:tr>
      <w:tr w:rsidR="004435F3" w:rsidRPr="004435F3" w:rsidTr="00DA1B38">
        <w:trPr>
          <w:trHeight w:val="209"/>
        </w:trPr>
        <w:tc>
          <w:tcPr>
            <w:tcW w:w="8980" w:type="dxa"/>
            <w:gridSpan w:val="3"/>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b/>
                <w:sz w:val="24"/>
                <w:szCs w:val="24"/>
                <w:lang w:eastAsia="zh-CN" w:bidi="hi-IN"/>
              </w:rPr>
            </w:pPr>
            <w:r w:rsidRPr="004435F3">
              <w:rPr>
                <w:rFonts w:ascii="Times New Roman" w:eastAsia="Times New Roman" w:hAnsi="Times New Roman" w:cs="Times New Roman"/>
                <w:b/>
                <w:sz w:val="24"/>
                <w:szCs w:val="24"/>
                <w:lang w:eastAsia="zh-CN" w:bidi="hi-IN"/>
              </w:rPr>
              <w:t>Посебан циљ</w:t>
            </w:r>
            <w:r>
              <w:rPr>
                <w:rFonts w:ascii="Times New Roman" w:eastAsia="Times New Roman" w:hAnsi="Times New Roman" w:cs="Times New Roman"/>
                <w:b/>
                <w:sz w:val="24"/>
                <w:szCs w:val="24"/>
                <w:lang w:eastAsia="zh-CN" w:bidi="hi-IN"/>
              </w:rPr>
              <w:t xml:space="preserve"> 1</w:t>
            </w:r>
            <w:r w:rsidRPr="004435F3">
              <w:rPr>
                <w:rFonts w:ascii="Times New Roman" w:eastAsia="Times New Roman" w:hAnsi="Times New Roman" w:cs="Times New Roman"/>
                <w:b/>
                <w:sz w:val="24"/>
                <w:szCs w:val="24"/>
                <w:lang w:eastAsia="zh-CN" w:bidi="hi-IN"/>
              </w:rPr>
              <w:t xml:space="preserve">:  Креирање </w:t>
            </w:r>
            <w:r>
              <w:rPr>
                <w:rFonts w:ascii="Times New Roman" w:eastAsia="Times New Roman" w:hAnsi="Times New Roman" w:cs="Times New Roman"/>
                <w:b/>
                <w:sz w:val="24"/>
                <w:szCs w:val="24"/>
                <w:lang w:eastAsia="zh-CN" w:bidi="hi-IN"/>
              </w:rPr>
              <w:t xml:space="preserve">атрактивне и </w:t>
            </w:r>
            <w:r w:rsidRPr="004435F3">
              <w:rPr>
                <w:rFonts w:ascii="Times New Roman" w:eastAsia="Times New Roman" w:hAnsi="Times New Roman" w:cs="Times New Roman"/>
                <w:b/>
                <w:sz w:val="24"/>
                <w:szCs w:val="24"/>
                <w:lang w:eastAsia="zh-CN" w:bidi="hi-IN"/>
              </w:rPr>
              <w:t xml:space="preserve">конкурентне туристичке понуде </w:t>
            </w:r>
          </w:p>
        </w:tc>
      </w:tr>
      <w:tr w:rsidR="004435F3" w:rsidRPr="004435F3" w:rsidTr="00760BD4">
        <w:trPr>
          <w:trHeight w:val="209"/>
        </w:trPr>
        <w:tc>
          <w:tcPr>
            <w:tcW w:w="2155" w:type="dxa"/>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b/>
                <w:sz w:val="24"/>
                <w:szCs w:val="24"/>
                <w:lang w:eastAsia="zh-CN" w:bidi="hi-IN"/>
              </w:rPr>
              <w:t xml:space="preserve">Оперативни циљеви : </w:t>
            </w:r>
          </w:p>
        </w:tc>
        <w:tc>
          <w:tcPr>
            <w:tcW w:w="3960" w:type="dxa"/>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b/>
                <w:sz w:val="24"/>
                <w:szCs w:val="24"/>
                <w:lang w:eastAsia="zh-CN" w:bidi="hi-IN"/>
              </w:rPr>
              <w:t>Мере</w:t>
            </w:r>
          </w:p>
        </w:tc>
        <w:tc>
          <w:tcPr>
            <w:tcW w:w="2865" w:type="dxa"/>
            <w:tcBorders>
              <w:top w:val="single" w:sz="4" w:space="0" w:color="auto"/>
              <w:left w:val="single" w:sz="4" w:space="0" w:color="auto"/>
              <w:bottom w:val="single" w:sz="4" w:space="0" w:color="auto"/>
              <w:right w:val="single" w:sz="4" w:space="0" w:color="auto"/>
            </w:tcBorders>
            <w:shd w:val="clear" w:color="auto" w:fill="E7E6E6"/>
          </w:tcPr>
          <w:p w:rsidR="004435F3" w:rsidRPr="004435F3" w:rsidRDefault="004435F3" w:rsidP="004435F3">
            <w:pPr>
              <w:widowControl w:val="0"/>
              <w:suppressAutoHyphens/>
              <w:spacing w:after="0" w:line="240" w:lineRule="auto"/>
              <w:rPr>
                <w:rFonts w:ascii="Times New Roman" w:eastAsia="Times New Roman" w:hAnsi="Times New Roman" w:cs="Times New Roman"/>
                <w:b/>
                <w:sz w:val="24"/>
                <w:szCs w:val="24"/>
                <w:lang w:eastAsia="zh-CN" w:bidi="hi-IN"/>
              </w:rPr>
            </w:pPr>
          </w:p>
        </w:tc>
      </w:tr>
      <w:tr w:rsidR="004435F3" w:rsidRPr="004435F3" w:rsidTr="00760BD4">
        <w:trPr>
          <w:trHeight w:val="438"/>
        </w:trPr>
        <w:tc>
          <w:tcPr>
            <w:tcW w:w="2155" w:type="dxa"/>
            <w:tcBorders>
              <w:top w:val="single" w:sz="4" w:space="0" w:color="auto"/>
              <w:left w:val="single" w:sz="4" w:space="0" w:color="auto"/>
              <w:bottom w:val="single" w:sz="4" w:space="0" w:color="auto"/>
              <w:right w:val="single" w:sz="4" w:space="0" w:color="auto"/>
            </w:tcBorders>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sz w:val="24"/>
                <w:szCs w:val="24"/>
                <w:lang w:eastAsia="zh-CN" w:bidi="hi-IN"/>
              </w:rPr>
              <w:t xml:space="preserve">Развој туристичких производа </w:t>
            </w:r>
          </w:p>
        </w:tc>
        <w:tc>
          <w:tcPr>
            <w:tcW w:w="3960" w:type="dxa"/>
            <w:tcBorders>
              <w:top w:val="single" w:sz="4" w:space="0" w:color="auto"/>
              <w:left w:val="single" w:sz="4" w:space="0" w:color="auto"/>
              <w:bottom w:val="single" w:sz="4" w:space="0" w:color="auto"/>
              <w:right w:val="single" w:sz="4" w:space="0" w:color="auto"/>
            </w:tcBorders>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sz w:val="24"/>
                <w:szCs w:val="24"/>
                <w:lang w:eastAsia="zh-CN" w:bidi="hi-IN"/>
              </w:rPr>
              <w:t>Јачање атрактивности и конкурентности   туристичких производа</w:t>
            </w:r>
          </w:p>
        </w:tc>
        <w:tc>
          <w:tcPr>
            <w:tcW w:w="2865" w:type="dxa"/>
            <w:tcBorders>
              <w:top w:val="single" w:sz="4" w:space="0" w:color="auto"/>
              <w:left w:val="single" w:sz="4" w:space="0" w:color="auto"/>
              <w:bottom w:val="single" w:sz="4" w:space="0" w:color="auto"/>
              <w:right w:val="single" w:sz="4" w:space="0" w:color="auto"/>
            </w:tcBorders>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noProof/>
                <w:sz w:val="24"/>
                <w:szCs w:val="24"/>
              </w:rPr>
              <w:drawing>
                <wp:inline distT="0" distB="0" distL="0" distR="0">
                  <wp:extent cx="829056" cy="774065"/>
                  <wp:effectExtent l="0" t="0" r="9525"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830588" cy="775495"/>
                          </a:xfrm>
                          <a:prstGeom prst="rect">
                            <a:avLst/>
                          </a:prstGeom>
                          <a:noFill/>
                        </pic:spPr>
                      </pic:pic>
                    </a:graphicData>
                  </a:graphic>
                </wp:inline>
              </w:drawing>
            </w:r>
            <w:r w:rsidRPr="004435F3">
              <w:rPr>
                <w:rFonts w:ascii="Times New Roman" w:eastAsia="Times New Roman" w:hAnsi="Times New Roman" w:cs="Times New Roman"/>
                <w:noProof/>
                <w:sz w:val="24"/>
                <w:szCs w:val="24"/>
              </w:rPr>
              <w:drawing>
                <wp:inline distT="0" distB="0" distL="0" distR="0">
                  <wp:extent cx="771525" cy="771525"/>
                  <wp:effectExtent l="0" t="0" r="9525"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771525" cy="771525"/>
                          </a:xfrm>
                          <a:prstGeom prst="rect">
                            <a:avLst/>
                          </a:prstGeom>
                          <a:noFill/>
                        </pic:spPr>
                      </pic:pic>
                    </a:graphicData>
                  </a:graphic>
                </wp:inline>
              </w:drawing>
            </w:r>
          </w:p>
        </w:tc>
      </w:tr>
      <w:tr w:rsidR="004435F3" w:rsidRPr="004435F3" w:rsidTr="00760BD4">
        <w:trPr>
          <w:trHeight w:val="1310"/>
        </w:trPr>
        <w:tc>
          <w:tcPr>
            <w:tcW w:w="2155" w:type="dxa"/>
            <w:tcBorders>
              <w:top w:val="single" w:sz="4" w:space="0" w:color="auto"/>
              <w:left w:val="single" w:sz="4" w:space="0" w:color="auto"/>
              <w:bottom w:val="single" w:sz="4" w:space="0" w:color="auto"/>
              <w:right w:val="single" w:sz="4" w:space="0" w:color="auto"/>
            </w:tcBorders>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sz w:val="24"/>
                <w:szCs w:val="24"/>
                <w:lang w:eastAsia="zh-CN" w:bidi="hi-IN"/>
              </w:rPr>
              <w:lastRenderedPageBreak/>
              <w:t xml:space="preserve">Повећан број долазака и ноћења туриста  </w:t>
            </w:r>
          </w:p>
        </w:tc>
        <w:tc>
          <w:tcPr>
            <w:tcW w:w="3960" w:type="dxa"/>
            <w:tcBorders>
              <w:top w:val="single" w:sz="4" w:space="0" w:color="auto"/>
              <w:left w:val="single" w:sz="4" w:space="0" w:color="auto"/>
              <w:bottom w:val="single" w:sz="4" w:space="0" w:color="auto"/>
              <w:right w:val="single" w:sz="4" w:space="0" w:color="auto"/>
            </w:tcBorders>
            <w:hideMark/>
          </w:tcPr>
          <w:p w:rsidR="004435F3" w:rsidRPr="004435F3" w:rsidRDefault="004435F3" w:rsidP="00760BD4">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sz w:val="24"/>
                <w:szCs w:val="24"/>
                <w:lang w:eastAsia="zh-CN" w:bidi="hi-IN"/>
              </w:rPr>
              <w:t xml:space="preserve">Увођење интерактивних атрактивних садржаја у туристичку понуду општине </w:t>
            </w:r>
            <w:r>
              <w:rPr>
                <w:rFonts w:ascii="Times New Roman" w:eastAsia="Times New Roman" w:hAnsi="Times New Roman" w:cs="Times New Roman"/>
                <w:sz w:val="24"/>
                <w:szCs w:val="24"/>
                <w:lang w:eastAsia="zh-CN" w:bidi="hi-IN"/>
              </w:rPr>
              <w:t>Блаце</w:t>
            </w:r>
          </w:p>
        </w:tc>
        <w:tc>
          <w:tcPr>
            <w:tcW w:w="2865" w:type="dxa"/>
            <w:tcBorders>
              <w:top w:val="single" w:sz="4" w:space="0" w:color="auto"/>
              <w:left w:val="single" w:sz="4" w:space="0" w:color="auto"/>
              <w:bottom w:val="single" w:sz="4" w:space="0" w:color="auto"/>
              <w:right w:val="single" w:sz="4" w:space="0" w:color="auto"/>
            </w:tcBorders>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noProof/>
                <w:sz w:val="24"/>
                <w:szCs w:val="24"/>
              </w:rPr>
              <w:drawing>
                <wp:inline distT="0" distB="0" distL="0" distR="0">
                  <wp:extent cx="810895" cy="810895"/>
                  <wp:effectExtent l="0" t="0" r="8255"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pic:spPr>
                      </pic:pic>
                    </a:graphicData>
                  </a:graphic>
                </wp:inline>
              </w:drawing>
            </w:r>
            <w:r w:rsidRPr="004435F3">
              <w:rPr>
                <w:rFonts w:ascii="Times New Roman" w:eastAsia="Times New Roman" w:hAnsi="Times New Roman" w:cs="Times New Roman"/>
                <w:noProof/>
                <w:sz w:val="24"/>
                <w:szCs w:val="24"/>
              </w:rPr>
              <w:drawing>
                <wp:inline distT="0" distB="0" distL="0" distR="0">
                  <wp:extent cx="798830" cy="798830"/>
                  <wp:effectExtent l="0" t="0" r="1270" b="127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inline>
              </w:drawing>
            </w:r>
          </w:p>
        </w:tc>
      </w:tr>
      <w:tr w:rsidR="004435F3" w:rsidRPr="004435F3" w:rsidTr="00DA1B38">
        <w:trPr>
          <w:trHeight w:val="408"/>
        </w:trPr>
        <w:tc>
          <w:tcPr>
            <w:tcW w:w="8980" w:type="dxa"/>
            <w:gridSpan w:val="3"/>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b/>
                <w:sz w:val="24"/>
                <w:szCs w:val="24"/>
                <w:lang w:eastAsia="zh-CN" w:bidi="hi-IN"/>
              </w:rPr>
            </w:pPr>
            <w:r w:rsidRPr="004435F3">
              <w:rPr>
                <w:rFonts w:ascii="Times New Roman" w:eastAsia="Times New Roman" w:hAnsi="Times New Roman" w:cs="Times New Roman"/>
                <w:b/>
                <w:sz w:val="24"/>
                <w:szCs w:val="24"/>
                <w:lang w:eastAsia="zh-CN" w:bidi="hi-IN"/>
              </w:rPr>
              <w:t>Појединачан циљ</w:t>
            </w:r>
            <w:r>
              <w:rPr>
                <w:rFonts w:ascii="Times New Roman" w:eastAsia="Times New Roman" w:hAnsi="Times New Roman" w:cs="Times New Roman"/>
                <w:b/>
                <w:sz w:val="24"/>
                <w:szCs w:val="24"/>
                <w:lang w:eastAsia="zh-CN" w:bidi="hi-IN"/>
              </w:rPr>
              <w:t xml:space="preserve"> 2</w:t>
            </w:r>
            <w:r w:rsidRPr="004435F3">
              <w:rPr>
                <w:rFonts w:ascii="Times New Roman" w:eastAsia="Times New Roman" w:hAnsi="Times New Roman" w:cs="Times New Roman"/>
                <w:b/>
                <w:sz w:val="24"/>
                <w:szCs w:val="24"/>
                <w:lang w:eastAsia="zh-CN" w:bidi="hi-IN"/>
              </w:rPr>
              <w:t xml:space="preserve">: Повећање препознатљивости </w:t>
            </w:r>
            <w:r w:rsidRPr="00E72BB4">
              <w:rPr>
                <w:rFonts w:ascii="Times New Roman" w:eastAsia="Times New Roman" w:hAnsi="Times New Roman" w:cs="Times New Roman"/>
                <w:b/>
                <w:color w:val="000000" w:themeColor="text1"/>
                <w:sz w:val="24"/>
                <w:szCs w:val="24"/>
                <w:lang w:eastAsia="zh-CN" w:bidi="hi-IN"/>
              </w:rPr>
              <w:t>дестина</w:t>
            </w:r>
            <w:r w:rsidR="00E0483F" w:rsidRPr="00E72BB4">
              <w:rPr>
                <w:rFonts w:ascii="Times New Roman" w:eastAsia="Times New Roman" w:hAnsi="Times New Roman" w:cs="Times New Roman"/>
                <w:b/>
                <w:color w:val="000000" w:themeColor="text1"/>
                <w:sz w:val="24"/>
                <w:szCs w:val="24"/>
                <w:lang w:eastAsia="zh-CN" w:bidi="hi-IN"/>
              </w:rPr>
              <w:t>ције</w:t>
            </w:r>
            <w:r w:rsidRPr="00E72BB4">
              <w:rPr>
                <w:rFonts w:ascii="Times New Roman" w:eastAsia="Times New Roman" w:hAnsi="Times New Roman" w:cs="Times New Roman"/>
                <w:b/>
                <w:color w:val="000000" w:themeColor="text1"/>
                <w:sz w:val="24"/>
                <w:szCs w:val="24"/>
                <w:lang w:eastAsia="zh-CN" w:bidi="hi-IN"/>
              </w:rPr>
              <w:t xml:space="preserve"> Блаце на </w:t>
            </w:r>
            <w:r w:rsidRPr="004435F3">
              <w:rPr>
                <w:rFonts w:ascii="Times New Roman" w:eastAsia="Times New Roman" w:hAnsi="Times New Roman" w:cs="Times New Roman"/>
                <w:b/>
                <w:sz w:val="24"/>
                <w:szCs w:val="24"/>
                <w:lang w:eastAsia="zh-CN" w:bidi="hi-IN"/>
              </w:rPr>
              <w:t>домаћем и регионалном тржишту</w:t>
            </w:r>
          </w:p>
        </w:tc>
      </w:tr>
      <w:tr w:rsidR="004435F3" w:rsidRPr="004435F3" w:rsidTr="00760BD4">
        <w:trPr>
          <w:trHeight w:val="209"/>
        </w:trPr>
        <w:tc>
          <w:tcPr>
            <w:tcW w:w="2155" w:type="dxa"/>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b/>
                <w:sz w:val="24"/>
                <w:szCs w:val="24"/>
                <w:lang w:eastAsia="zh-CN" w:bidi="hi-IN"/>
              </w:rPr>
              <w:t xml:space="preserve">Оперативни циљ: </w:t>
            </w:r>
          </w:p>
        </w:tc>
        <w:tc>
          <w:tcPr>
            <w:tcW w:w="3960" w:type="dxa"/>
            <w:tcBorders>
              <w:top w:val="single" w:sz="4" w:space="0" w:color="auto"/>
              <w:left w:val="single" w:sz="4" w:space="0" w:color="auto"/>
              <w:bottom w:val="single" w:sz="4" w:space="0" w:color="auto"/>
              <w:right w:val="single" w:sz="4" w:space="0" w:color="auto"/>
            </w:tcBorders>
            <w:shd w:val="clear" w:color="auto" w:fill="E7E6E6"/>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b/>
                <w:sz w:val="24"/>
                <w:szCs w:val="24"/>
                <w:lang w:eastAsia="zh-CN" w:bidi="hi-IN"/>
              </w:rPr>
              <w:t>Мере</w:t>
            </w:r>
          </w:p>
        </w:tc>
        <w:tc>
          <w:tcPr>
            <w:tcW w:w="2865" w:type="dxa"/>
            <w:tcBorders>
              <w:top w:val="single" w:sz="4" w:space="0" w:color="auto"/>
              <w:left w:val="single" w:sz="4" w:space="0" w:color="auto"/>
              <w:bottom w:val="single" w:sz="4" w:space="0" w:color="auto"/>
              <w:right w:val="single" w:sz="4" w:space="0" w:color="auto"/>
            </w:tcBorders>
            <w:shd w:val="clear" w:color="auto" w:fill="E7E6E6"/>
          </w:tcPr>
          <w:p w:rsidR="004435F3" w:rsidRPr="004435F3" w:rsidRDefault="004435F3" w:rsidP="004435F3">
            <w:pPr>
              <w:widowControl w:val="0"/>
              <w:suppressAutoHyphens/>
              <w:spacing w:after="0" w:line="240" w:lineRule="auto"/>
              <w:rPr>
                <w:rFonts w:ascii="Times New Roman" w:eastAsia="Times New Roman" w:hAnsi="Times New Roman" w:cs="Times New Roman"/>
                <w:b/>
                <w:sz w:val="24"/>
                <w:szCs w:val="24"/>
                <w:lang w:eastAsia="zh-CN" w:bidi="hi-IN"/>
              </w:rPr>
            </w:pPr>
          </w:p>
        </w:tc>
      </w:tr>
      <w:tr w:rsidR="004435F3" w:rsidRPr="004435F3" w:rsidTr="00760BD4">
        <w:trPr>
          <w:trHeight w:val="669"/>
        </w:trPr>
        <w:tc>
          <w:tcPr>
            <w:tcW w:w="2155" w:type="dxa"/>
            <w:tcBorders>
              <w:top w:val="single" w:sz="4" w:space="0" w:color="auto"/>
              <w:left w:val="single" w:sz="4" w:space="0" w:color="auto"/>
              <w:bottom w:val="single" w:sz="4" w:space="0" w:color="auto"/>
              <w:right w:val="single" w:sz="4" w:space="0" w:color="auto"/>
            </w:tcBorders>
            <w:hideMark/>
          </w:tcPr>
          <w:p w:rsid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Pr>
                <w:rFonts w:ascii="Times New Roman" w:eastAsia="Times New Roman" w:hAnsi="Times New Roman" w:cs="Times New Roman"/>
                <w:sz w:val="24"/>
                <w:szCs w:val="24"/>
                <w:lang w:eastAsia="zh-CN" w:bidi="hi-IN"/>
              </w:rPr>
              <w:t>Оснивање Туристичке организације</w:t>
            </w:r>
          </w:p>
          <w:p w:rsid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Pr>
                <w:rFonts w:ascii="Times New Roman" w:eastAsia="Times New Roman" w:hAnsi="Times New Roman" w:cs="Times New Roman"/>
                <w:sz w:val="24"/>
                <w:szCs w:val="24"/>
                <w:lang w:eastAsia="zh-CN" w:bidi="hi-IN"/>
              </w:rPr>
              <w:t xml:space="preserve">Заштита географског порекла шљиве </w:t>
            </w:r>
          </w:p>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p>
        </w:tc>
        <w:tc>
          <w:tcPr>
            <w:tcW w:w="3960" w:type="dxa"/>
            <w:tcBorders>
              <w:top w:val="single" w:sz="4" w:space="0" w:color="auto"/>
              <w:left w:val="single" w:sz="4" w:space="0" w:color="auto"/>
              <w:bottom w:val="single" w:sz="4" w:space="0" w:color="auto"/>
              <w:right w:val="single" w:sz="4" w:space="0" w:color="auto"/>
            </w:tcBorders>
            <w:hideMark/>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sz w:val="24"/>
                <w:szCs w:val="24"/>
                <w:lang w:eastAsia="zh-CN" w:bidi="hi-IN"/>
              </w:rPr>
              <w:t>Подстицање промотивних активности у туризму</w:t>
            </w:r>
          </w:p>
        </w:tc>
        <w:tc>
          <w:tcPr>
            <w:tcW w:w="2865" w:type="dxa"/>
            <w:tcBorders>
              <w:top w:val="single" w:sz="4" w:space="0" w:color="auto"/>
              <w:left w:val="single" w:sz="4" w:space="0" w:color="auto"/>
              <w:bottom w:val="single" w:sz="4" w:space="0" w:color="auto"/>
              <w:right w:val="single" w:sz="4" w:space="0" w:color="auto"/>
            </w:tcBorders>
          </w:tcPr>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noProof/>
                <w:sz w:val="24"/>
                <w:szCs w:val="24"/>
              </w:rPr>
              <w:drawing>
                <wp:inline distT="0" distB="0" distL="0" distR="0">
                  <wp:extent cx="810895" cy="810895"/>
                  <wp:effectExtent l="0" t="0" r="8255"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pic:spPr>
                      </pic:pic>
                    </a:graphicData>
                  </a:graphic>
                </wp:inline>
              </w:drawing>
            </w:r>
            <w:r w:rsidRPr="004435F3">
              <w:rPr>
                <w:rFonts w:ascii="Times New Roman" w:eastAsia="Times New Roman" w:hAnsi="Times New Roman" w:cs="Times New Roman"/>
                <w:noProof/>
                <w:sz w:val="24"/>
                <w:szCs w:val="24"/>
              </w:rPr>
              <w:drawing>
                <wp:inline distT="0" distB="0" distL="0" distR="0">
                  <wp:extent cx="798830" cy="798830"/>
                  <wp:effectExtent l="0" t="0" r="127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8830" cy="798830"/>
                          </a:xfrm>
                          <a:prstGeom prst="rect">
                            <a:avLst/>
                          </a:prstGeom>
                          <a:noFill/>
                        </pic:spPr>
                      </pic:pic>
                    </a:graphicData>
                  </a:graphic>
                </wp:inline>
              </w:drawing>
            </w:r>
          </w:p>
          <w:p w:rsidR="004435F3" w:rsidRPr="004435F3" w:rsidRDefault="004435F3" w:rsidP="004435F3">
            <w:pPr>
              <w:widowControl w:val="0"/>
              <w:suppressAutoHyphens/>
              <w:spacing w:after="0" w:line="240" w:lineRule="auto"/>
              <w:rPr>
                <w:rFonts w:ascii="Times New Roman" w:eastAsia="Times New Roman" w:hAnsi="Times New Roman" w:cs="Times New Roman"/>
                <w:sz w:val="24"/>
                <w:szCs w:val="24"/>
                <w:lang w:eastAsia="zh-CN" w:bidi="hi-IN"/>
              </w:rPr>
            </w:pPr>
            <w:r w:rsidRPr="004435F3">
              <w:rPr>
                <w:rFonts w:ascii="Times New Roman" w:eastAsia="Times New Roman" w:hAnsi="Times New Roman" w:cs="Times New Roman"/>
                <w:noProof/>
                <w:sz w:val="24"/>
                <w:szCs w:val="24"/>
              </w:rPr>
              <w:drawing>
                <wp:inline distT="0" distB="0" distL="0" distR="0">
                  <wp:extent cx="810895" cy="666750"/>
                  <wp:effectExtent l="0" t="0" r="825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812839" cy="668348"/>
                          </a:xfrm>
                          <a:prstGeom prst="rect">
                            <a:avLst/>
                          </a:prstGeom>
                          <a:noFill/>
                        </pic:spPr>
                      </pic:pic>
                    </a:graphicData>
                  </a:graphic>
                </wp:inline>
              </w:drawing>
            </w:r>
          </w:p>
        </w:tc>
      </w:tr>
    </w:tbl>
    <w:p w:rsidR="00F64842" w:rsidRPr="00CE1E65" w:rsidRDefault="00F64842" w:rsidP="00F64842">
      <w:pPr>
        <w:suppressAutoHyphens/>
        <w:spacing w:after="0" w:line="360" w:lineRule="auto"/>
        <w:ind w:firstLine="720"/>
        <w:jc w:val="both"/>
        <w:rPr>
          <w:rFonts w:ascii="Times New Roman" w:eastAsia="Times New Roman" w:hAnsi="Times New Roman" w:cs="Times New Roman"/>
          <w:sz w:val="24"/>
          <w:szCs w:val="24"/>
          <w:lang w:eastAsia="zh-CN" w:bidi="hi-IN"/>
        </w:rPr>
      </w:pPr>
    </w:p>
    <w:p w:rsidR="00FF074D" w:rsidRPr="00E72BB4" w:rsidRDefault="00E0483F" w:rsidP="00E72BB4">
      <w:pPr>
        <w:spacing w:after="0" w:line="360" w:lineRule="auto"/>
        <w:ind w:firstLine="720"/>
        <w:jc w:val="both"/>
        <w:rPr>
          <w:rFonts w:ascii="Times New Roman" w:hAnsi="Times New Roman" w:cs="Times New Roman"/>
          <w:color w:val="000000" w:themeColor="text1"/>
          <w:sz w:val="24"/>
          <w:szCs w:val="24"/>
        </w:rPr>
      </w:pPr>
      <w:r w:rsidRPr="00E72BB4">
        <w:rPr>
          <w:rFonts w:ascii="Times New Roman" w:hAnsi="Times New Roman" w:cs="Times New Roman"/>
          <w:color w:val="000000" w:themeColor="text1"/>
          <w:sz w:val="24"/>
          <w:szCs w:val="24"/>
        </w:rPr>
        <w:t>У Србији постој</w:t>
      </w:r>
      <w:r w:rsidR="00FF074D" w:rsidRPr="00E72BB4">
        <w:rPr>
          <w:rFonts w:ascii="Times New Roman" w:hAnsi="Times New Roman" w:cs="Times New Roman"/>
          <w:color w:val="000000" w:themeColor="text1"/>
          <w:sz w:val="24"/>
          <w:szCs w:val="24"/>
        </w:rPr>
        <w:t xml:space="preserve">и </w:t>
      </w:r>
      <w:r w:rsidRPr="00E72BB4">
        <w:rPr>
          <w:rFonts w:ascii="Times New Roman" w:hAnsi="Times New Roman" w:cs="Times New Roman"/>
          <w:color w:val="000000" w:themeColor="text1"/>
          <w:sz w:val="24"/>
          <w:szCs w:val="24"/>
        </w:rPr>
        <w:t>Географска ознака порекла (ГОП)</w:t>
      </w:r>
      <w:r w:rsidR="00FF074D" w:rsidRPr="00E72BB4">
        <w:rPr>
          <w:rFonts w:ascii="Times New Roman" w:hAnsi="Times New Roman" w:cs="Times New Roman"/>
          <w:color w:val="000000" w:themeColor="text1"/>
          <w:sz w:val="24"/>
          <w:szCs w:val="24"/>
        </w:rPr>
        <w:t xml:space="preserve"> и </w:t>
      </w:r>
      <w:r w:rsidRPr="00E72BB4">
        <w:rPr>
          <w:rFonts w:ascii="Times New Roman" w:hAnsi="Times New Roman" w:cs="Times New Roman"/>
          <w:color w:val="000000" w:themeColor="text1"/>
          <w:sz w:val="24"/>
          <w:szCs w:val="24"/>
        </w:rPr>
        <w:t>Ознака географског порекла (ОГП)</w:t>
      </w:r>
      <w:r w:rsidR="00E72BB4" w:rsidRPr="00E72BB4">
        <w:rPr>
          <w:rFonts w:ascii="Times New Roman" w:hAnsi="Times New Roman" w:cs="Times New Roman"/>
          <w:color w:val="000000" w:themeColor="text1"/>
          <w:sz w:val="24"/>
          <w:szCs w:val="24"/>
        </w:rPr>
        <w:t>.</w:t>
      </w:r>
      <w:r w:rsidR="00FF074D" w:rsidRPr="00E72BB4">
        <w:rPr>
          <w:rFonts w:ascii="Times New Roman" w:hAnsi="Times New Roman" w:cs="Times New Roman"/>
          <w:color w:val="000000" w:themeColor="text1"/>
          <w:sz w:val="24"/>
          <w:szCs w:val="24"/>
        </w:rPr>
        <w:t xml:space="preserve"> </w:t>
      </w:r>
      <w:r w:rsidRPr="00E72BB4">
        <w:rPr>
          <w:rFonts w:ascii="Times New Roman" w:hAnsi="Times New Roman" w:cs="Times New Roman"/>
          <w:color w:val="000000" w:themeColor="text1"/>
          <w:sz w:val="24"/>
          <w:szCs w:val="24"/>
        </w:rPr>
        <w:t xml:space="preserve">ГОП је строжија </w:t>
      </w:r>
      <w:r w:rsidR="00FF074D" w:rsidRPr="00E72BB4">
        <w:rPr>
          <w:rFonts w:ascii="Times New Roman" w:hAnsi="Times New Roman" w:cs="Times New Roman"/>
          <w:color w:val="000000" w:themeColor="text1"/>
          <w:sz w:val="24"/>
          <w:szCs w:val="24"/>
        </w:rPr>
        <w:t xml:space="preserve">ознака </w:t>
      </w:r>
      <w:r w:rsidRPr="00E72BB4">
        <w:rPr>
          <w:rFonts w:ascii="Times New Roman" w:hAnsi="Times New Roman" w:cs="Times New Roman"/>
          <w:color w:val="000000" w:themeColor="text1"/>
          <w:sz w:val="24"/>
          <w:szCs w:val="24"/>
        </w:rPr>
        <w:t xml:space="preserve">и односи се на производе који потичу искључиво </w:t>
      </w:r>
      <w:r w:rsidR="00FF074D" w:rsidRPr="00E72BB4">
        <w:rPr>
          <w:rFonts w:ascii="Times New Roman" w:hAnsi="Times New Roman" w:cs="Times New Roman"/>
          <w:color w:val="000000" w:themeColor="text1"/>
          <w:sz w:val="24"/>
          <w:szCs w:val="24"/>
        </w:rPr>
        <w:t xml:space="preserve">са одређеног </w:t>
      </w:r>
      <w:r w:rsidRPr="00D91290">
        <w:rPr>
          <w:rFonts w:ascii="Times New Roman" w:hAnsi="Times New Roman" w:cs="Times New Roman"/>
          <w:sz w:val="24"/>
          <w:szCs w:val="24"/>
        </w:rPr>
        <w:t>подручја</w:t>
      </w:r>
      <w:r w:rsidR="00317159" w:rsidRPr="00D91290">
        <w:rPr>
          <w:rFonts w:ascii="Times New Roman" w:hAnsi="Times New Roman" w:cs="Times New Roman"/>
          <w:sz w:val="24"/>
          <w:szCs w:val="24"/>
        </w:rPr>
        <w:t>,</w:t>
      </w:r>
      <w:r w:rsidRPr="00D91290">
        <w:rPr>
          <w:rFonts w:ascii="Times New Roman" w:hAnsi="Times New Roman" w:cs="Times New Roman"/>
          <w:sz w:val="24"/>
          <w:szCs w:val="24"/>
        </w:rPr>
        <w:t xml:space="preserve"> г</w:t>
      </w:r>
      <w:r w:rsidRPr="00E72BB4">
        <w:rPr>
          <w:rFonts w:ascii="Times New Roman" w:hAnsi="Times New Roman" w:cs="Times New Roman"/>
          <w:color w:val="000000" w:themeColor="text1"/>
          <w:sz w:val="24"/>
          <w:szCs w:val="24"/>
        </w:rPr>
        <w:t>де и обрада мора бити локална.</w:t>
      </w:r>
      <w:r w:rsidR="00FF074D" w:rsidRPr="00E72BB4">
        <w:rPr>
          <w:color w:val="000000" w:themeColor="text1"/>
        </w:rPr>
        <w:t xml:space="preserve"> </w:t>
      </w:r>
      <w:r w:rsidR="00FF074D" w:rsidRPr="00E72BB4">
        <w:rPr>
          <w:rFonts w:ascii="Times New Roman" w:hAnsi="Times New Roman" w:cs="Times New Roman"/>
          <w:color w:val="000000" w:themeColor="text1"/>
          <w:sz w:val="24"/>
          <w:szCs w:val="24"/>
        </w:rPr>
        <w:t xml:space="preserve">Предности заштите географског порекла су: </w:t>
      </w:r>
      <w:r w:rsidR="00E72BB4" w:rsidRPr="00E72BB4">
        <w:rPr>
          <w:rFonts w:ascii="Times New Roman" w:hAnsi="Times New Roman" w:cs="Times New Roman"/>
          <w:color w:val="000000" w:themeColor="text1"/>
          <w:sz w:val="24"/>
          <w:szCs w:val="24"/>
        </w:rPr>
        <w:t>в</w:t>
      </w:r>
      <w:r w:rsidR="00FF074D" w:rsidRPr="00E72BB4">
        <w:rPr>
          <w:rFonts w:ascii="Times New Roman" w:hAnsi="Times New Roman" w:cs="Times New Roman"/>
          <w:color w:val="000000" w:themeColor="text1"/>
          <w:sz w:val="24"/>
          <w:szCs w:val="24"/>
        </w:rPr>
        <w:t>иша цена производа</w:t>
      </w:r>
      <w:r w:rsidR="00E72BB4" w:rsidRPr="00E72BB4">
        <w:rPr>
          <w:rFonts w:ascii="Times New Roman" w:hAnsi="Times New Roman" w:cs="Times New Roman"/>
          <w:color w:val="000000" w:themeColor="text1"/>
          <w:sz w:val="24"/>
          <w:szCs w:val="24"/>
        </w:rPr>
        <w:t>,</w:t>
      </w:r>
      <w:r w:rsidR="00261BC9" w:rsidRPr="00E72BB4">
        <w:rPr>
          <w:rFonts w:ascii="Times New Roman" w:hAnsi="Times New Roman" w:cs="Times New Roman"/>
          <w:color w:val="000000" w:themeColor="text1"/>
          <w:sz w:val="24"/>
          <w:szCs w:val="24"/>
        </w:rPr>
        <w:t xml:space="preserve"> </w:t>
      </w:r>
      <w:r w:rsidR="00E72BB4" w:rsidRPr="00E72BB4">
        <w:rPr>
          <w:rFonts w:ascii="Times New Roman" w:hAnsi="Times New Roman" w:cs="Times New Roman"/>
          <w:color w:val="000000" w:themeColor="text1"/>
          <w:sz w:val="24"/>
          <w:szCs w:val="24"/>
        </w:rPr>
        <w:t>п</w:t>
      </w:r>
      <w:r w:rsidR="00FF074D" w:rsidRPr="00E72BB4">
        <w:rPr>
          <w:rFonts w:ascii="Times New Roman" w:hAnsi="Times New Roman" w:cs="Times New Roman"/>
          <w:color w:val="000000" w:themeColor="text1"/>
          <w:sz w:val="24"/>
          <w:szCs w:val="24"/>
        </w:rPr>
        <w:t>одстицај за локалну производњу и туризам</w:t>
      </w:r>
      <w:r w:rsidR="00E72BB4" w:rsidRPr="00E72BB4">
        <w:rPr>
          <w:rFonts w:ascii="Times New Roman" w:hAnsi="Times New Roman" w:cs="Times New Roman"/>
          <w:color w:val="000000" w:themeColor="text1"/>
          <w:sz w:val="24"/>
          <w:szCs w:val="24"/>
        </w:rPr>
        <w:t>,</w:t>
      </w:r>
      <w:r w:rsidR="00261BC9" w:rsidRPr="00E72BB4">
        <w:rPr>
          <w:rFonts w:ascii="Times New Roman" w:hAnsi="Times New Roman" w:cs="Times New Roman"/>
          <w:color w:val="000000" w:themeColor="text1"/>
          <w:sz w:val="24"/>
          <w:szCs w:val="24"/>
        </w:rPr>
        <w:t xml:space="preserve"> </w:t>
      </w:r>
      <w:r w:rsidR="00E72BB4" w:rsidRPr="00E72BB4">
        <w:rPr>
          <w:rFonts w:ascii="Times New Roman" w:hAnsi="Times New Roman" w:cs="Times New Roman"/>
          <w:color w:val="000000" w:themeColor="text1"/>
          <w:sz w:val="24"/>
          <w:szCs w:val="24"/>
        </w:rPr>
        <w:t>п</w:t>
      </w:r>
      <w:r w:rsidR="00FF074D" w:rsidRPr="00E72BB4">
        <w:rPr>
          <w:rFonts w:ascii="Times New Roman" w:hAnsi="Times New Roman" w:cs="Times New Roman"/>
          <w:color w:val="000000" w:themeColor="text1"/>
          <w:sz w:val="24"/>
          <w:szCs w:val="24"/>
        </w:rPr>
        <w:t>репознатљивост на домаћем и страном тржишту</w:t>
      </w:r>
      <w:r w:rsidR="00E72BB4" w:rsidRPr="00E72BB4">
        <w:rPr>
          <w:rFonts w:ascii="Times New Roman" w:hAnsi="Times New Roman" w:cs="Times New Roman"/>
          <w:color w:val="000000" w:themeColor="text1"/>
          <w:sz w:val="24"/>
          <w:szCs w:val="24"/>
        </w:rPr>
        <w:t>, з</w:t>
      </w:r>
      <w:r w:rsidR="00FF074D" w:rsidRPr="00E72BB4">
        <w:rPr>
          <w:rFonts w:ascii="Times New Roman" w:hAnsi="Times New Roman" w:cs="Times New Roman"/>
          <w:color w:val="000000" w:themeColor="text1"/>
          <w:sz w:val="24"/>
          <w:szCs w:val="24"/>
        </w:rPr>
        <w:t>аштита од фалсификата</w:t>
      </w:r>
      <w:r w:rsidR="00261BC9" w:rsidRPr="00E72BB4">
        <w:rPr>
          <w:rFonts w:ascii="Times New Roman" w:hAnsi="Times New Roman" w:cs="Times New Roman"/>
          <w:color w:val="000000" w:themeColor="text1"/>
          <w:sz w:val="24"/>
          <w:szCs w:val="24"/>
        </w:rPr>
        <w:t xml:space="preserve"> и сл.</w:t>
      </w:r>
    </w:p>
    <w:p w:rsidR="00E0483F" w:rsidRPr="00E72BB4" w:rsidRDefault="00E0483F" w:rsidP="001E4DD8">
      <w:pPr>
        <w:spacing w:after="0" w:line="360" w:lineRule="auto"/>
        <w:ind w:firstLine="720"/>
        <w:jc w:val="both"/>
        <w:rPr>
          <w:rFonts w:ascii="Times New Roman" w:hAnsi="Times New Roman" w:cs="Times New Roman"/>
          <w:color w:val="000000" w:themeColor="text1"/>
          <w:sz w:val="24"/>
          <w:szCs w:val="24"/>
        </w:rPr>
      </w:pPr>
      <w:r w:rsidRPr="00E72BB4">
        <w:rPr>
          <w:rFonts w:ascii="Times New Roman" w:hAnsi="Times New Roman" w:cs="Times New Roman"/>
          <w:color w:val="000000" w:themeColor="text1"/>
          <w:sz w:val="24"/>
          <w:szCs w:val="24"/>
        </w:rPr>
        <w:t>Заштита географског порекла шљиве из Блаца је важ</w:t>
      </w:r>
      <w:r w:rsidR="00B23B9C">
        <w:rPr>
          <w:rFonts w:ascii="Times New Roman" w:hAnsi="Times New Roman" w:cs="Times New Roman"/>
          <w:color w:val="000000" w:themeColor="text1"/>
          <w:sz w:val="24"/>
          <w:szCs w:val="24"/>
        </w:rPr>
        <w:t>на за</w:t>
      </w:r>
      <w:r w:rsidRPr="00E72BB4">
        <w:rPr>
          <w:rFonts w:ascii="Times New Roman" w:hAnsi="Times New Roman" w:cs="Times New Roman"/>
          <w:color w:val="000000" w:themeColor="text1"/>
          <w:sz w:val="24"/>
          <w:szCs w:val="24"/>
        </w:rPr>
        <w:t xml:space="preserve"> очувањ</w:t>
      </w:r>
      <w:r w:rsidR="00B23B9C">
        <w:rPr>
          <w:rFonts w:ascii="Times New Roman" w:hAnsi="Times New Roman" w:cs="Times New Roman"/>
          <w:color w:val="000000" w:themeColor="text1"/>
          <w:sz w:val="24"/>
          <w:szCs w:val="24"/>
        </w:rPr>
        <w:t>е</w:t>
      </w:r>
      <w:r w:rsidRPr="00E72BB4">
        <w:rPr>
          <w:rFonts w:ascii="Times New Roman" w:hAnsi="Times New Roman" w:cs="Times New Roman"/>
          <w:color w:val="000000" w:themeColor="text1"/>
          <w:sz w:val="24"/>
          <w:szCs w:val="24"/>
        </w:rPr>
        <w:t xml:space="preserve"> квалитета, традиције и стварањ</w:t>
      </w:r>
      <w:r w:rsidR="00B23B9C">
        <w:rPr>
          <w:rFonts w:ascii="Times New Roman" w:hAnsi="Times New Roman" w:cs="Times New Roman"/>
          <w:color w:val="000000" w:themeColor="text1"/>
          <w:sz w:val="24"/>
          <w:szCs w:val="24"/>
        </w:rPr>
        <w:t>е</w:t>
      </w:r>
      <w:r w:rsidRPr="00E72BB4">
        <w:rPr>
          <w:rFonts w:ascii="Times New Roman" w:hAnsi="Times New Roman" w:cs="Times New Roman"/>
          <w:color w:val="000000" w:themeColor="text1"/>
          <w:sz w:val="24"/>
          <w:szCs w:val="24"/>
        </w:rPr>
        <w:t xml:space="preserve"> додате вредности</w:t>
      </w:r>
      <w:r w:rsidR="000353B4">
        <w:rPr>
          <w:rFonts w:ascii="Times New Roman" w:hAnsi="Times New Roman" w:cs="Times New Roman"/>
          <w:color w:val="000000" w:themeColor="text1"/>
          <w:sz w:val="24"/>
          <w:szCs w:val="24"/>
        </w:rPr>
        <w:t xml:space="preserve"> производа</w:t>
      </w:r>
      <w:r w:rsidRPr="00E72BB4">
        <w:rPr>
          <w:rFonts w:ascii="Times New Roman" w:hAnsi="Times New Roman" w:cs="Times New Roman"/>
          <w:color w:val="000000" w:themeColor="text1"/>
          <w:sz w:val="24"/>
          <w:szCs w:val="24"/>
        </w:rPr>
        <w:t>. Кораци за заштиту географског порекла шљиве из Блаца су:</w:t>
      </w:r>
    </w:p>
    <w:p w:rsidR="00E0483F" w:rsidRPr="00E72BB4" w:rsidRDefault="00E0483F" w:rsidP="00E72BB4">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E72BB4">
        <w:rPr>
          <w:rFonts w:ascii="Times New Roman" w:hAnsi="Times New Roman" w:cs="Times New Roman"/>
          <w:i/>
          <w:iCs/>
          <w:color w:val="000000" w:themeColor="text1"/>
          <w:sz w:val="24"/>
          <w:szCs w:val="24"/>
        </w:rPr>
        <w:t xml:space="preserve">Истраживање и прикупљање података. </w:t>
      </w:r>
      <w:r w:rsidRPr="00E72BB4">
        <w:rPr>
          <w:rFonts w:ascii="Times New Roman" w:hAnsi="Times New Roman" w:cs="Times New Roman"/>
          <w:color w:val="000000" w:themeColor="text1"/>
          <w:sz w:val="24"/>
          <w:szCs w:val="24"/>
        </w:rPr>
        <w:t xml:space="preserve">Идентификовати сорте шљива карактеристичне за подручје Блаца. Документовати историју гајења, традицију, климатске и земљишне услове. Потврдити специфичан квалитет </w:t>
      </w:r>
      <w:r w:rsidR="00FF074D" w:rsidRPr="00E72BB4">
        <w:rPr>
          <w:rFonts w:ascii="Times New Roman" w:hAnsi="Times New Roman" w:cs="Times New Roman"/>
          <w:color w:val="000000" w:themeColor="text1"/>
          <w:sz w:val="24"/>
          <w:szCs w:val="24"/>
        </w:rPr>
        <w:t xml:space="preserve">блачке </w:t>
      </w:r>
      <w:r w:rsidRPr="00E72BB4">
        <w:rPr>
          <w:rFonts w:ascii="Times New Roman" w:hAnsi="Times New Roman" w:cs="Times New Roman"/>
          <w:color w:val="000000" w:themeColor="text1"/>
          <w:sz w:val="24"/>
          <w:szCs w:val="24"/>
        </w:rPr>
        <w:t>шљиве у односу на друге регионе у Србији.</w:t>
      </w:r>
    </w:p>
    <w:p w:rsidR="00E0483F" w:rsidRPr="00E72BB4" w:rsidRDefault="00E0483F" w:rsidP="00E72BB4">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E72BB4">
        <w:rPr>
          <w:rFonts w:ascii="Times New Roman" w:hAnsi="Times New Roman" w:cs="Times New Roman"/>
          <w:i/>
          <w:iCs/>
          <w:color w:val="000000" w:themeColor="text1"/>
          <w:sz w:val="24"/>
          <w:szCs w:val="24"/>
        </w:rPr>
        <w:t xml:space="preserve">Формулисање спецификације производа. </w:t>
      </w:r>
      <w:r w:rsidRPr="00E72BB4">
        <w:rPr>
          <w:rFonts w:ascii="Times New Roman" w:hAnsi="Times New Roman" w:cs="Times New Roman"/>
          <w:color w:val="000000" w:themeColor="text1"/>
          <w:sz w:val="24"/>
          <w:szCs w:val="24"/>
        </w:rPr>
        <w:t xml:space="preserve">Дефинисати шта </w:t>
      </w:r>
      <w:r w:rsidR="00FF074D" w:rsidRPr="00E72BB4">
        <w:rPr>
          <w:rFonts w:ascii="Times New Roman" w:hAnsi="Times New Roman" w:cs="Times New Roman"/>
          <w:color w:val="000000" w:themeColor="text1"/>
          <w:sz w:val="24"/>
          <w:szCs w:val="24"/>
        </w:rPr>
        <w:t>карактерише</w:t>
      </w:r>
      <w:r w:rsidRPr="00E72BB4">
        <w:rPr>
          <w:rFonts w:ascii="Times New Roman" w:hAnsi="Times New Roman" w:cs="Times New Roman"/>
          <w:color w:val="000000" w:themeColor="text1"/>
          <w:sz w:val="24"/>
          <w:szCs w:val="24"/>
        </w:rPr>
        <w:t xml:space="preserve"> „шљив</w:t>
      </w:r>
      <w:r w:rsidR="00FF074D" w:rsidRPr="00E72BB4">
        <w:rPr>
          <w:rFonts w:ascii="Times New Roman" w:hAnsi="Times New Roman" w:cs="Times New Roman"/>
          <w:color w:val="000000" w:themeColor="text1"/>
          <w:sz w:val="24"/>
          <w:szCs w:val="24"/>
        </w:rPr>
        <w:t>у</w:t>
      </w:r>
      <w:r w:rsidRPr="00E72BB4">
        <w:rPr>
          <w:rFonts w:ascii="Times New Roman" w:hAnsi="Times New Roman" w:cs="Times New Roman"/>
          <w:color w:val="000000" w:themeColor="text1"/>
          <w:sz w:val="24"/>
          <w:szCs w:val="24"/>
        </w:rPr>
        <w:t xml:space="preserve"> из Блаца“ (сорте, начин гајења, бербе, квалитет плода</w:t>
      </w:r>
      <w:r w:rsidR="00FF074D" w:rsidRPr="00E72BB4">
        <w:rPr>
          <w:rFonts w:ascii="Times New Roman" w:hAnsi="Times New Roman" w:cs="Times New Roman"/>
          <w:color w:val="000000" w:themeColor="text1"/>
          <w:sz w:val="24"/>
          <w:szCs w:val="24"/>
        </w:rPr>
        <w:t>..</w:t>
      </w:r>
      <w:r w:rsidRPr="00E72BB4">
        <w:rPr>
          <w:rFonts w:ascii="Times New Roman" w:hAnsi="Times New Roman" w:cs="Times New Roman"/>
          <w:color w:val="000000" w:themeColor="text1"/>
          <w:sz w:val="24"/>
          <w:szCs w:val="24"/>
        </w:rPr>
        <w:t>.). Навести географске границе подручја производње. Укључити критеријуме квалитета који се морају поштовати.</w:t>
      </w:r>
    </w:p>
    <w:p w:rsidR="00FF074D" w:rsidRPr="00E72BB4" w:rsidRDefault="00FF074D" w:rsidP="00E72BB4">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E72BB4">
        <w:rPr>
          <w:rFonts w:ascii="Times New Roman" w:hAnsi="Times New Roman" w:cs="Times New Roman"/>
          <w:i/>
          <w:iCs/>
          <w:color w:val="000000" w:themeColor="text1"/>
          <w:sz w:val="24"/>
          <w:szCs w:val="24"/>
        </w:rPr>
        <w:t xml:space="preserve">Оснивање удружења произвођача. </w:t>
      </w:r>
      <w:r w:rsidRPr="00E72BB4">
        <w:rPr>
          <w:rFonts w:ascii="Times New Roman" w:hAnsi="Times New Roman" w:cs="Times New Roman"/>
          <w:color w:val="000000" w:themeColor="text1"/>
          <w:sz w:val="24"/>
          <w:szCs w:val="24"/>
        </w:rPr>
        <w:t>Удружити произвођаче у кооперативу или удружење који ће бити иницијатори одговорни за поштовање стандарда.</w:t>
      </w:r>
    </w:p>
    <w:p w:rsidR="00FF074D" w:rsidRPr="00E72BB4" w:rsidRDefault="00FF074D" w:rsidP="00E72BB4">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E72BB4">
        <w:rPr>
          <w:rFonts w:ascii="Times New Roman" w:hAnsi="Times New Roman" w:cs="Times New Roman"/>
          <w:i/>
          <w:iCs/>
          <w:color w:val="000000" w:themeColor="text1"/>
          <w:sz w:val="24"/>
          <w:szCs w:val="24"/>
        </w:rPr>
        <w:t xml:space="preserve">Израда и подношење захтева Заводу за интелектуалну својину (ЗИС). </w:t>
      </w:r>
      <w:r w:rsidRPr="00E72BB4">
        <w:rPr>
          <w:rFonts w:ascii="Times New Roman" w:hAnsi="Times New Roman" w:cs="Times New Roman"/>
          <w:color w:val="000000" w:themeColor="text1"/>
          <w:sz w:val="24"/>
          <w:szCs w:val="24"/>
        </w:rPr>
        <w:t xml:space="preserve">Захтев подноси удружење или институција у име произвођача. Захтев садржи: опис </w:t>
      </w:r>
      <w:r w:rsidRPr="00E72BB4">
        <w:rPr>
          <w:rFonts w:ascii="Times New Roman" w:hAnsi="Times New Roman" w:cs="Times New Roman"/>
          <w:color w:val="000000" w:themeColor="text1"/>
          <w:sz w:val="24"/>
          <w:szCs w:val="24"/>
        </w:rPr>
        <w:lastRenderedPageBreak/>
        <w:t>производа, доказе о пореклу и јединствености, мапе, фотографије</w:t>
      </w:r>
      <w:r w:rsidR="000353B4">
        <w:rPr>
          <w:rFonts w:ascii="Times New Roman" w:hAnsi="Times New Roman" w:cs="Times New Roman"/>
          <w:color w:val="000000" w:themeColor="text1"/>
          <w:sz w:val="24"/>
          <w:szCs w:val="24"/>
        </w:rPr>
        <w:t xml:space="preserve"> и</w:t>
      </w:r>
      <w:r w:rsidRPr="00E72BB4">
        <w:rPr>
          <w:rFonts w:ascii="Times New Roman" w:hAnsi="Times New Roman" w:cs="Times New Roman"/>
          <w:color w:val="000000" w:themeColor="text1"/>
          <w:sz w:val="24"/>
          <w:szCs w:val="24"/>
        </w:rPr>
        <w:t xml:space="preserve"> хемијске анализе</w:t>
      </w:r>
      <w:r w:rsidR="00B23B9C">
        <w:rPr>
          <w:rFonts w:ascii="Times New Roman" w:hAnsi="Times New Roman" w:cs="Times New Roman"/>
          <w:color w:val="000000" w:themeColor="text1"/>
          <w:sz w:val="24"/>
          <w:szCs w:val="24"/>
        </w:rPr>
        <w:t>.</w:t>
      </w:r>
      <w:r w:rsidRPr="00E72BB4">
        <w:rPr>
          <w:rFonts w:ascii="Times New Roman" w:hAnsi="Times New Roman" w:cs="Times New Roman"/>
          <w:color w:val="000000" w:themeColor="text1"/>
          <w:sz w:val="24"/>
          <w:szCs w:val="24"/>
        </w:rPr>
        <w:t xml:space="preserve"> </w:t>
      </w:r>
    </w:p>
    <w:p w:rsidR="00FF074D" w:rsidRPr="00E72BB4" w:rsidRDefault="00FF074D" w:rsidP="00E72BB4">
      <w:pPr>
        <w:pStyle w:val="ListParagraph"/>
        <w:numPr>
          <w:ilvl w:val="0"/>
          <w:numId w:val="21"/>
        </w:numPr>
        <w:spacing w:after="0" w:line="360" w:lineRule="auto"/>
        <w:jc w:val="both"/>
        <w:rPr>
          <w:rFonts w:ascii="Times New Roman" w:hAnsi="Times New Roman" w:cs="Times New Roman"/>
          <w:color w:val="000000" w:themeColor="text1"/>
          <w:sz w:val="24"/>
          <w:szCs w:val="24"/>
        </w:rPr>
      </w:pPr>
      <w:r w:rsidRPr="00E72BB4">
        <w:rPr>
          <w:rFonts w:ascii="Times New Roman" w:hAnsi="Times New Roman" w:cs="Times New Roman"/>
          <w:i/>
          <w:iCs/>
          <w:color w:val="000000" w:themeColor="text1"/>
          <w:sz w:val="24"/>
          <w:szCs w:val="24"/>
        </w:rPr>
        <w:t xml:space="preserve">Промоција ознаке после регистрације </w:t>
      </w:r>
      <w:r w:rsidRPr="00E72BB4">
        <w:rPr>
          <w:rFonts w:ascii="Times New Roman" w:hAnsi="Times New Roman" w:cs="Times New Roman"/>
          <w:color w:val="000000" w:themeColor="text1"/>
          <w:sz w:val="24"/>
          <w:szCs w:val="24"/>
        </w:rPr>
        <w:t>Креирати визуелни идентитет и етикету са заштићеном ознаком. Укључити ознаку у туристичку понуду (Дани шљиве, дегустације, промо паковања).</w:t>
      </w:r>
    </w:p>
    <w:p w:rsidR="004435F3" w:rsidRPr="004435F3" w:rsidRDefault="004435F3" w:rsidP="0053580E">
      <w:pPr>
        <w:pStyle w:val="Heading1"/>
        <w:numPr>
          <w:ilvl w:val="0"/>
          <w:numId w:val="16"/>
        </w:numPr>
        <w:rPr>
          <w:lang w:eastAsia="zh-CN"/>
        </w:rPr>
      </w:pPr>
      <w:bookmarkStart w:id="94" w:name="_Toc122654684"/>
      <w:bookmarkStart w:id="95" w:name="_Toc148409094"/>
      <w:bookmarkStart w:id="96" w:name="_Toc203043788"/>
      <w:bookmarkStart w:id="97" w:name="_Toc204215193"/>
      <w:r w:rsidRPr="004435F3">
        <w:rPr>
          <w:lang w:eastAsia="zh-CN"/>
        </w:rPr>
        <w:t>РАЗВОЈНИ МОДЕЛ И ПРОЈЕКЦИЈЕ ОДРЖИВОГ РАЗВОЈА ТУРИЗМА</w:t>
      </w:r>
      <w:bookmarkEnd w:id="94"/>
      <w:bookmarkEnd w:id="95"/>
      <w:bookmarkEnd w:id="96"/>
      <w:r>
        <w:rPr>
          <w:lang w:eastAsia="zh-CN"/>
        </w:rPr>
        <w:t xml:space="preserve"> У ОПШТИНИ БЛАЦЕ</w:t>
      </w:r>
      <w:bookmarkEnd w:id="97"/>
    </w:p>
    <w:p w:rsidR="004435F3" w:rsidRPr="004435F3" w:rsidRDefault="004435F3" w:rsidP="004435F3">
      <w:pPr>
        <w:spacing w:after="0" w:line="360" w:lineRule="auto"/>
        <w:rPr>
          <w:rFonts w:ascii="Times New Roman" w:hAnsi="Times New Roman" w:cs="Times New Roman"/>
          <w:b/>
          <w:sz w:val="24"/>
          <w:szCs w:val="24"/>
          <w:lang w:eastAsia="zh-CN"/>
        </w:rPr>
      </w:pPr>
    </w:p>
    <w:p w:rsidR="004435F3" w:rsidRPr="00FA45D0" w:rsidRDefault="004435F3" w:rsidP="00261BC9">
      <w:pPr>
        <w:spacing w:after="0" w:line="360" w:lineRule="auto"/>
        <w:ind w:firstLine="720"/>
        <w:jc w:val="both"/>
        <w:rPr>
          <w:rFonts w:ascii="Times New Roman" w:eastAsia="Times New Roman" w:hAnsi="Times New Roman" w:cs="Times New Roman"/>
          <w:sz w:val="24"/>
          <w:szCs w:val="24"/>
        </w:rPr>
      </w:pPr>
      <w:r w:rsidRPr="00FA45D0">
        <w:rPr>
          <w:rFonts w:ascii="Times New Roman" w:eastAsia="Times New Roman" w:hAnsi="Times New Roman" w:cs="Times New Roman"/>
          <w:sz w:val="24"/>
          <w:szCs w:val="24"/>
        </w:rPr>
        <w:t xml:space="preserve">У овом поглављу дате су пројекције раста и развоја туризма општине Блаце до 2029. године. Према расположивим подацима, за пројекцију раста броја долазака и ноћења туриста узета је 2023. година. </w:t>
      </w:r>
    </w:p>
    <w:p w:rsidR="004435F3" w:rsidRPr="00FA45D0" w:rsidRDefault="004435F3" w:rsidP="004435F3">
      <w:pPr>
        <w:spacing w:after="0" w:line="360" w:lineRule="auto"/>
        <w:ind w:firstLine="720"/>
        <w:jc w:val="both"/>
        <w:rPr>
          <w:rFonts w:ascii="Times New Roman" w:hAnsi="Times New Roman" w:cs="Times New Roman"/>
          <w:sz w:val="24"/>
          <w:szCs w:val="24"/>
        </w:rPr>
      </w:pPr>
      <w:r w:rsidRPr="00FA45D0">
        <w:rPr>
          <w:rFonts w:ascii="Times New Roman" w:eastAsia="Times New Roman" w:hAnsi="Times New Roman" w:cs="Times New Roman"/>
          <w:sz w:val="24"/>
          <w:szCs w:val="24"/>
        </w:rPr>
        <w:t xml:space="preserve">На основу података о броју долазака и ноћења туриста у 2023. години применом предложених мера, инструмента и препорука за побољшање квалитета и атрактивности туристичких производа из овог документа и уз реализацију планираних инвестиционих пројеката и </w:t>
      </w:r>
      <w:r w:rsidR="00245BF4">
        <w:rPr>
          <w:rFonts w:ascii="Times New Roman" w:eastAsia="Times New Roman" w:hAnsi="Times New Roman" w:cs="Times New Roman"/>
          <w:sz w:val="24"/>
          <w:szCs w:val="24"/>
        </w:rPr>
        <w:t xml:space="preserve">снажнију </w:t>
      </w:r>
      <w:r w:rsidRPr="00FA45D0">
        <w:rPr>
          <w:rFonts w:ascii="Times New Roman" w:eastAsia="Times New Roman" w:hAnsi="Times New Roman" w:cs="Times New Roman"/>
          <w:sz w:val="24"/>
          <w:szCs w:val="24"/>
        </w:rPr>
        <w:t xml:space="preserve">промоцију, </w:t>
      </w:r>
      <w:r w:rsidR="00245BF4">
        <w:rPr>
          <w:rFonts w:ascii="Times New Roman" w:eastAsia="Times New Roman" w:hAnsi="Times New Roman" w:cs="Times New Roman"/>
          <w:sz w:val="24"/>
          <w:szCs w:val="24"/>
        </w:rPr>
        <w:t>очекује се</w:t>
      </w:r>
      <w:r w:rsidRPr="00FA45D0">
        <w:rPr>
          <w:rFonts w:ascii="Times New Roman" w:eastAsia="Times New Roman" w:hAnsi="Times New Roman" w:cs="Times New Roman"/>
          <w:sz w:val="24"/>
          <w:szCs w:val="24"/>
        </w:rPr>
        <w:t xml:space="preserve"> повећање броја долазака за 35 %</w:t>
      </w:r>
      <w:r w:rsidR="00FA45D0" w:rsidRPr="00FA45D0">
        <w:rPr>
          <w:rFonts w:ascii="Times New Roman" w:eastAsia="Times New Roman" w:hAnsi="Times New Roman" w:cs="Times New Roman"/>
          <w:sz w:val="24"/>
          <w:szCs w:val="24"/>
        </w:rPr>
        <w:t xml:space="preserve"> и</w:t>
      </w:r>
      <w:r w:rsidRPr="00FA45D0">
        <w:rPr>
          <w:rFonts w:ascii="Times New Roman" w:eastAsia="Times New Roman" w:hAnsi="Times New Roman" w:cs="Times New Roman"/>
          <w:sz w:val="24"/>
          <w:szCs w:val="24"/>
        </w:rPr>
        <w:t xml:space="preserve"> броја ноћења туриста за 40</w:t>
      </w:r>
      <w:r w:rsidRPr="00D91290">
        <w:rPr>
          <w:rFonts w:ascii="Times New Roman" w:eastAsia="Times New Roman" w:hAnsi="Times New Roman" w:cs="Times New Roman"/>
          <w:sz w:val="24"/>
          <w:szCs w:val="24"/>
        </w:rPr>
        <w:t>%</w:t>
      </w:r>
      <w:r w:rsidR="00EF64D1" w:rsidRPr="00D91290">
        <w:rPr>
          <w:rFonts w:ascii="Times New Roman" w:eastAsia="Times New Roman" w:hAnsi="Times New Roman" w:cs="Times New Roman"/>
          <w:sz w:val="24"/>
          <w:szCs w:val="24"/>
        </w:rPr>
        <w:t>, као</w:t>
      </w:r>
      <w:r w:rsidR="00245BF4" w:rsidRPr="00D91290">
        <w:rPr>
          <w:rFonts w:ascii="Times New Roman" w:eastAsia="Times New Roman" w:hAnsi="Times New Roman" w:cs="Times New Roman"/>
          <w:sz w:val="24"/>
          <w:szCs w:val="24"/>
        </w:rPr>
        <w:t xml:space="preserve"> и </w:t>
      </w:r>
      <w:r w:rsidRPr="00D91290">
        <w:rPr>
          <w:rFonts w:ascii="Times New Roman" w:hAnsi="Times New Roman" w:cs="Times New Roman"/>
          <w:sz w:val="24"/>
          <w:szCs w:val="24"/>
        </w:rPr>
        <w:t>повећ</w:t>
      </w:r>
      <w:r w:rsidRPr="00FA45D0">
        <w:rPr>
          <w:rFonts w:ascii="Times New Roman" w:hAnsi="Times New Roman" w:cs="Times New Roman"/>
          <w:sz w:val="24"/>
          <w:szCs w:val="24"/>
        </w:rPr>
        <w:t>ање укупних смештајних капацитета за 35% до краја</w:t>
      </w:r>
      <w:r w:rsidRPr="00FA45D0">
        <w:rPr>
          <w:rFonts w:ascii="Times New Roman" w:eastAsia="Times New Roman" w:hAnsi="Times New Roman" w:cs="Times New Roman"/>
          <w:sz w:val="24"/>
          <w:szCs w:val="24"/>
        </w:rPr>
        <w:t xml:space="preserve"> 2029. године. </w:t>
      </w:r>
      <w:r w:rsidR="00352D10">
        <w:rPr>
          <w:rFonts w:ascii="Times New Roman" w:eastAsia="Times New Roman" w:hAnsi="Times New Roman" w:cs="Times New Roman"/>
          <w:sz w:val="24"/>
          <w:szCs w:val="24"/>
        </w:rPr>
        <w:t>Претходна п</w:t>
      </w:r>
      <w:r w:rsidRPr="00FA45D0">
        <w:rPr>
          <w:rFonts w:ascii="Times New Roman" w:hAnsi="Times New Roman" w:cs="Times New Roman"/>
          <w:sz w:val="24"/>
          <w:szCs w:val="24"/>
        </w:rPr>
        <w:t xml:space="preserve">ројекција је </w:t>
      </w:r>
      <w:r w:rsidR="00352D10">
        <w:rPr>
          <w:rFonts w:ascii="Times New Roman" w:hAnsi="Times New Roman" w:cs="Times New Roman"/>
          <w:sz w:val="24"/>
          <w:szCs w:val="24"/>
        </w:rPr>
        <w:t xml:space="preserve">дата на бази </w:t>
      </w:r>
      <w:r w:rsidRPr="00FA45D0">
        <w:rPr>
          <w:rFonts w:ascii="Times New Roman" w:hAnsi="Times New Roman" w:cs="Times New Roman"/>
          <w:sz w:val="24"/>
          <w:szCs w:val="24"/>
        </w:rPr>
        <w:t>очекиван</w:t>
      </w:r>
      <w:r w:rsidR="00352D10">
        <w:rPr>
          <w:rFonts w:ascii="Times New Roman" w:hAnsi="Times New Roman" w:cs="Times New Roman"/>
          <w:sz w:val="24"/>
          <w:szCs w:val="24"/>
        </w:rPr>
        <w:t>их</w:t>
      </w:r>
      <w:r w:rsidRPr="00FA45D0">
        <w:rPr>
          <w:rFonts w:ascii="Times New Roman" w:hAnsi="Times New Roman" w:cs="Times New Roman"/>
          <w:sz w:val="24"/>
          <w:szCs w:val="24"/>
        </w:rPr>
        <w:t xml:space="preserve"> резултат</w:t>
      </w:r>
      <w:r w:rsidR="00352D10">
        <w:rPr>
          <w:rFonts w:ascii="Times New Roman" w:hAnsi="Times New Roman" w:cs="Times New Roman"/>
          <w:sz w:val="24"/>
          <w:szCs w:val="24"/>
        </w:rPr>
        <w:t>а</w:t>
      </w:r>
      <w:r w:rsidRPr="00FA45D0">
        <w:rPr>
          <w:rFonts w:ascii="Times New Roman" w:hAnsi="Times New Roman" w:cs="Times New Roman"/>
          <w:sz w:val="24"/>
          <w:szCs w:val="24"/>
        </w:rPr>
        <w:t xml:space="preserve"> по реализацији инвестиционих пројекта општине Блаце приказаних у поглављу који следи. </w:t>
      </w:r>
    </w:p>
    <w:p w:rsidR="004435F3" w:rsidRPr="0053580E" w:rsidRDefault="004435F3" w:rsidP="0053580E">
      <w:pPr>
        <w:pStyle w:val="Heading2"/>
        <w:rPr>
          <w:rFonts w:eastAsiaTheme="majorEastAsia"/>
          <w:sz w:val="24"/>
          <w:szCs w:val="24"/>
          <w:lang w:eastAsia="zh-CN"/>
        </w:rPr>
      </w:pPr>
      <w:bookmarkStart w:id="98" w:name="_Toc122654685"/>
      <w:bookmarkStart w:id="99" w:name="_Toc100051859"/>
      <w:bookmarkStart w:id="100" w:name="_Toc99987994"/>
      <w:bookmarkStart w:id="101" w:name="_Toc99987608"/>
      <w:bookmarkStart w:id="102" w:name="_Toc99983220"/>
      <w:bookmarkStart w:id="103" w:name="_Toc148409095"/>
      <w:bookmarkStart w:id="104" w:name="_Toc203043789"/>
      <w:bookmarkStart w:id="105" w:name="_Toc204215194"/>
      <w:r w:rsidRPr="0053580E">
        <w:rPr>
          <w:rFonts w:eastAsiaTheme="majorEastAsia"/>
          <w:sz w:val="24"/>
          <w:szCs w:val="24"/>
          <w:lang w:eastAsia="zh-CN"/>
        </w:rPr>
        <w:t>8.1. План конкурентности са предлогом кључних инвестиционих пројеката</w:t>
      </w:r>
      <w:bookmarkEnd w:id="98"/>
      <w:bookmarkEnd w:id="99"/>
      <w:bookmarkEnd w:id="100"/>
      <w:bookmarkEnd w:id="101"/>
      <w:bookmarkEnd w:id="102"/>
      <w:bookmarkEnd w:id="103"/>
      <w:bookmarkEnd w:id="104"/>
      <w:bookmarkEnd w:id="105"/>
      <w:r w:rsidRPr="0053580E">
        <w:rPr>
          <w:rFonts w:eastAsiaTheme="majorEastAsia"/>
          <w:sz w:val="24"/>
          <w:szCs w:val="24"/>
          <w:lang w:eastAsia="zh-CN"/>
        </w:rPr>
        <w:t xml:space="preserve"> </w:t>
      </w:r>
    </w:p>
    <w:p w:rsidR="004435F3" w:rsidRPr="004435F3" w:rsidRDefault="004435F3" w:rsidP="004435F3">
      <w:pPr>
        <w:spacing w:after="0" w:line="360" w:lineRule="auto"/>
        <w:ind w:left="360"/>
        <w:contextualSpacing/>
        <w:rPr>
          <w:rFonts w:ascii="Times New Roman" w:hAnsi="Times New Roman" w:cs="Times New Roman"/>
          <w:b/>
          <w:sz w:val="24"/>
          <w:szCs w:val="24"/>
          <w:lang w:eastAsia="zh-CN"/>
        </w:rPr>
      </w:pPr>
    </w:p>
    <w:p w:rsidR="004435F3" w:rsidRPr="00E72BB4" w:rsidRDefault="004435F3" w:rsidP="004435F3">
      <w:pPr>
        <w:spacing w:after="0" w:line="360" w:lineRule="auto"/>
        <w:ind w:firstLine="720"/>
        <w:jc w:val="both"/>
        <w:rPr>
          <w:rFonts w:ascii="Times New Roman" w:eastAsia="Calibri" w:hAnsi="Times New Roman" w:cs="Times New Roman"/>
          <w:color w:val="000000" w:themeColor="text1"/>
          <w:sz w:val="24"/>
          <w:szCs w:val="24"/>
          <w:lang w:eastAsia="zh-CN"/>
        </w:rPr>
      </w:pPr>
      <w:r w:rsidRPr="00E72BB4">
        <w:rPr>
          <w:rFonts w:ascii="Times New Roman" w:eastAsia="Calibri" w:hAnsi="Times New Roman" w:cs="Times New Roman"/>
          <w:color w:val="000000" w:themeColor="text1"/>
          <w:sz w:val="24"/>
          <w:szCs w:val="24"/>
          <w:lang w:eastAsia="zh-CN"/>
        </w:rPr>
        <w:t xml:space="preserve">Придржавајући се предлога и препорука за развој туристичких производа, те циљева,  смерница и активности из акционог плана овог документа, општина Блаце може </w:t>
      </w:r>
      <w:r w:rsidR="00245BF4" w:rsidRPr="00E72BB4">
        <w:rPr>
          <w:rFonts w:ascii="Times New Roman" w:eastAsia="Calibri" w:hAnsi="Times New Roman" w:cs="Times New Roman"/>
          <w:color w:val="000000" w:themeColor="text1"/>
          <w:sz w:val="24"/>
          <w:szCs w:val="24"/>
          <w:lang w:eastAsia="zh-CN"/>
        </w:rPr>
        <w:t xml:space="preserve">снажније </w:t>
      </w:r>
      <w:r w:rsidRPr="00E72BB4">
        <w:rPr>
          <w:rFonts w:ascii="Times New Roman" w:eastAsia="Calibri" w:hAnsi="Times New Roman" w:cs="Times New Roman"/>
          <w:color w:val="000000" w:themeColor="text1"/>
          <w:sz w:val="24"/>
          <w:szCs w:val="24"/>
          <w:lang w:eastAsia="zh-CN"/>
        </w:rPr>
        <w:t>по</w:t>
      </w:r>
      <w:r w:rsidR="00FA45D0" w:rsidRPr="00E72BB4">
        <w:rPr>
          <w:rFonts w:ascii="Times New Roman" w:eastAsia="Calibri" w:hAnsi="Times New Roman" w:cs="Times New Roman"/>
          <w:color w:val="000000" w:themeColor="text1"/>
          <w:sz w:val="24"/>
          <w:szCs w:val="24"/>
          <w:lang w:eastAsia="zh-CN"/>
        </w:rPr>
        <w:t xml:space="preserve">кренути развој туризма </w:t>
      </w:r>
      <w:r w:rsidRPr="00E72BB4">
        <w:rPr>
          <w:rFonts w:ascii="Times New Roman" w:eastAsia="Calibri" w:hAnsi="Times New Roman" w:cs="Times New Roman"/>
          <w:color w:val="000000" w:themeColor="text1"/>
          <w:sz w:val="24"/>
          <w:szCs w:val="24"/>
          <w:lang w:eastAsia="zh-CN"/>
        </w:rPr>
        <w:t xml:space="preserve">до краја 2029. године, да би у наредном петогодишњем периоду </w:t>
      </w:r>
      <w:r w:rsidR="00245BF4" w:rsidRPr="00E72BB4">
        <w:rPr>
          <w:rFonts w:ascii="Times New Roman" w:eastAsia="Calibri" w:hAnsi="Times New Roman" w:cs="Times New Roman"/>
          <w:color w:val="000000" w:themeColor="text1"/>
          <w:sz w:val="24"/>
          <w:szCs w:val="24"/>
          <w:lang w:eastAsia="zh-CN"/>
        </w:rPr>
        <w:t xml:space="preserve">постала једна од најпрепознатљивих туристичких </w:t>
      </w:r>
      <w:r w:rsidR="00352D10">
        <w:rPr>
          <w:rFonts w:ascii="Times New Roman" w:eastAsia="Calibri" w:hAnsi="Times New Roman" w:cs="Times New Roman"/>
          <w:color w:val="000000" w:themeColor="text1"/>
          <w:sz w:val="24"/>
          <w:szCs w:val="24"/>
          <w:lang w:eastAsia="zh-CN"/>
        </w:rPr>
        <w:t xml:space="preserve">микро </w:t>
      </w:r>
      <w:r w:rsidR="00245BF4" w:rsidRPr="00E72BB4">
        <w:rPr>
          <w:rFonts w:ascii="Times New Roman" w:eastAsia="Calibri" w:hAnsi="Times New Roman" w:cs="Times New Roman"/>
          <w:color w:val="000000" w:themeColor="text1"/>
          <w:sz w:val="24"/>
          <w:szCs w:val="24"/>
          <w:lang w:eastAsia="zh-CN"/>
        </w:rPr>
        <w:t>дестинација подкопаоничке регије</w:t>
      </w:r>
      <w:r w:rsidRPr="00E72BB4">
        <w:rPr>
          <w:rFonts w:ascii="Times New Roman" w:eastAsia="Calibri" w:hAnsi="Times New Roman" w:cs="Times New Roman"/>
          <w:color w:val="000000" w:themeColor="text1"/>
          <w:sz w:val="24"/>
          <w:szCs w:val="24"/>
          <w:lang w:eastAsia="zh-CN"/>
        </w:rPr>
        <w:t xml:space="preserve">. С тим у вези, </w:t>
      </w:r>
      <w:r w:rsidR="00245BF4" w:rsidRPr="00E72BB4">
        <w:rPr>
          <w:rFonts w:ascii="Times New Roman" w:eastAsia="Calibri" w:hAnsi="Times New Roman" w:cs="Times New Roman"/>
          <w:color w:val="000000" w:themeColor="text1"/>
          <w:sz w:val="24"/>
          <w:szCs w:val="24"/>
          <w:lang w:eastAsia="zh-CN"/>
        </w:rPr>
        <w:t xml:space="preserve">у циљу привлачења </w:t>
      </w:r>
      <w:r w:rsidR="00352D10">
        <w:rPr>
          <w:rFonts w:ascii="Times New Roman" w:eastAsia="Calibri" w:hAnsi="Times New Roman" w:cs="Times New Roman"/>
          <w:color w:val="000000" w:themeColor="text1"/>
          <w:sz w:val="24"/>
          <w:szCs w:val="24"/>
          <w:lang w:eastAsia="zh-CN"/>
        </w:rPr>
        <w:t>тражње</w:t>
      </w:r>
      <w:r w:rsidR="00245BF4" w:rsidRPr="00E72BB4">
        <w:rPr>
          <w:rFonts w:ascii="Times New Roman" w:eastAsia="Calibri" w:hAnsi="Times New Roman" w:cs="Times New Roman"/>
          <w:color w:val="000000" w:themeColor="text1"/>
          <w:sz w:val="24"/>
          <w:szCs w:val="24"/>
          <w:lang w:eastAsia="zh-CN"/>
        </w:rPr>
        <w:t xml:space="preserve"> предлаж</w:t>
      </w:r>
      <w:r w:rsidR="00352D10">
        <w:rPr>
          <w:rFonts w:ascii="Times New Roman" w:eastAsia="Calibri" w:hAnsi="Times New Roman" w:cs="Times New Roman"/>
          <w:color w:val="000000" w:themeColor="text1"/>
          <w:sz w:val="24"/>
          <w:szCs w:val="24"/>
          <w:lang w:eastAsia="zh-CN"/>
        </w:rPr>
        <w:t xml:space="preserve">е се комбинација </w:t>
      </w:r>
      <w:r w:rsidRPr="00E72BB4">
        <w:rPr>
          <w:rFonts w:ascii="Times New Roman" w:eastAsia="Calibri" w:hAnsi="Times New Roman" w:cs="Times New Roman"/>
          <w:color w:val="000000" w:themeColor="text1"/>
          <w:sz w:val="24"/>
          <w:szCs w:val="24"/>
          <w:lang w:eastAsia="zh-CN"/>
        </w:rPr>
        <w:t>м</w:t>
      </w:r>
      <w:r w:rsidR="00245BF4" w:rsidRPr="00E72BB4">
        <w:rPr>
          <w:rFonts w:ascii="Times New Roman" w:eastAsia="Calibri" w:hAnsi="Times New Roman" w:cs="Times New Roman"/>
          <w:color w:val="000000" w:themeColor="text1"/>
          <w:sz w:val="24"/>
          <w:szCs w:val="24"/>
          <w:lang w:eastAsia="zh-CN"/>
        </w:rPr>
        <w:t>а</w:t>
      </w:r>
      <w:r w:rsidRPr="00E72BB4">
        <w:rPr>
          <w:rFonts w:ascii="Times New Roman" w:eastAsia="Calibri" w:hAnsi="Times New Roman" w:cs="Times New Roman"/>
          <w:color w:val="000000" w:themeColor="text1"/>
          <w:sz w:val="24"/>
          <w:szCs w:val="24"/>
          <w:lang w:eastAsia="zh-CN"/>
        </w:rPr>
        <w:t>рк</w:t>
      </w:r>
      <w:r w:rsidR="00245BF4" w:rsidRPr="00E72BB4">
        <w:rPr>
          <w:rFonts w:ascii="Times New Roman" w:eastAsia="Calibri" w:hAnsi="Times New Roman" w:cs="Times New Roman"/>
          <w:color w:val="000000" w:themeColor="text1"/>
          <w:sz w:val="24"/>
          <w:szCs w:val="24"/>
          <w:lang w:eastAsia="zh-CN"/>
        </w:rPr>
        <w:t>е</w:t>
      </w:r>
      <w:r w:rsidRPr="00E72BB4">
        <w:rPr>
          <w:rFonts w:ascii="Times New Roman" w:eastAsia="Calibri" w:hAnsi="Times New Roman" w:cs="Times New Roman"/>
          <w:color w:val="000000" w:themeColor="text1"/>
          <w:sz w:val="24"/>
          <w:szCs w:val="24"/>
          <w:lang w:eastAsia="zh-CN"/>
        </w:rPr>
        <w:t>тин</w:t>
      </w:r>
      <w:r w:rsidR="00245BF4" w:rsidRPr="00E72BB4">
        <w:rPr>
          <w:rFonts w:ascii="Times New Roman" w:eastAsia="Calibri" w:hAnsi="Times New Roman" w:cs="Times New Roman"/>
          <w:color w:val="000000" w:themeColor="text1"/>
          <w:sz w:val="24"/>
          <w:szCs w:val="24"/>
          <w:lang w:eastAsia="zh-CN"/>
        </w:rPr>
        <w:t>г</w:t>
      </w:r>
      <w:r w:rsidRPr="00E72BB4">
        <w:rPr>
          <w:rFonts w:ascii="Times New Roman" w:eastAsia="Calibri" w:hAnsi="Times New Roman" w:cs="Times New Roman"/>
          <w:color w:val="000000" w:themeColor="text1"/>
          <w:sz w:val="24"/>
          <w:szCs w:val="24"/>
          <w:lang w:eastAsia="zh-CN"/>
        </w:rPr>
        <w:t xml:space="preserve"> стратегиј</w:t>
      </w:r>
      <w:r w:rsidR="00352D10">
        <w:rPr>
          <w:rFonts w:ascii="Times New Roman" w:eastAsia="Calibri" w:hAnsi="Times New Roman" w:cs="Times New Roman"/>
          <w:color w:val="000000" w:themeColor="text1"/>
          <w:sz w:val="24"/>
          <w:szCs w:val="24"/>
          <w:lang w:eastAsia="zh-CN"/>
        </w:rPr>
        <w:t>а</w:t>
      </w:r>
      <w:r w:rsidR="00245BF4" w:rsidRPr="00E72BB4">
        <w:rPr>
          <w:rFonts w:ascii="Times New Roman" w:eastAsia="Calibri" w:hAnsi="Times New Roman" w:cs="Times New Roman"/>
          <w:color w:val="000000" w:themeColor="text1"/>
          <w:sz w:val="24"/>
          <w:szCs w:val="24"/>
          <w:lang w:eastAsia="zh-CN"/>
        </w:rPr>
        <w:t>:</w:t>
      </w:r>
      <w:r w:rsidRPr="00E72BB4">
        <w:rPr>
          <w:rFonts w:ascii="Times New Roman" w:eastAsia="Calibri" w:hAnsi="Times New Roman" w:cs="Times New Roman"/>
          <w:color w:val="000000" w:themeColor="text1"/>
          <w:sz w:val="24"/>
          <w:szCs w:val="24"/>
          <w:lang w:eastAsia="zh-CN"/>
        </w:rPr>
        <w:t xml:space="preserve">  </w:t>
      </w:r>
    </w:p>
    <w:p w:rsidR="004435F3" w:rsidRPr="004435F3" w:rsidRDefault="004435F3" w:rsidP="004435F3">
      <w:pPr>
        <w:numPr>
          <w:ilvl w:val="0"/>
          <w:numId w:val="19"/>
        </w:numPr>
        <w:spacing w:after="0" w:line="360" w:lineRule="auto"/>
        <w:jc w:val="both"/>
        <w:rPr>
          <w:rFonts w:ascii="Times New Roman" w:eastAsia="Calibri" w:hAnsi="Times New Roman" w:cs="Times New Roman"/>
          <w:sz w:val="24"/>
          <w:szCs w:val="24"/>
          <w:lang w:eastAsia="zh-CN"/>
        </w:rPr>
      </w:pPr>
      <w:r w:rsidRPr="004435F3">
        <w:rPr>
          <w:rFonts w:ascii="Times New Roman" w:eastAsia="Calibri" w:hAnsi="Times New Roman" w:cs="Times New Roman"/>
          <w:sz w:val="24"/>
          <w:szCs w:val="24"/>
          <w:lang w:eastAsia="zh-CN"/>
        </w:rPr>
        <w:t>Сегментациј</w:t>
      </w:r>
      <w:r w:rsidR="00245BF4">
        <w:rPr>
          <w:rFonts w:ascii="Times New Roman" w:eastAsia="Calibri" w:hAnsi="Times New Roman" w:cs="Times New Roman"/>
          <w:sz w:val="24"/>
          <w:szCs w:val="24"/>
          <w:lang w:eastAsia="zh-CN"/>
        </w:rPr>
        <w:t>е</w:t>
      </w:r>
      <w:r w:rsidRPr="004435F3">
        <w:rPr>
          <w:rFonts w:ascii="Times New Roman" w:eastAsia="Calibri" w:hAnsi="Times New Roman" w:cs="Times New Roman"/>
          <w:sz w:val="24"/>
          <w:szCs w:val="24"/>
          <w:lang w:eastAsia="zh-CN"/>
        </w:rPr>
        <w:t xml:space="preserve"> тржишта (идентификациј</w:t>
      </w:r>
      <w:r w:rsidR="00245BF4">
        <w:rPr>
          <w:rFonts w:ascii="Times New Roman" w:eastAsia="Calibri" w:hAnsi="Times New Roman" w:cs="Times New Roman"/>
          <w:sz w:val="24"/>
          <w:szCs w:val="24"/>
          <w:lang w:eastAsia="zh-CN"/>
        </w:rPr>
        <w:t>а</w:t>
      </w:r>
      <w:r w:rsidRPr="004435F3">
        <w:rPr>
          <w:rFonts w:ascii="Times New Roman" w:eastAsia="Calibri" w:hAnsi="Times New Roman" w:cs="Times New Roman"/>
          <w:sz w:val="24"/>
          <w:szCs w:val="24"/>
          <w:lang w:eastAsia="zh-CN"/>
        </w:rPr>
        <w:t xml:space="preserve"> хомогених група купаца у циљу задовољења њихових потреба)</w:t>
      </w:r>
    </w:p>
    <w:p w:rsidR="004435F3" w:rsidRPr="004435F3" w:rsidRDefault="004435F3" w:rsidP="004435F3">
      <w:pPr>
        <w:numPr>
          <w:ilvl w:val="0"/>
          <w:numId w:val="19"/>
        </w:numPr>
        <w:spacing w:after="0" w:line="360" w:lineRule="auto"/>
        <w:jc w:val="both"/>
        <w:rPr>
          <w:rFonts w:ascii="Times New Roman" w:eastAsia="Calibri" w:hAnsi="Times New Roman" w:cs="Times New Roman"/>
          <w:sz w:val="24"/>
          <w:szCs w:val="24"/>
          <w:lang w:eastAsia="zh-CN"/>
        </w:rPr>
      </w:pPr>
      <w:r w:rsidRPr="004435F3">
        <w:rPr>
          <w:rFonts w:ascii="Times New Roman" w:eastAsia="Calibri" w:hAnsi="Times New Roman" w:cs="Times New Roman"/>
          <w:sz w:val="24"/>
          <w:szCs w:val="24"/>
          <w:lang w:eastAsia="zh-CN"/>
        </w:rPr>
        <w:t>Избор циљног тржишта (усмеравање ка једном или више одабраних тржишних сегмената)</w:t>
      </w:r>
    </w:p>
    <w:p w:rsidR="004435F3" w:rsidRPr="0053580E" w:rsidRDefault="004435F3" w:rsidP="003A05B5">
      <w:pPr>
        <w:spacing w:after="0" w:line="360" w:lineRule="auto"/>
        <w:ind w:firstLine="720"/>
        <w:jc w:val="both"/>
        <w:rPr>
          <w:rFonts w:ascii="Times New Roman" w:eastAsia="Calibri" w:hAnsi="Times New Roman" w:cs="Times New Roman"/>
          <w:sz w:val="24"/>
          <w:szCs w:val="24"/>
          <w:lang w:eastAsia="zh-CN"/>
        </w:rPr>
      </w:pPr>
      <w:r w:rsidRPr="004435F3">
        <w:rPr>
          <w:rFonts w:ascii="Times New Roman" w:eastAsia="Calibri" w:hAnsi="Times New Roman" w:cs="Times New Roman"/>
          <w:sz w:val="24"/>
          <w:szCs w:val="24"/>
          <w:lang w:eastAsia="zh-CN"/>
        </w:rPr>
        <w:lastRenderedPageBreak/>
        <w:t>У предлозима за развој и изградњу атрактивности кључних туристичких производа</w:t>
      </w:r>
      <w:r w:rsidR="00245BF4">
        <w:rPr>
          <w:rFonts w:ascii="Times New Roman" w:eastAsia="Calibri" w:hAnsi="Times New Roman" w:cs="Times New Roman"/>
          <w:sz w:val="24"/>
          <w:szCs w:val="24"/>
          <w:lang w:eastAsia="zh-CN"/>
        </w:rPr>
        <w:t xml:space="preserve"> </w:t>
      </w:r>
      <w:r w:rsidRPr="004435F3">
        <w:rPr>
          <w:rFonts w:ascii="Times New Roman" w:eastAsia="Calibri" w:hAnsi="Times New Roman" w:cs="Times New Roman"/>
          <w:sz w:val="24"/>
          <w:szCs w:val="24"/>
          <w:lang w:eastAsia="zh-CN"/>
        </w:rPr>
        <w:t xml:space="preserve">дати су тржишни сегменти и циљна туристичка тржишта у складу са којима </w:t>
      </w:r>
      <w:r w:rsidR="00245BF4">
        <w:rPr>
          <w:rFonts w:ascii="Times New Roman" w:eastAsia="Calibri" w:hAnsi="Times New Roman" w:cs="Times New Roman"/>
          <w:sz w:val="24"/>
          <w:szCs w:val="24"/>
          <w:lang w:eastAsia="zh-CN"/>
        </w:rPr>
        <w:t xml:space="preserve">се </w:t>
      </w:r>
      <w:r w:rsidRPr="004435F3">
        <w:rPr>
          <w:rFonts w:ascii="Times New Roman" w:eastAsia="Calibri" w:hAnsi="Times New Roman" w:cs="Times New Roman"/>
          <w:sz w:val="24"/>
          <w:szCs w:val="24"/>
          <w:lang w:eastAsia="zh-CN"/>
        </w:rPr>
        <w:t>формира ланац вредности и усмер</w:t>
      </w:r>
      <w:r w:rsidR="00245BF4">
        <w:rPr>
          <w:rFonts w:ascii="Times New Roman" w:eastAsia="Calibri" w:hAnsi="Times New Roman" w:cs="Times New Roman"/>
          <w:sz w:val="24"/>
          <w:szCs w:val="24"/>
          <w:lang w:eastAsia="zh-CN"/>
        </w:rPr>
        <w:t>ава</w:t>
      </w:r>
      <w:r w:rsidRPr="004435F3">
        <w:rPr>
          <w:rFonts w:ascii="Times New Roman" w:eastAsia="Calibri" w:hAnsi="Times New Roman" w:cs="Times New Roman"/>
          <w:sz w:val="24"/>
          <w:szCs w:val="24"/>
          <w:lang w:eastAsia="zh-CN"/>
        </w:rPr>
        <w:t xml:space="preserve"> туристичк</w:t>
      </w:r>
      <w:r w:rsidR="00245BF4">
        <w:rPr>
          <w:rFonts w:ascii="Times New Roman" w:eastAsia="Calibri" w:hAnsi="Times New Roman" w:cs="Times New Roman"/>
          <w:sz w:val="24"/>
          <w:szCs w:val="24"/>
          <w:lang w:eastAsia="zh-CN"/>
        </w:rPr>
        <w:t>а</w:t>
      </w:r>
      <w:r w:rsidRPr="004435F3">
        <w:rPr>
          <w:rFonts w:ascii="Times New Roman" w:eastAsia="Calibri" w:hAnsi="Times New Roman" w:cs="Times New Roman"/>
          <w:sz w:val="24"/>
          <w:szCs w:val="24"/>
          <w:lang w:eastAsia="zh-CN"/>
        </w:rPr>
        <w:t xml:space="preserve"> понуд</w:t>
      </w:r>
      <w:r w:rsidR="00245BF4">
        <w:rPr>
          <w:rFonts w:ascii="Times New Roman" w:eastAsia="Calibri" w:hAnsi="Times New Roman" w:cs="Times New Roman"/>
          <w:sz w:val="24"/>
          <w:szCs w:val="24"/>
          <w:lang w:eastAsia="zh-CN"/>
        </w:rPr>
        <w:t>а</w:t>
      </w:r>
      <w:r w:rsidRPr="004435F3">
        <w:rPr>
          <w:rFonts w:ascii="Times New Roman" w:eastAsia="Calibri" w:hAnsi="Times New Roman" w:cs="Times New Roman"/>
          <w:sz w:val="24"/>
          <w:szCs w:val="24"/>
          <w:lang w:eastAsia="zh-CN"/>
        </w:rPr>
        <w:t>. До краја 202</w:t>
      </w:r>
      <w:r w:rsidR="00352D10">
        <w:rPr>
          <w:rFonts w:ascii="Times New Roman" w:eastAsia="Calibri" w:hAnsi="Times New Roman" w:cs="Times New Roman"/>
          <w:sz w:val="24"/>
          <w:szCs w:val="24"/>
          <w:lang w:eastAsia="zh-CN"/>
        </w:rPr>
        <w:t>7</w:t>
      </w:r>
      <w:r w:rsidRPr="004435F3">
        <w:rPr>
          <w:rFonts w:ascii="Times New Roman" w:eastAsia="Calibri" w:hAnsi="Times New Roman" w:cs="Times New Roman"/>
          <w:sz w:val="24"/>
          <w:szCs w:val="24"/>
          <w:lang w:eastAsia="zh-CN"/>
        </w:rPr>
        <w:t xml:space="preserve">. године требало би спровести анкету на репрезентативном узорку у циљу истраживања потреба и жеља туриста и посетилаца, како би се развијали и промовисали баш они туристички производи који највише одговарају туристичкој тражњи и добиле смернице за унапређење њиховог квалитета. </w:t>
      </w:r>
    </w:p>
    <w:p w:rsidR="004435F3" w:rsidRPr="0053580E" w:rsidRDefault="0053580E" w:rsidP="0053580E">
      <w:pPr>
        <w:pStyle w:val="Heading2"/>
        <w:rPr>
          <w:rFonts w:eastAsiaTheme="majorEastAsia"/>
          <w:sz w:val="24"/>
          <w:szCs w:val="24"/>
        </w:rPr>
      </w:pPr>
      <w:bookmarkStart w:id="106" w:name="_Toc100051860"/>
      <w:bookmarkStart w:id="107" w:name="_Toc99987995"/>
      <w:bookmarkStart w:id="108" w:name="_Toc99987609"/>
      <w:bookmarkStart w:id="109" w:name="_Toc99983221"/>
      <w:bookmarkStart w:id="110" w:name="_Toc122654686"/>
      <w:bookmarkStart w:id="111" w:name="_Toc148409096"/>
      <w:bookmarkStart w:id="112" w:name="_Toc203043790"/>
      <w:bookmarkStart w:id="113" w:name="_Toc204215195"/>
      <w:r w:rsidRPr="0053580E">
        <w:rPr>
          <w:rFonts w:eastAsiaTheme="majorEastAsia"/>
          <w:sz w:val="24"/>
          <w:szCs w:val="24"/>
        </w:rPr>
        <w:t xml:space="preserve">8.2. </w:t>
      </w:r>
      <w:r w:rsidR="004435F3" w:rsidRPr="0053580E">
        <w:rPr>
          <w:rFonts w:eastAsiaTheme="majorEastAsia"/>
          <w:sz w:val="24"/>
          <w:szCs w:val="24"/>
        </w:rPr>
        <w:t xml:space="preserve">Кључни инвестициони пројекти на територији општине </w:t>
      </w:r>
      <w:bookmarkEnd w:id="106"/>
      <w:bookmarkEnd w:id="107"/>
      <w:bookmarkEnd w:id="108"/>
      <w:bookmarkEnd w:id="109"/>
      <w:bookmarkEnd w:id="110"/>
      <w:bookmarkEnd w:id="111"/>
      <w:bookmarkEnd w:id="112"/>
      <w:r w:rsidR="004435F3" w:rsidRPr="0053580E">
        <w:rPr>
          <w:rFonts w:eastAsiaTheme="majorEastAsia"/>
          <w:sz w:val="24"/>
          <w:szCs w:val="24"/>
        </w:rPr>
        <w:t>Блаце</w:t>
      </w:r>
      <w:bookmarkEnd w:id="113"/>
    </w:p>
    <w:p w:rsidR="004435F3" w:rsidRPr="004435F3" w:rsidRDefault="004435F3" w:rsidP="004435F3">
      <w:pPr>
        <w:spacing w:after="0" w:line="360" w:lineRule="auto"/>
        <w:rPr>
          <w:rFonts w:ascii="Times New Roman" w:eastAsia="Times New Roman" w:hAnsi="Times New Roman" w:cs="Times New Roman"/>
          <w:color w:val="7030A0"/>
          <w:sz w:val="24"/>
          <w:szCs w:val="24"/>
        </w:rPr>
      </w:pPr>
    </w:p>
    <w:p w:rsidR="004435F3" w:rsidRPr="0068016D" w:rsidRDefault="004435F3" w:rsidP="004435F3">
      <w:pPr>
        <w:spacing w:after="0" w:line="360" w:lineRule="auto"/>
        <w:ind w:firstLine="720"/>
        <w:jc w:val="both"/>
        <w:rPr>
          <w:rFonts w:ascii="Times New Roman" w:eastAsia="Calibri" w:hAnsi="Times New Roman" w:cs="Times New Roman"/>
          <w:strike/>
          <w:sz w:val="24"/>
          <w:szCs w:val="24"/>
          <w:lang w:eastAsia="zh-CN"/>
        </w:rPr>
      </w:pPr>
      <w:r w:rsidRPr="004435F3">
        <w:rPr>
          <w:rFonts w:ascii="Times New Roman" w:eastAsia="Calibri" w:hAnsi="Times New Roman" w:cs="Times New Roman"/>
          <w:sz w:val="24"/>
          <w:szCs w:val="24"/>
          <w:lang w:eastAsia="zh-CN"/>
        </w:rPr>
        <w:t xml:space="preserve">У наредне три године треба спровести започете и планиране инвестиционе пројекте који ће унапредити саобраћајну и комуналну инфраструктуру, те туристичку инфраструктуру и супраструктуру, у складу са планским документима </w:t>
      </w:r>
      <w:r w:rsidRPr="00E72BB4">
        <w:rPr>
          <w:rFonts w:ascii="Times New Roman" w:eastAsia="Calibri" w:hAnsi="Times New Roman" w:cs="Times New Roman"/>
          <w:color w:val="000000" w:themeColor="text1"/>
          <w:sz w:val="24"/>
          <w:szCs w:val="24"/>
          <w:lang w:eastAsia="zh-CN"/>
        </w:rPr>
        <w:t>општине</w:t>
      </w:r>
      <w:r w:rsidR="0068016D" w:rsidRPr="00E72BB4">
        <w:rPr>
          <w:rFonts w:ascii="Times New Roman" w:eastAsia="Calibri" w:hAnsi="Times New Roman" w:cs="Times New Roman"/>
          <w:color w:val="000000" w:themeColor="text1"/>
          <w:sz w:val="24"/>
          <w:szCs w:val="24"/>
          <w:lang w:eastAsia="zh-CN"/>
        </w:rPr>
        <w:t xml:space="preserve"> </w:t>
      </w:r>
      <w:r w:rsidR="00E72BB4" w:rsidRPr="00E72BB4">
        <w:rPr>
          <w:rFonts w:ascii="Times New Roman" w:eastAsia="Calibri" w:hAnsi="Times New Roman" w:cs="Times New Roman"/>
          <w:color w:val="000000" w:themeColor="text1"/>
          <w:sz w:val="24"/>
          <w:szCs w:val="24"/>
          <w:lang w:eastAsia="zh-CN"/>
        </w:rPr>
        <w:t xml:space="preserve">Блаце. </w:t>
      </w:r>
    </w:p>
    <w:p w:rsidR="004435F3" w:rsidRPr="001F239D" w:rsidRDefault="004435F3" w:rsidP="004435F3">
      <w:pPr>
        <w:spacing w:after="0" w:line="360" w:lineRule="auto"/>
        <w:jc w:val="both"/>
        <w:rPr>
          <w:rFonts w:ascii="Times New Roman" w:eastAsia="Calibri" w:hAnsi="Times New Roman" w:cs="Times New Roman"/>
          <w:sz w:val="18"/>
          <w:szCs w:val="18"/>
          <w:lang w:eastAsia="zh-CN"/>
        </w:rPr>
      </w:pPr>
    </w:p>
    <w:p w:rsidR="004435F3" w:rsidRPr="00E0483F" w:rsidRDefault="004435F3" w:rsidP="004435F3">
      <w:pPr>
        <w:suppressAutoHyphens/>
        <w:spacing w:after="0" w:line="240" w:lineRule="auto"/>
        <w:rPr>
          <w:rFonts w:ascii="Times New Roman" w:eastAsia="Times New Roman" w:hAnsi="Times New Roman" w:cs="Times New Roman"/>
          <w:b/>
          <w:sz w:val="24"/>
          <w:szCs w:val="24"/>
          <w:lang w:eastAsia="zh-CN" w:bidi="hi-IN"/>
        </w:rPr>
      </w:pPr>
      <w:r w:rsidRPr="004435F3">
        <w:rPr>
          <w:rFonts w:ascii="Times New Roman" w:eastAsia="Times New Roman" w:hAnsi="Times New Roman" w:cs="Times New Roman"/>
          <w:b/>
          <w:sz w:val="24"/>
          <w:szCs w:val="24"/>
          <w:lang w:eastAsia="zh-CN" w:bidi="hi-IN"/>
        </w:rPr>
        <w:t xml:space="preserve">Табела број 6. План инвестиционих пројеката на територији општине </w:t>
      </w:r>
      <w:r>
        <w:rPr>
          <w:rFonts w:ascii="Times New Roman" w:eastAsia="Times New Roman" w:hAnsi="Times New Roman" w:cs="Times New Roman"/>
          <w:b/>
          <w:sz w:val="24"/>
          <w:szCs w:val="24"/>
          <w:lang w:eastAsia="zh-CN" w:bidi="hi-IN"/>
        </w:rPr>
        <w:t xml:space="preserve">Блаце </w:t>
      </w:r>
      <w:r w:rsidRPr="004435F3">
        <w:rPr>
          <w:rFonts w:ascii="Times New Roman" w:eastAsia="Times New Roman" w:hAnsi="Times New Roman" w:cs="Times New Roman"/>
          <w:b/>
          <w:sz w:val="24"/>
          <w:szCs w:val="24"/>
          <w:lang w:eastAsia="zh-CN" w:bidi="hi-IN"/>
        </w:rPr>
        <w:t>за период 2026-</w:t>
      </w:r>
      <w:r w:rsidRPr="00E72BB4">
        <w:rPr>
          <w:rFonts w:ascii="Times New Roman" w:eastAsia="Times New Roman" w:hAnsi="Times New Roman" w:cs="Times New Roman"/>
          <w:b/>
          <w:color w:val="000000" w:themeColor="text1"/>
          <w:sz w:val="24"/>
          <w:szCs w:val="24"/>
          <w:lang w:eastAsia="zh-CN" w:bidi="hi-IN"/>
        </w:rPr>
        <w:t>202</w:t>
      </w:r>
      <w:r w:rsidR="0068016D" w:rsidRPr="00E72BB4">
        <w:rPr>
          <w:rFonts w:ascii="Times New Roman" w:eastAsia="Times New Roman" w:hAnsi="Times New Roman" w:cs="Times New Roman"/>
          <w:b/>
          <w:color w:val="000000" w:themeColor="text1"/>
          <w:sz w:val="24"/>
          <w:szCs w:val="24"/>
          <w:lang w:eastAsia="zh-CN" w:bidi="hi-IN"/>
        </w:rPr>
        <w:t>9</w:t>
      </w:r>
      <w:r w:rsidRPr="00E72BB4">
        <w:rPr>
          <w:rFonts w:ascii="Times New Roman" w:eastAsia="Times New Roman" w:hAnsi="Times New Roman" w:cs="Times New Roman"/>
          <w:b/>
          <w:color w:val="000000" w:themeColor="text1"/>
          <w:sz w:val="24"/>
          <w:szCs w:val="24"/>
          <w:lang w:eastAsia="zh-CN" w:bidi="hi-IN"/>
        </w:rPr>
        <w:t>. године</w:t>
      </w:r>
    </w:p>
    <w:tbl>
      <w:tblPr>
        <w:tblStyle w:val="PlainTable1"/>
        <w:tblW w:w="0" w:type="auto"/>
        <w:tblLook w:val="04A0" w:firstRow="1" w:lastRow="0" w:firstColumn="1" w:lastColumn="0" w:noHBand="0" w:noVBand="1"/>
      </w:tblPr>
      <w:tblGrid>
        <w:gridCol w:w="3110"/>
        <w:gridCol w:w="2092"/>
        <w:gridCol w:w="1908"/>
        <w:gridCol w:w="2189"/>
      </w:tblGrid>
      <w:tr w:rsidR="001F239D" w:rsidRPr="001F239D" w:rsidTr="001F239D">
        <w:trPr>
          <w:cnfStyle w:val="100000000000" w:firstRow="1" w:lastRow="0" w:firstColumn="0" w:lastColumn="0" w:oddVBand="0" w:evenVBand="0" w:oddHBand="0" w:evenHBand="0" w:firstRowFirstColumn="0" w:firstRowLastColumn="0" w:lastRowFirstColumn="0" w:lastRowLastColumn="0"/>
          <w:trHeight w:val="1082"/>
        </w:trPr>
        <w:tc>
          <w:tcPr>
            <w:cnfStyle w:val="001000000000" w:firstRow="0" w:lastRow="0" w:firstColumn="1" w:lastColumn="0" w:oddVBand="0" w:evenVBand="0" w:oddHBand="0" w:evenHBand="0" w:firstRowFirstColumn="0" w:firstRowLastColumn="0" w:lastRowFirstColumn="0" w:lastRowLastColumn="0"/>
            <w:tcW w:w="3110" w:type="dxa"/>
          </w:tcPr>
          <w:p w:rsidR="001F239D" w:rsidRPr="001F239D" w:rsidRDefault="001F239D" w:rsidP="0037229C">
            <w:pPr>
              <w:rPr>
                <w:rFonts w:ascii="Times New Roman" w:hAnsi="Times New Roman" w:cs="Times New Roman"/>
                <w:bCs w:val="0"/>
                <w:color w:val="000000" w:themeColor="text1"/>
                <w:sz w:val="24"/>
                <w:szCs w:val="24"/>
              </w:rPr>
            </w:pPr>
            <w:bookmarkStart w:id="114" w:name="_Hlk41085830"/>
            <w:r w:rsidRPr="001F239D">
              <w:rPr>
                <w:rFonts w:ascii="Times New Roman" w:hAnsi="Times New Roman" w:cs="Times New Roman"/>
                <w:bCs w:val="0"/>
                <w:color w:val="000000" w:themeColor="text1"/>
                <w:sz w:val="24"/>
                <w:szCs w:val="24"/>
              </w:rPr>
              <w:t xml:space="preserve">Назив инвестиционог пројекта </w:t>
            </w:r>
          </w:p>
        </w:tc>
        <w:tc>
          <w:tcPr>
            <w:tcW w:w="2092" w:type="dxa"/>
          </w:tcPr>
          <w:p w:rsidR="001F239D" w:rsidRPr="001F239D" w:rsidRDefault="001F239D" w:rsidP="0037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1F239D">
              <w:rPr>
                <w:rFonts w:ascii="Times New Roman" w:hAnsi="Times New Roman" w:cs="Times New Roman"/>
                <w:bCs w:val="0"/>
                <w:color w:val="000000" w:themeColor="text1"/>
                <w:sz w:val="24"/>
                <w:szCs w:val="24"/>
              </w:rPr>
              <w:t>Задужене институције</w:t>
            </w:r>
          </w:p>
        </w:tc>
        <w:tc>
          <w:tcPr>
            <w:tcW w:w="1908" w:type="dxa"/>
          </w:tcPr>
          <w:p w:rsidR="001F239D" w:rsidRPr="001F239D" w:rsidRDefault="001F239D" w:rsidP="0037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1F239D">
              <w:rPr>
                <w:rFonts w:ascii="Times New Roman" w:hAnsi="Times New Roman" w:cs="Times New Roman"/>
                <w:bCs w:val="0"/>
                <w:color w:val="000000" w:themeColor="text1"/>
                <w:sz w:val="24"/>
                <w:szCs w:val="24"/>
              </w:rPr>
              <w:t xml:space="preserve">Рок реализације </w:t>
            </w:r>
          </w:p>
        </w:tc>
        <w:tc>
          <w:tcPr>
            <w:tcW w:w="2189" w:type="dxa"/>
          </w:tcPr>
          <w:p w:rsidR="001F239D" w:rsidRPr="001F239D" w:rsidRDefault="001F239D" w:rsidP="0037229C">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color w:val="000000" w:themeColor="text1"/>
                <w:sz w:val="24"/>
                <w:szCs w:val="24"/>
              </w:rPr>
            </w:pPr>
            <w:r w:rsidRPr="001F239D">
              <w:rPr>
                <w:rFonts w:ascii="Times New Roman" w:hAnsi="Times New Roman" w:cs="Times New Roman"/>
                <w:bCs w:val="0"/>
                <w:color w:val="000000" w:themeColor="text1"/>
                <w:sz w:val="24"/>
                <w:szCs w:val="24"/>
              </w:rPr>
              <w:t>Износ вредности пројекта у РСД</w:t>
            </w:r>
          </w:p>
        </w:tc>
      </w:tr>
      <w:tr w:rsidR="001F239D" w:rsidRPr="001F239D" w:rsidTr="00352D10">
        <w:trPr>
          <w:cnfStyle w:val="000000100000" w:firstRow="0" w:lastRow="0" w:firstColumn="0" w:lastColumn="0" w:oddVBand="0" w:evenVBand="0" w:oddHBand="1" w:evenHBand="0" w:firstRowFirstColumn="0" w:firstRowLastColumn="0" w:lastRowFirstColumn="0" w:lastRowLastColumn="0"/>
          <w:trHeight w:val="1521"/>
        </w:trPr>
        <w:tc>
          <w:tcPr>
            <w:cnfStyle w:val="001000000000" w:firstRow="0" w:lastRow="0" w:firstColumn="1" w:lastColumn="0" w:oddVBand="0" w:evenVBand="0" w:oddHBand="0" w:evenHBand="0" w:firstRowFirstColumn="0" w:firstRowLastColumn="0" w:lastRowFirstColumn="0" w:lastRowLastColumn="0"/>
            <w:tcW w:w="3110" w:type="dxa"/>
          </w:tcPr>
          <w:p w:rsidR="001F239D" w:rsidRPr="001F239D" w:rsidRDefault="001F239D" w:rsidP="001F239D">
            <w:pPr>
              <w:rPr>
                <w:rFonts w:ascii="Times New Roman" w:hAnsi="Times New Roman" w:cs="Times New Roman"/>
                <w:b w:val="0"/>
                <w:sz w:val="24"/>
                <w:szCs w:val="24"/>
              </w:rPr>
            </w:pPr>
            <w:r w:rsidRPr="001F239D">
              <w:rPr>
                <w:rFonts w:ascii="Times New Roman" w:hAnsi="Times New Roman" w:cs="Times New Roman"/>
                <w:b w:val="0"/>
                <w:sz w:val="24"/>
                <w:szCs w:val="24"/>
              </w:rPr>
              <w:t xml:space="preserve">Реконструкција деонице општинског пута бр.18. према палеонтолошком налазишту Пребреза, у дужини од </w:t>
            </w:r>
            <w:r w:rsidR="00352D10">
              <w:rPr>
                <w:rFonts w:ascii="Times New Roman" w:hAnsi="Times New Roman" w:cs="Times New Roman"/>
                <w:b w:val="0"/>
                <w:sz w:val="24"/>
                <w:szCs w:val="24"/>
              </w:rPr>
              <w:t>два километра</w:t>
            </w:r>
          </w:p>
        </w:tc>
        <w:tc>
          <w:tcPr>
            <w:tcW w:w="2092" w:type="dxa"/>
          </w:tcPr>
          <w:p w:rsidR="001F239D" w:rsidRPr="001F239D" w:rsidRDefault="001F239D" w:rsidP="001F239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239D">
              <w:rPr>
                <w:rFonts w:ascii="Times New Roman" w:hAnsi="Times New Roman" w:cs="Times New Roman"/>
                <w:sz w:val="24"/>
                <w:szCs w:val="24"/>
              </w:rPr>
              <w:t xml:space="preserve">Општинска управа </w:t>
            </w:r>
          </w:p>
        </w:tc>
        <w:tc>
          <w:tcPr>
            <w:tcW w:w="1908" w:type="dxa"/>
          </w:tcPr>
          <w:p w:rsidR="001F239D" w:rsidRPr="001F239D" w:rsidRDefault="001F239D" w:rsidP="001F23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239D">
              <w:rPr>
                <w:rFonts w:ascii="Times New Roman" w:hAnsi="Times New Roman" w:cs="Times New Roman"/>
                <w:sz w:val="24"/>
                <w:szCs w:val="24"/>
              </w:rPr>
              <w:t>31.10.2025</w:t>
            </w:r>
            <w:r>
              <w:rPr>
                <w:rFonts w:ascii="Times New Roman" w:hAnsi="Times New Roman" w:cs="Times New Roman"/>
                <w:sz w:val="24"/>
                <w:szCs w:val="24"/>
              </w:rPr>
              <w:t>.</w:t>
            </w:r>
          </w:p>
        </w:tc>
        <w:tc>
          <w:tcPr>
            <w:tcW w:w="2189" w:type="dxa"/>
          </w:tcPr>
          <w:p w:rsidR="001F239D" w:rsidRPr="001F239D" w:rsidRDefault="001F239D" w:rsidP="001F239D">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1F239D">
              <w:rPr>
                <w:rFonts w:ascii="Times New Roman" w:hAnsi="Times New Roman" w:cs="Times New Roman"/>
                <w:sz w:val="24"/>
                <w:szCs w:val="24"/>
              </w:rPr>
              <w:t>72.000.000,00</w:t>
            </w:r>
          </w:p>
        </w:tc>
      </w:tr>
      <w:tr w:rsidR="001F239D" w:rsidRPr="001F239D" w:rsidTr="001F239D">
        <w:trPr>
          <w:trHeight w:val="533"/>
        </w:trPr>
        <w:tc>
          <w:tcPr>
            <w:cnfStyle w:val="001000000000" w:firstRow="0" w:lastRow="0" w:firstColumn="1" w:lastColumn="0" w:oddVBand="0" w:evenVBand="0" w:oddHBand="0" w:evenHBand="0" w:firstRowFirstColumn="0" w:firstRowLastColumn="0" w:lastRowFirstColumn="0" w:lastRowLastColumn="0"/>
            <w:tcW w:w="3110" w:type="dxa"/>
          </w:tcPr>
          <w:p w:rsidR="001F239D" w:rsidRPr="001F239D" w:rsidRDefault="001F239D" w:rsidP="001F239D">
            <w:pPr>
              <w:rPr>
                <w:rFonts w:ascii="Times New Roman" w:hAnsi="Times New Roman" w:cs="Times New Roman"/>
                <w:b w:val="0"/>
                <w:sz w:val="24"/>
                <w:szCs w:val="24"/>
              </w:rPr>
            </w:pPr>
            <w:r w:rsidRPr="001F239D">
              <w:rPr>
                <w:rFonts w:ascii="Times New Roman" w:hAnsi="Times New Roman" w:cs="Times New Roman"/>
                <w:b w:val="0"/>
                <w:sz w:val="24"/>
                <w:szCs w:val="24"/>
              </w:rPr>
              <w:t>И</w:t>
            </w:r>
            <w:r w:rsidRPr="001F239D">
              <w:rPr>
                <w:rFonts w:ascii="Times New Roman" w:hAnsi="Times New Roman" w:cs="Times New Roman"/>
                <w:b w:val="0"/>
                <w:sz w:val="24"/>
                <w:szCs w:val="24"/>
                <w:lang w:val="ru-RU"/>
              </w:rPr>
              <w:t>зградња туристичке инфраструктуре на три локалитета, која имају потенци</w:t>
            </w:r>
            <w:r>
              <w:rPr>
                <w:rFonts w:ascii="Times New Roman" w:hAnsi="Times New Roman" w:cs="Times New Roman"/>
                <w:b w:val="0"/>
                <w:sz w:val="24"/>
                <w:szCs w:val="24"/>
                <w:lang w:val="ru-RU"/>
              </w:rPr>
              <w:t xml:space="preserve">јал за развој туризма: </w:t>
            </w:r>
            <w:r w:rsidRPr="001F239D">
              <w:rPr>
                <w:rFonts w:ascii="Times New Roman" w:hAnsi="Times New Roman" w:cs="Times New Roman"/>
                <w:b w:val="0"/>
                <w:sz w:val="24"/>
                <w:szCs w:val="24"/>
                <w:lang w:val="ru-RU"/>
              </w:rPr>
              <w:t>Блачко језеро,  палеонтолошко налазиште Пребреза и акумулација Попова</w:t>
            </w:r>
            <w:r>
              <w:rPr>
                <w:rFonts w:ascii="Times New Roman" w:hAnsi="Times New Roman" w:cs="Times New Roman"/>
                <w:b w:val="0"/>
                <w:sz w:val="24"/>
                <w:szCs w:val="24"/>
                <w:lang w:val="ru-RU"/>
              </w:rPr>
              <w:t xml:space="preserve"> и њихово опремање путном, комуналном и туристичком супраструктуром у функцији развоја туризма</w:t>
            </w:r>
          </w:p>
        </w:tc>
        <w:tc>
          <w:tcPr>
            <w:tcW w:w="2092" w:type="dxa"/>
          </w:tcPr>
          <w:p w:rsidR="001F239D" w:rsidRPr="001F239D" w:rsidRDefault="001F239D" w:rsidP="001F239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ru-RU"/>
              </w:rPr>
            </w:pPr>
            <w:r w:rsidRPr="001F239D">
              <w:rPr>
                <w:rFonts w:ascii="Times New Roman" w:hAnsi="Times New Roman" w:cs="Times New Roman"/>
                <w:sz w:val="24"/>
                <w:szCs w:val="24"/>
              </w:rPr>
              <w:t>Општинска управа</w:t>
            </w:r>
          </w:p>
        </w:tc>
        <w:tc>
          <w:tcPr>
            <w:tcW w:w="1908" w:type="dxa"/>
          </w:tcPr>
          <w:p w:rsidR="001F239D" w:rsidRPr="001F239D" w:rsidRDefault="001F239D" w:rsidP="0037229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ru-RU"/>
              </w:rPr>
            </w:pPr>
            <w:r>
              <w:rPr>
                <w:rFonts w:ascii="Times New Roman" w:hAnsi="Times New Roman" w:cs="Times New Roman"/>
                <w:sz w:val="24"/>
                <w:szCs w:val="24"/>
                <w:lang w:val="ru-RU"/>
              </w:rPr>
              <w:t>2029</w:t>
            </w:r>
          </w:p>
        </w:tc>
        <w:tc>
          <w:tcPr>
            <w:tcW w:w="2189" w:type="dxa"/>
          </w:tcPr>
          <w:p w:rsidR="001F239D" w:rsidRPr="001F239D" w:rsidRDefault="001F239D" w:rsidP="0037229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ru-RU"/>
              </w:rPr>
            </w:pPr>
            <w:r>
              <w:rPr>
                <w:rFonts w:ascii="Times New Roman" w:hAnsi="Times New Roman" w:cs="Times New Roman"/>
                <w:sz w:val="24"/>
                <w:szCs w:val="24"/>
                <w:lang w:val="ru-RU"/>
              </w:rPr>
              <w:t>-</w:t>
            </w:r>
          </w:p>
        </w:tc>
      </w:tr>
    </w:tbl>
    <w:bookmarkEnd w:id="114"/>
    <w:p w:rsidR="001F239D" w:rsidRPr="001F239D" w:rsidRDefault="001F239D" w:rsidP="001F239D">
      <w:pPr>
        <w:autoSpaceDE w:val="0"/>
        <w:autoSpaceDN w:val="0"/>
        <w:adjustRightInd w:val="0"/>
        <w:spacing w:after="0" w:line="240" w:lineRule="auto"/>
        <w:rPr>
          <w:rFonts w:ascii="Times New Roman" w:hAnsi="Times New Roman" w:cs="Times New Roman"/>
          <w:iCs/>
          <w:szCs w:val="24"/>
        </w:rPr>
      </w:pPr>
      <w:r w:rsidRPr="001F239D">
        <w:rPr>
          <w:rFonts w:ascii="Times New Roman" w:hAnsi="Times New Roman" w:cs="Times New Roman"/>
          <w:iCs/>
          <w:szCs w:val="24"/>
          <w:lang w:val="ru-RU"/>
        </w:rPr>
        <w:t>Извор: Општинска управа општине Блаце</w:t>
      </w:r>
      <w:r>
        <w:rPr>
          <w:rFonts w:ascii="Times New Roman" w:hAnsi="Times New Roman" w:cs="Times New Roman"/>
          <w:iCs/>
          <w:szCs w:val="24"/>
        </w:rPr>
        <w:t xml:space="preserve"> </w:t>
      </w:r>
    </w:p>
    <w:p w:rsidR="001F239D" w:rsidRPr="001F239D" w:rsidRDefault="001F239D" w:rsidP="001F239D">
      <w:pPr>
        <w:autoSpaceDE w:val="0"/>
        <w:autoSpaceDN w:val="0"/>
        <w:adjustRightInd w:val="0"/>
        <w:spacing w:after="0" w:line="240" w:lineRule="auto"/>
        <w:rPr>
          <w:rFonts w:ascii="Times New Roman" w:hAnsi="Times New Roman" w:cs="Times New Roman"/>
          <w:iCs/>
          <w:szCs w:val="24"/>
        </w:rPr>
      </w:pPr>
      <w:r>
        <w:rPr>
          <w:rFonts w:ascii="Times New Roman" w:hAnsi="Times New Roman" w:cs="Times New Roman"/>
          <w:iCs/>
          <w:szCs w:val="24"/>
        </w:rPr>
        <w:t>„-„нема података</w:t>
      </w:r>
    </w:p>
    <w:p w:rsidR="001F239D" w:rsidRPr="001F239D" w:rsidRDefault="001F239D" w:rsidP="001F239D">
      <w:pPr>
        <w:spacing w:after="0" w:line="360" w:lineRule="auto"/>
        <w:jc w:val="both"/>
        <w:rPr>
          <w:rFonts w:ascii="Times New Roman" w:hAnsi="Times New Roman" w:cs="Times New Roman"/>
          <w:sz w:val="18"/>
          <w:szCs w:val="18"/>
        </w:rPr>
      </w:pPr>
    </w:p>
    <w:p w:rsidR="004435F3" w:rsidRPr="000353B4" w:rsidRDefault="004435F3" w:rsidP="004435F3">
      <w:pPr>
        <w:spacing w:after="0" w:line="360" w:lineRule="auto"/>
        <w:ind w:firstLine="720"/>
        <w:jc w:val="both"/>
        <w:rPr>
          <w:rFonts w:ascii="Times New Roman" w:hAnsi="Times New Roman" w:cs="Times New Roman"/>
          <w:sz w:val="24"/>
          <w:szCs w:val="24"/>
        </w:rPr>
      </w:pPr>
      <w:r w:rsidRPr="000353B4">
        <w:rPr>
          <w:rFonts w:ascii="Times New Roman" w:hAnsi="Times New Roman" w:cs="Times New Roman"/>
          <w:sz w:val="24"/>
          <w:szCs w:val="24"/>
        </w:rPr>
        <w:lastRenderedPageBreak/>
        <w:t>У Табели 6. приказани су кључни инвестициони пројекти општине</w:t>
      </w:r>
      <w:r w:rsidR="0068016D" w:rsidRPr="000353B4">
        <w:rPr>
          <w:rFonts w:ascii="Times New Roman" w:hAnsi="Times New Roman" w:cs="Times New Roman"/>
          <w:sz w:val="24"/>
          <w:szCs w:val="24"/>
        </w:rPr>
        <w:t xml:space="preserve"> Блаце</w:t>
      </w:r>
      <w:r w:rsidR="000353B4" w:rsidRPr="000353B4">
        <w:rPr>
          <w:rFonts w:ascii="Times New Roman" w:hAnsi="Times New Roman" w:cs="Times New Roman"/>
          <w:sz w:val="24"/>
          <w:szCs w:val="24"/>
        </w:rPr>
        <w:t>, чијом р</w:t>
      </w:r>
      <w:r w:rsidRPr="000353B4">
        <w:rPr>
          <w:rFonts w:ascii="Times New Roman" w:hAnsi="Times New Roman" w:cs="Times New Roman"/>
          <w:sz w:val="24"/>
          <w:szCs w:val="24"/>
        </w:rPr>
        <w:t xml:space="preserve">еализацијом и увођењем предложених садржаја </w:t>
      </w:r>
      <w:r w:rsidR="001F239D" w:rsidRPr="000353B4">
        <w:rPr>
          <w:rFonts w:ascii="Times New Roman" w:hAnsi="Times New Roman" w:cs="Times New Roman"/>
          <w:sz w:val="24"/>
          <w:szCs w:val="24"/>
        </w:rPr>
        <w:t xml:space="preserve">описаних у поглављу о </w:t>
      </w:r>
      <w:r w:rsidRPr="000353B4">
        <w:rPr>
          <w:rFonts w:ascii="Times New Roman" w:hAnsi="Times New Roman" w:cs="Times New Roman"/>
          <w:sz w:val="24"/>
          <w:szCs w:val="24"/>
        </w:rPr>
        <w:t>туристички</w:t>
      </w:r>
      <w:r w:rsidR="001F239D" w:rsidRPr="000353B4">
        <w:rPr>
          <w:rFonts w:ascii="Times New Roman" w:hAnsi="Times New Roman" w:cs="Times New Roman"/>
          <w:sz w:val="24"/>
          <w:szCs w:val="24"/>
        </w:rPr>
        <w:t>м</w:t>
      </w:r>
      <w:r w:rsidRPr="000353B4">
        <w:rPr>
          <w:rFonts w:ascii="Times New Roman" w:hAnsi="Times New Roman" w:cs="Times New Roman"/>
          <w:sz w:val="24"/>
          <w:szCs w:val="24"/>
        </w:rPr>
        <w:t xml:space="preserve"> производи</w:t>
      </w:r>
      <w:r w:rsidR="001F239D" w:rsidRPr="000353B4">
        <w:rPr>
          <w:rFonts w:ascii="Times New Roman" w:hAnsi="Times New Roman" w:cs="Times New Roman"/>
          <w:sz w:val="24"/>
          <w:szCs w:val="24"/>
        </w:rPr>
        <w:t xml:space="preserve">ма, </w:t>
      </w:r>
      <w:r w:rsidR="000353B4" w:rsidRPr="000353B4">
        <w:rPr>
          <w:rFonts w:ascii="Times New Roman" w:hAnsi="Times New Roman" w:cs="Times New Roman"/>
          <w:sz w:val="24"/>
          <w:szCs w:val="24"/>
        </w:rPr>
        <w:t>би се креирала</w:t>
      </w:r>
      <w:r w:rsidRPr="000353B4">
        <w:rPr>
          <w:rFonts w:ascii="Times New Roman" w:hAnsi="Times New Roman" w:cs="Times New Roman"/>
          <w:sz w:val="24"/>
          <w:szCs w:val="24"/>
        </w:rPr>
        <w:t xml:space="preserve"> атрактивна и конкурентна туристичка понуда заснована на принципима одрживог развоја туризма</w:t>
      </w:r>
      <w:r w:rsidR="001F239D" w:rsidRPr="000353B4">
        <w:rPr>
          <w:rFonts w:ascii="Times New Roman" w:hAnsi="Times New Roman" w:cs="Times New Roman"/>
          <w:sz w:val="24"/>
          <w:szCs w:val="24"/>
        </w:rPr>
        <w:t xml:space="preserve"> </w:t>
      </w:r>
      <w:r w:rsidR="000353B4" w:rsidRPr="000353B4">
        <w:rPr>
          <w:rFonts w:ascii="Times New Roman" w:hAnsi="Times New Roman" w:cs="Times New Roman"/>
          <w:sz w:val="24"/>
          <w:szCs w:val="24"/>
        </w:rPr>
        <w:t>блачког краја</w:t>
      </w:r>
      <w:r w:rsidRPr="000353B4">
        <w:rPr>
          <w:rFonts w:ascii="Times New Roman" w:hAnsi="Times New Roman" w:cs="Times New Roman"/>
          <w:sz w:val="24"/>
          <w:szCs w:val="24"/>
        </w:rPr>
        <w:t xml:space="preserve">. </w:t>
      </w:r>
    </w:p>
    <w:p w:rsidR="004435F3" w:rsidRDefault="004435F3" w:rsidP="004435F3">
      <w:pPr>
        <w:spacing w:after="0" w:line="360" w:lineRule="auto"/>
        <w:ind w:firstLine="720"/>
        <w:jc w:val="both"/>
        <w:rPr>
          <w:rFonts w:ascii="Times New Roman" w:hAnsi="Times New Roman" w:cs="Times New Roman"/>
          <w:sz w:val="24"/>
          <w:szCs w:val="24"/>
        </w:rPr>
      </w:pPr>
    </w:p>
    <w:p w:rsidR="00352D10" w:rsidRPr="000353B4" w:rsidRDefault="00352D10" w:rsidP="004435F3">
      <w:pPr>
        <w:spacing w:after="0" w:line="360" w:lineRule="auto"/>
        <w:ind w:firstLine="720"/>
        <w:jc w:val="both"/>
        <w:rPr>
          <w:rFonts w:ascii="Times New Roman" w:hAnsi="Times New Roman" w:cs="Times New Roman"/>
          <w:sz w:val="24"/>
          <w:szCs w:val="24"/>
        </w:rPr>
      </w:pPr>
    </w:p>
    <w:p w:rsidR="004435F3" w:rsidRPr="004435F3" w:rsidRDefault="004435F3" w:rsidP="0053580E">
      <w:pPr>
        <w:pStyle w:val="Heading1"/>
        <w:numPr>
          <w:ilvl w:val="0"/>
          <w:numId w:val="16"/>
        </w:numPr>
      </w:pPr>
      <w:bookmarkStart w:id="115" w:name="_Toc203043791"/>
      <w:bookmarkStart w:id="116" w:name="_Toc204215196"/>
      <w:r w:rsidRPr="004435F3">
        <w:t>МОДЕЛ УПРАВЉАЊА</w:t>
      </w:r>
      <w:bookmarkEnd w:id="115"/>
      <w:bookmarkEnd w:id="116"/>
      <w:r w:rsidRPr="004435F3">
        <w:t xml:space="preserve"> </w:t>
      </w:r>
    </w:p>
    <w:p w:rsidR="00E72BB4" w:rsidRDefault="00E72BB4" w:rsidP="004435F3">
      <w:pPr>
        <w:spacing w:line="278" w:lineRule="auto"/>
        <w:rPr>
          <w:rFonts w:ascii="Times New Roman" w:hAnsi="Times New Roman" w:cs="Times New Roman"/>
          <w:color w:val="7030A0"/>
          <w:sz w:val="24"/>
          <w:szCs w:val="24"/>
        </w:rPr>
      </w:pPr>
    </w:p>
    <w:p w:rsidR="0059338B" w:rsidRPr="00760BD4" w:rsidRDefault="0059338B" w:rsidP="0059338B">
      <w:pPr>
        <w:spacing w:after="0" w:line="360" w:lineRule="auto"/>
        <w:ind w:firstLine="720"/>
        <w:jc w:val="both"/>
        <w:rPr>
          <w:rFonts w:ascii="Times New Roman" w:hAnsi="Times New Roman" w:cs="Times New Roman"/>
          <w:color w:val="000000" w:themeColor="text1"/>
          <w:sz w:val="24"/>
          <w:szCs w:val="24"/>
        </w:rPr>
      </w:pPr>
      <w:r w:rsidRPr="00760BD4">
        <w:rPr>
          <w:rFonts w:ascii="Times New Roman" w:hAnsi="Times New Roman" w:cs="Times New Roman"/>
          <w:color w:val="000000" w:themeColor="text1"/>
          <w:sz w:val="24"/>
          <w:szCs w:val="24"/>
        </w:rPr>
        <w:t xml:space="preserve">Да би </w:t>
      </w:r>
      <w:r w:rsidR="001E4DD8" w:rsidRPr="00760BD4">
        <w:rPr>
          <w:rFonts w:ascii="Times New Roman" w:hAnsi="Times New Roman" w:cs="Times New Roman"/>
          <w:color w:val="000000" w:themeColor="text1"/>
          <w:sz w:val="24"/>
          <w:szCs w:val="24"/>
        </w:rPr>
        <w:t xml:space="preserve">територија </w:t>
      </w:r>
      <w:r w:rsidRPr="00760BD4">
        <w:rPr>
          <w:rFonts w:ascii="Times New Roman" w:hAnsi="Times New Roman" w:cs="Times New Roman"/>
          <w:color w:val="000000" w:themeColor="text1"/>
          <w:sz w:val="24"/>
          <w:szCs w:val="24"/>
        </w:rPr>
        <w:t>општин</w:t>
      </w:r>
      <w:r w:rsidR="001E4DD8" w:rsidRPr="00760BD4">
        <w:rPr>
          <w:rFonts w:ascii="Times New Roman" w:hAnsi="Times New Roman" w:cs="Times New Roman"/>
          <w:color w:val="000000" w:themeColor="text1"/>
          <w:sz w:val="24"/>
          <w:szCs w:val="24"/>
        </w:rPr>
        <w:t>е</w:t>
      </w:r>
      <w:r w:rsidRPr="00760BD4">
        <w:rPr>
          <w:rFonts w:ascii="Times New Roman" w:hAnsi="Times New Roman" w:cs="Times New Roman"/>
          <w:color w:val="000000" w:themeColor="text1"/>
          <w:sz w:val="24"/>
          <w:szCs w:val="24"/>
        </w:rPr>
        <w:t xml:space="preserve"> Блац</w:t>
      </w:r>
      <w:r w:rsidRPr="00EF64D1">
        <w:rPr>
          <w:rFonts w:ascii="Times New Roman" w:hAnsi="Times New Roman" w:cs="Times New Roman"/>
          <w:color w:val="EE0000"/>
          <w:sz w:val="24"/>
          <w:szCs w:val="24"/>
        </w:rPr>
        <w:t xml:space="preserve">е </w:t>
      </w:r>
      <w:r w:rsidR="001E4DD8" w:rsidRPr="00760BD4">
        <w:rPr>
          <w:rFonts w:ascii="Times New Roman" w:hAnsi="Times New Roman" w:cs="Times New Roman"/>
          <w:color w:val="000000" w:themeColor="text1"/>
          <w:sz w:val="24"/>
          <w:szCs w:val="24"/>
        </w:rPr>
        <w:t>стекла репутацију</w:t>
      </w:r>
      <w:r w:rsidRPr="00760BD4">
        <w:rPr>
          <w:rFonts w:ascii="Times New Roman" w:hAnsi="Times New Roman" w:cs="Times New Roman"/>
          <w:color w:val="000000" w:themeColor="text1"/>
          <w:sz w:val="24"/>
          <w:szCs w:val="24"/>
        </w:rPr>
        <w:t xml:space="preserve"> </w:t>
      </w:r>
      <w:r w:rsidR="00352D10">
        <w:rPr>
          <w:rFonts w:ascii="Times New Roman" w:hAnsi="Times New Roman" w:cs="Times New Roman"/>
          <w:color w:val="000000" w:themeColor="text1"/>
          <w:sz w:val="24"/>
          <w:szCs w:val="24"/>
        </w:rPr>
        <w:t xml:space="preserve">микро </w:t>
      </w:r>
      <w:r w:rsidRPr="00760BD4">
        <w:rPr>
          <w:rFonts w:ascii="Times New Roman" w:hAnsi="Times New Roman" w:cs="Times New Roman"/>
          <w:color w:val="000000" w:themeColor="text1"/>
          <w:sz w:val="24"/>
          <w:szCs w:val="24"/>
        </w:rPr>
        <w:t>туристичк</w:t>
      </w:r>
      <w:r w:rsidR="001E4DD8" w:rsidRPr="00760BD4">
        <w:rPr>
          <w:rFonts w:ascii="Times New Roman" w:hAnsi="Times New Roman" w:cs="Times New Roman"/>
          <w:color w:val="000000" w:themeColor="text1"/>
          <w:sz w:val="24"/>
          <w:szCs w:val="24"/>
        </w:rPr>
        <w:t>е</w:t>
      </w:r>
      <w:r w:rsidRPr="00760BD4">
        <w:rPr>
          <w:rFonts w:ascii="Times New Roman" w:hAnsi="Times New Roman" w:cs="Times New Roman"/>
          <w:color w:val="000000" w:themeColor="text1"/>
          <w:sz w:val="24"/>
          <w:szCs w:val="24"/>
        </w:rPr>
        <w:t xml:space="preserve"> дестинациј</w:t>
      </w:r>
      <w:r w:rsidR="001E4DD8" w:rsidRPr="00760BD4">
        <w:rPr>
          <w:rFonts w:ascii="Times New Roman" w:hAnsi="Times New Roman" w:cs="Times New Roman"/>
          <w:color w:val="000000" w:themeColor="text1"/>
          <w:sz w:val="24"/>
          <w:szCs w:val="24"/>
        </w:rPr>
        <w:t>е</w:t>
      </w:r>
      <w:r w:rsidRPr="00760BD4">
        <w:rPr>
          <w:rFonts w:ascii="Times New Roman" w:hAnsi="Times New Roman" w:cs="Times New Roman"/>
          <w:color w:val="000000" w:themeColor="text1"/>
          <w:sz w:val="24"/>
          <w:szCs w:val="24"/>
        </w:rPr>
        <w:t xml:space="preserve">, мора се осигурати </w:t>
      </w:r>
      <w:r w:rsidR="00352D10">
        <w:rPr>
          <w:rFonts w:ascii="Times New Roman" w:hAnsi="Times New Roman" w:cs="Times New Roman"/>
          <w:color w:val="000000" w:themeColor="text1"/>
          <w:sz w:val="24"/>
          <w:szCs w:val="24"/>
        </w:rPr>
        <w:t xml:space="preserve">њен </w:t>
      </w:r>
      <w:r w:rsidRPr="00760BD4">
        <w:rPr>
          <w:rFonts w:ascii="Times New Roman" w:hAnsi="Times New Roman" w:cs="Times New Roman"/>
          <w:color w:val="000000" w:themeColor="text1"/>
          <w:sz w:val="24"/>
          <w:szCs w:val="24"/>
        </w:rPr>
        <w:t xml:space="preserve">дугорочан одрживи развој, </w:t>
      </w:r>
      <w:r w:rsidR="00352D10">
        <w:rPr>
          <w:rFonts w:ascii="Times New Roman" w:hAnsi="Times New Roman" w:cs="Times New Roman"/>
          <w:color w:val="000000" w:themeColor="text1"/>
          <w:sz w:val="24"/>
          <w:szCs w:val="24"/>
        </w:rPr>
        <w:t xml:space="preserve">уз претварање </w:t>
      </w:r>
      <w:r w:rsidRPr="00760BD4">
        <w:rPr>
          <w:rFonts w:ascii="Times New Roman" w:hAnsi="Times New Roman" w:cs="Times New Roman"/>
          <w:color w:val="000000" w:themeColor="text1"/>
          <w:sz w:val="24"/>
          <w:szCs w:val="24"/>
        </w:rPr>
        <w:t>туристичк</w:t>
      </w:r>
      <w:r w:rsidR="00F728FC">
        <w:rPr>
          <w:rFonts w:ascii="Times New Roman" w:hAnsi="Times New Roman" w:cs="Times New Roman"/>
          <w:color w:val="000000" w:themeColor="text1"/>
          <w:sz w:val="24"/>
          <w:szCs w:val="24"/>
        </w:rPr>
        <w:t>их</w:t>
      </w:r>
      <w:r w:rsidRPr="00760BD4">
        <w:rPr>
          <w:rFonts w:ascii="Times New Roman" w:hAnsi="Times New Roman" w:cs="Times New Roman"/>
          <w:color w:val="000000" w:themeColor="text1"/>
          <w:sz w:val="24"/>
          <w:szCs w:val="24"/>
        </w:rPr>
        <w:t xml:space="preserve"> потенцијал</w:t>
      </w:r>
      <w:r w:rsidR="00F728FC">
        <w:rPr>
          <w:rFonts w:ascii="Times New Roman" w:hAnsi="Times New Roman" w:cs="Times New Roman"/>
          <w:color w:val="000000" w:themeColor="text1"/>
          <w:sz w:val="24"/>
          <w:szCs w:val="24"/>
        </w:rPr>
        <w:t>а</w:t>
      </w:r>
      <w:r w:rsidRPr="00760BD4">
        <w:rPr>
          <w:rFonts w:ascii="Times New Roman" w:hAnsi="Times New Roman" w:cs="Times New Roman"/>
          <w:color w:val="000000" w:themeColor="text1"/>
          <w:sz w:val="24"/>
          <w:szCs w:val="24"/>
        </w:rPr>
        <w:t xml:space="preserve"> у атрактивне туристичке производе, </w:t>
      </w:r>
      <w:r w:rsidR="00352D10">
        <w:rPr>
          <w:rFonts w:ascii="Times New Roman" w:hAnsi="Times New Roman" w:cs="Times New Roman"/>
          <w:color w:val="000000" w:themeColor="text1"/>
          <w:sz w:val="24"/>
          <w:szCs w:val="24"/>
        </w:rPr>
        <w:t xml:space="preserve">чешће </w:t>
      </w:r>
      <w:r w:rsidRPr="00760BD4">
        <w:rPr>
          <w:rFonts w:ascii="Times New Roman" w:hAnsi="Times New Roman" w:cs="Times New Roman"/>
          <w:color w:val="000000" w:themeColor="text1"/>
          <w:sz w:val="24"/>
          <w:szCs w:val="24"/>
        </w:rPr>
        <w:t xml:space="preserve">проверавати задовољство туриста и посетилаца, али и </w:t>
      </w:r>
      <w:r w:rsidR="001E4DD8" w:rsidRPr="00760BD4">
        <w:rPr>
          <w:rFonts w:ascii="Times New Roman" w:hAnsi="Times New Roman" w:cs="Times New Roman"/>
          <w:color w:val="000000" w:themeColor="text1"/>
          <w:sz w:val="24"/>
          <w:szCs w:val="24"/>
        </w:rPr>
        <w:t xml:space="preserve">став </w:t>
      </w:r>
      <w:r w:rsidRPr="00760BD4">
        <w:rPr>
          <w:rFonts w:ascii="Times New Roman" w:hAnsi="Times New Roman" w:cs="Times New Roman"/>
          <w:color w:val="000000" w:themeColor="text1"/>
          <w:sz w:val="24"/>
          <w:szCs w:val="24"/>
        </w:rPr>
        <w:t xml:space="preserve">локалног становништва. Модел интегрисаног управљања туристичком дестинацијом треба успоставити кроз побољшање комуникације и координације свих јавних институција и организација уз јаче повезивање са приватним и цивилним сектором.   </w:t>
      </w:r>
    </w:p>
    <w:p w:rsidR="0059338B" w:rsidRPr="0086696C" w:rsidRDefault="0059338B" w:rsidP="0059338B">
      <w:pPr>
        <w:spacing w:after="0" w:line="360" w:lineRule="auto"/>
        <w:ind w:firstLine="720"/>
        <w:jc w:val="both"/>
        <w:rPr>
          <w:rFonts w:ascii="Times New Roman" w:hAnsi="Times New Roman" w:cs="Times New Roman"/>
          <w:sz w:val="24"/>
          <w:szCs w:val="24"/>
        </w:rPr>
      </w:pPr>
      <w:r w:rsidRPr="00760BD4">
        <w:rPr>
          <w:rFonts w:ascii="Times New Roman" w:hAnsi="Times New Roman" w:cs="Times New Roman"/>
          <w:color w:val="000000" w:themeColor="text1"/>
          <w:sz w:val="24"/>
          <w:szCs w:val="24"/>
        </w:rPr>
        <w:t xml:space="preserve">Анализом стања </w:t>
      </w:r>
      <w:r w:rsidR="001E4DD8" w:rsidRPr="00760BD4">
        <w:rPr>
          <w:rFonts w:ascii="Times New Roman" w:hAnsi="Times New Roman" w:cs="Times New Roman"/>
          <w:color w:val="000000" w:themeColor="text1"/>
          <w:sz w:val="24"/>
          <w:szCs w:val="24"/>
        </w:rPr>
        <w:t xml:space="preserve">развоја туризма </w:t>
      </w:r>
      <w:r w:rsidRPr="00760BD4">
        <w:rPr>
          <w:rFonts w:ascii="Times New Roman" w:hAnsi="Times New Roman" w:cs="Times New Roman"/>
          <w:color w:val="000000" w:themeColor="text1"/>
          <w:sz w:val="24"/>
          <w:szCs w:val="24"/>
        </w:rPr>
        <w:t xml:space="preserve">на </w:t>
      </w:r>
      <w:r w:rsidR="001E4DD8" w:rsidRPr="00760BD4">
        <w:rPr>
          <w:rFonts w:ascii="Times New Roman" w:hAnsi="Times New Roman" w:cs="Times New Roman"/>
          <w:color w:val="000000" w:themeColor="text1"/>
          <w:sz w:val="24"/>
          <w:szCs w:val="24"/>
        </w:rPr>
        <w:t>простору општине</w:t>
      </w:r>
      <w:r w:rsidRPr="00760BD4">
        <w:rPr>
          <w:rFonts w:ascii="Times New Roman" w:hAnsi="Times New Roman" w:cs="Times New Roman"/>
          <w:color w:val="000000" w:themeColor="text1"/>
          <w:sz w:val="24"/>
          <w:szCs w:val="24"/>
        </w:rPr>
        <w:t xml:space="preserve"> </w:t>
      </w:r>
      <w:r w:rsidRPr="00F728FC">
        <w:rPr>
          <w:rFonts w:ascii="Times New Roman" w:hAnsi="Times New Roman" w:cs="Times New Roman"/>
          <w:sz w:val="24"/>
          <w:szCs w:val="24"/>
        </w:rPr>
        <w:t xml:space="preserve">Блаце, установљено </w:t>
      </w:r>
      <w:r w:rsidRPr="0086696C">
        <w:rPr>
          <w:rFonts w:ascii="Times New Roman" w:hAnsi="Times New Roman" w:cs="Times New Roman"/>
          <w:sz w:val="24"/>
          <w:szCs w:val="24"/>
        </w:rPr>
        <w:t xml:space="preserve">је да је поред </w:t>
      </w:r>
      <w:r w:rsidR="0086696C" w:rsidRPr="0086696C">
        <w:rPr>
          <w:rFonts w:ascii="Times New Roman" w:hAnsi="Times New Roman" w:cs="Times New Roman"/>
          <w:sz w:val="24"/>
          <w:szCs w:val="24"/>
        </w:rPr>
        <w:t xml:space="preserve">већег </w:t>
      </w:r>
      <w:r w:rsidRPr="0086696C">
        <w:rPr>
          <w:rFonts w:ascii="Times New Roman" w:hAnsi="Times New Roman" w:cs="Times New Roman"/>
          <w:sz w:val="24"/>
          <w:szCs w:val="24"/>
        </w:rPr>
        <w:t>издвајања за ту</w:t>
      </w:r>
      <w:r w:rsidR="0086696C" w:rsidRPr="0086696C">
        <w:rPr>
          <w:rFonts w:ascii="Times New Roman" w:hAnsi="Times New Roman" w:cs="Times New Roman"/>
          <w:sz w:val="24"/>
          <w:szCs w:val="24"/>
        </w:rPr>
        <w:t>ризам</w:t>
      </w:r>
      <w:r w:rsidRPr="0086696C">
        <w:rPr>
          <w:rFonts w:ascii="Times New Roman" w:hAnsi="Times New Roman" w:cs="Times New Roman"/>
          <w:sz w:val="24"/>
          <w:szCs w:val="24"/>
        </w:rPr>
        <w:t>, неопходно осн</w:t>
      </w:r>
      <w:r w:rsidR="0086696C" w:rsidRPr="0086696C">
        <w:rPr>
          <w:rFonts w:ascii="Times New Roman" w:hAnsi="Times New Roman" w:cs="Times New Roman"/>
          <w:sz w:val="24"/>
          <w:szCs w:val="24"/>
        </w:rPr>
        <w:t>овати</w:t>
      </w:r>
      <w:r w:rsidRPr="0086696C">
        <w:rPr>
          <w:rFonts w:ascii="Times New Roman" w:hAnsi="Times New Roman" w:cs="Times New Roman"/>
          <w:sz w:val="24"/>
          <w:szCs w:val="24"/>
        </w:rPr>
        <w:t xml:space="preserve"> локалн</w:t>
      </w:r>
      <w:r w:rsidR="0086696C" w:rsidRPr="0086696C">
        <w:rPr>
          <w:rFonts w:ascii="Times New Roman" w:hAnsi="Times New Roman" w:cs="Times New Roman"/>
          <w:sz w:val="24"/>
          <w:szCs w:val="24"/>
        </w:rPr>
        <w:t>у</w:t>
      </w:r>
      <w:r w:rsidRPr="0086696C">
        <w:rPr>
          <w:rFonts w:ascii="Times New Roman" w:hAnsi="Times New Roman" w:cs="Times New Roman"/>
          <w:sz w:val="24"/>
          <w:szCs w:val="24"/>
        </w:rPr>
        <w:t xml:space="preserve"> туристичк</w:t>
      </w:r>
      <w:r w:rsidR="0086696C" w:rsidRPr="0086696C">
        <w:rPr>
          <w:rFonts w:ascii="Times New Roman" w:hAnsi="Times New Roman" w:cs="Times New Roman"/>
          <w:sz w:val="24"/>
          <w:szCs w:val="24"/>
        </w:rPr>
        <w:t>у</w:t>
      </w:r>
      <w:r w:rsidRPr="0086696C">
        <w:rPr>
          <w:rFonts w:ascii="Times New Roman" w:hAnsi="Times New Roman" w:cs="Times New Roman"/>
          <w:sz w:val="24"/>
          <w:szCs w:val="24"/>
        </w:rPr>
        <w:t xml:space="preserve"> организациј</w:t>
      </w:r>
      <w:r w:rsidR="0086696C" w:rsidRPr="0086696C">
        <w:rPr>
          <w:rFonts w:ascii="Times New Roman" w:hAnsi="Times New Roman" w:cs="Times New Roman"/>
          <w:sz w:val="24"/>
          <w:szCs w:val="24"/>
        </w:rPr>
        <w:t>у</w:t>
      </w:r>
      <w:r w:rsidRPr="0086696C">
        <w:rPr>
          <w:rFonts w:ascii="Times New Roman" w:hAnsi="Times New Roman" w:cs="Times New Roman"/>
          <w:sz w:val="24"/>
          <w:szCs w:val="24"/>
        </w:rPr>
        <w:t xml:space="preserve"> (ЛТО)</w:t>
      </w:r>
      <w:r w:rsidR="0086696C" w:rsidRPr="0086696C">
        <w:rPr>
          <w:rFonts w:ascii="Times New Roman" w:hAnsi="Times New Roman" w:cs="Times New Roman"/>
          <w:sz w:val="24"/>
          <w:szCs w:val="24"/>
        </w:rPr>
        <w:t xml:space="preserve"> која би се у складу са</w:t>
      </w:r>
      <w:r w:rsidRPr="0086696C">
        <w:rPr>
          <w:rFonts w:ascii="Times New Roman" w:hAnsi="Times New Roman" w:cs="Times New Roman"/>
          <w:sz w:val="24"/>
          <w:szCs w:val="24"/>
        </w:rPr>
        <w:t xml:space="preserve"> Законом о туризму, Члан 41., бавила </w:t>
      </w:r>
      <w:r w:rsidR="0086696C" w:rsidRPr="0086696C">
        <w:rPr>
          <w:rFonts w:ascii="Times New Roman" w:hAnsi="Times New Roman" w:cs="Times New Roman"/>
          <w:sz w:val="24"/>
          <w:szCs w:val="24"/>
        </w:rPr>
        <w:t xml:space="preserve">развојем и </w:t>
      </w:r>
      <w:r w:rsidRPr="0086696C">
        <w:rPr>
          <w:rFonts w:ascii="Times New Roman" w:hAnsi="Times New Roman" w:cs="Times New Roman"/>
          <w:sz w:val="24"/>
          <w:szCs w:val="24"/>
        </w:rPr>
        <w:t xml:space="preserve">промоцијом туризма у оквиру </w:t>
      </w:r>
      <w:r w:rsidR="00F728FC">
        <w:rPr>
          <w:rFonts w:ascii="Times New Roman" w:hAnsi="Times New Roman" w:cs="Times New Roman"/>
          <w:sz w:val="24"/>
          <w:szCs w:val="24"/>
        </w:rPr>
        <w:t>ЈЛС</w:t>
      </w:r>
      <w:r w:rsidRPr="0086696C">
        <w:rPr>
          <w:rFonts w:ascii="Times New Roman" w:hAnsi="Times New Roman" w:cs="Times New Roman"/>
          <w:sz w:val="24"/>
          <w:szCs w:val="24"/>
        </w:rPr>
        <w:t xml:space="preserve">. За оснивање </w:t>
      </w:r>
      <w:r w:rsidR="0086696C" w:rsidRPr="0086696C">
        <w:rPr>
          <w:rFonts w:ascii="Times New Roman" w:hAnsi="Times New Roman" w:cs="Times New Roman"/>
          <w:sz w:val="24"/>
          <w:szCs w:val="24"/>
        </w:rPr>
        <w:t>ЛТО</w:t>
      </w:r>
      <w:r w:rsidRPr="0086696C">
        <w:rPr>
          <w:rFonts w:ascii="Times New Roman" w:hAnsi="Times New Roman" w:cs="Times New Roman"/>
          <w:sz w:val="24"/>
          <w:szCs w:val="24"/>
        </w:rPr>
        <w:t xml:space="preserve"> потребно је определити средстава у општинском буџету</w:t>
      </w:r>
      <w:r w:rsidR="0086696C" w:rsidRPr="0086696C">
        <w:rPr>
          <w:rFonts w:ascii="Times New Roman" w:hAnsi="Times New Roman" w:cs="Times New Roman"/>
          <w:sz w:val="24"/>
          <w:szCs w:val="24"/>
        </w:rPr>
        <w:t xml:space="preserve"> и</w:t>
      </w:r>
      <w:r w:rsidRPr="0086696C">
        <w:rPr>
          <w:rFonts w:ascii="Times New Roman" w:hAnsi="Times New Roman" w:cs="Times New Roman"/>
          <w:sz w:val="24"/>
          <w:szCs w:val="24"/>
        </w:rPr>
        <w:t xml:space="preserve"> према Закону о туризму имен</w:t>
      </w:r>
      <w:r w:rsidR="0086696C" w:rsidRPr="0086696C">
        <w:rPr>
          <w:rFonts w:ascii="Times New Roman" w:hAnsi="Times New Roman" w:cs="Times New Roman"/>
          <w:sz w:val="24"/>
          <w:szCs w:val="24"/>
        </w:rPr>
        <w:t>овати</w:t>
      </w:r>
      <w:r w:rsidRPr="0086696C">
        <w:rPr>
          <w:rFonts w:ascii="Times New Roman" w:hAnsi="Times New Roman" w:cs="Times New Roman"/>
          <w:sz w:val="24"/>
          <w:szCs w:val="24"/>
        </w:rPr>
        <w:t xml:space="preserve"> органе </w:t>
      </w:r>
      <w:r w:rsidR="0086696C" w:rsidRPr="0086696C">
        <w:rPr>
          <w:rFonts w:ascii="Times New Roman" w:hAnsi="Times New Roman" w:cs="Times New Roman"/>
          <w:sz w:val="24"/>
          <w:szCs w:val="24"/>
        </w:rPr>
        <w:t>ЛТО</w:t>
      </w:r>
      <w:r w:rsidRPr="0086696C">
        <w:rPr>
          <w:rFonts w:ascii="Times New Roman" w:hAnsi="Times New Roman" w:cs="Times New Roman"/>
          <w:sz w:val="24"/>
          <w:szCs w:val="24"/>
        </w:rPr>
        <w:t xml:space="preserve"> јединице локалне самоуправе: управни одбор, надзорни одбор и директора. ЛТО се уписује у Агенцију за привредне регистре, креира свој Статут и План и програм рада и промотивних активности</w:t>
      </w:r>
      <w:r w:rsidR="00EF64D1" w:rsidRPr="00EF64D1">
        <w:rPr>
          <w:rFonts w:ascii="Times New Roman" w:hAnsi="Times New Roman" w:cs="Times New Roman"/>
          <w:color w:val="EE0000"/>
          <w:sz w:val="24"/>
          <w:szCs w:val="24"/>
        </w:rPr>
        <w:t>,</w:t>
      </w:r>
      <w:r w:rsidRPr="0086696C">
        <w:rPr>
          <w:rFonts w:ascii="Times New Roman" w:hAnsi="Times New Roman" w:cs="Times New Roman"/>
          <w:sz w:val="24"/>
          <w:szCs w:val="24"/>
        </w:rPr>
        <w:t xml:space="preserve"> који крајем године доставља ТОС-у. </w:t>
      </w:r>
      <w:r w:rsidR="0086696C" w:rsidRPr="0086696C">
        <w:rPr>
          <w:rFonts w:ascii="Times New Roman" w:hAnsi="Times New Roman" w:cs="Times New Roman"/>
          <w:sz w:val="24"/>
          <w:szCs w:val="24"/>
        </w:rPr>
        <w:t xml:space="preserve">ЛТО </w:t>
      </w:r>
      <w:r w:rsidRPr="0086696C">
        <w:rPr>
          <w:rFonts w:ascii="Times New Roman" w:hAnsi="Times New Roman" w:cs="Times New Roman"/>
          <w:sz w:val="24"/>
          <w:szCs w:val="24"/>
        </w:rPr>
        <w:t xml:space="preserve">треба да има организационе јединице задужене за развој туристичких производа и истраживање тржишта, промоцију и по могућству особу задужену за правно финансијске послове. </w:t>
      </w:r>
    </w:p>
    <w:p w:rsidR="0086696C" w:rsidRPr="006B5816" w:rsidRDefault="0059338B" w:rsidP="0059338B">
      <w:pPr>
        <w:spacing w:after="0" w:line="360" w:lineRule="auto"/>
        <w:ind w:firstLine="720"/>
        <w:jc w:val="both"/>
        <w:rPr>
          <w:rFonts w:ascii="Times New Roman" w:hAnsi="Times New Roman" w:cs="Times New Roman"/>
          <w:sz w:val="24"/>
          <w:szCs w:val="24"/>
        </w:rPr>
      </w:pPr>
      <w:r w:rsidRPr="006B5816">
        <w:rPr>
          <w:rFonts w:ascii="Times New Roman" w:hAnsi="Times New Roman" w:cs="Times New Roman"/>
          <w:sz w:val="24"/>
          <w:szCs w:val="24"/>
        </w:rPr>
        <w:t xml:space="preserve">Опредељење </w:t>
      </w:r>
      <w:r w:rsidR="0086696C" w:rsidRPr="006B5816">
        <w:rPr>
          <w:rFonts w:ascii="Times New Roman" w:hAnsi="Times New Roman" w:cs="Times New Roman"/>
          <w:sz w:val="24"/>
          <w:szCs w:val="24"/>
        </w:rPr>
        <w:t xml:space="preserve">руководства </w:t>
      </w:r>
      <w:r w:rsidRPr="006B5816">
        <w:rPr>
          <w:rFonts w:ascii="Times New Roman" w:hAnsi="Times New Roman" w:cs="Times New Roman"/>
          <w:sz w:val="24"/>
          <w:szCs w:val="24"/>
        </w:rPr>
        <w:t xml:space="preserve">општине Блаце ка интензивном и динамичном развоју туризма захтева одређивање улога и одговорности у процесу развоја </w:t>
      </w:r>
      <w:r w:rsidR="00845B30">
        <w:rPr>
          <w:rFonts w:ascii="Times New Roman" w:hAnsi="Times New Roman" w:cs="Times New Roman"/>
          <w:sz w:val="24"/>
          <w:szCs w:val="24"/>
        </w:rPr>
        <w:t xml:space="preserve">микро </w:t>
      </w:r>
      <w:r w:rsidRPr="006B5816">
        <w:rPr>
          <w:rFonts w:ascii="Times New Roman" w:hAnsi="Times New Roman" w:cs="Times New Roman"/>
          <w:sz w:val="24"/>
          <w:szCs w:val="24"/>
        </w:rPr>
        <w:t xml:space="preserve">дестинације, односно адекватну управљачку структуру која би одговорила захтевима </w:t>
      </w:r>
      <w:r w:rsidR="0086696C" w:rsidRPr="006B5816">
        <w:rPr>
          <w:rFonts w:ascii="Times New Roman" w:hAnsi="Times New Roman" w:cs="Times New Roman"/>
          <w:sz w:val="24"/>
          <w:szCs w:val="24"/>
        </w:rPr>
        <w:t>бржег</w:t>
      </w:r>
      <w:r w:rsidRPr="006B5816">
        <w:rPr>
          <w:rFonts w:ascii="Times New Roman" w:hAnsi="Times New Roman" w:cs="Times New Roman"/>
          <w:sz w:val="24"/>
          <w:szCs w:val="24"/>
        </w:rPr>
        <w:t xml:space="preserve"> развоја туризма и унапредила конкурентност. </w:t>
      </w:r>
    </w:p>
    <w:p w:rsidR="0059338B" w:rsidRPr="00760BD4" w:rsidRDefault="0059338B" w:rsidP="0059338B">
      <w:pPr>
        <w:spacing w:after="0" w:line="360" w:lineRule="auto"/>
        <w:ind w:firstLine="720"/>
        <w:jc w:val="both"/>
        <w:rPr>
          <w:rFonts w:ascii="Times New Roman" w:hAnsi="Times New Roman" w:cs="Times New Roman"/>
          <w:color w:val="000000" w:themeColor="text1"/>
          <w:sz w:val="24"/>
          <w:szCs w:val="24"/>
        </w:rPr>
      </w:pPr>
      <w:r w:rsidRPr="00456E22">
        <w:rPr>
          <w:rFonts w:ascii="Times New Roman" w:hAnsi="Times New Roman" w:cs="Times New Roman"/>
          <w:sz w:val="24"/>
          <w:szCs w:val="24"/>
        </w:rPr>
        <w:lastRenderedPageBreak/>
        <w:t xml:space="preserve">Управљање одрживим </w:t>
      </w:r>
      <w:r w:rsidRPr="00760BD4">
        <w:rPr>
          <w:rFonts w:ascii="Times New Roman" w:hAnsi="Times New Roman" w:cs="Times New Roman"/>
          <w:color w:val="000000" w:themeColor="text1"/>
          <w:sz w:val="24"/>
          <w:szCs w:val="24"/>
        </w:rPr>
        <w:t xml:space="preserve">развојем туризма </w:t>
      </w:r>
      <w:r w:rsidR="00845B30">
        <w:rPr>
          <w:rFonts w:ascii="Times New Roman" w:hAnsi="Times New Roman" w:cs="Times New Roman"/>
          <w:color w:val="000000" w:themeColor="text1"/>
          <w:sz w:val="24"/>
          <w:szCs w:val="24"/>
        </w:rPr>
        <w:t xml:space="preserve">у надлежности </w:t>
      </w:r>
      <w:r w:rsidRPr="00760BD4">
        <w:rPr>
          <w:rFonts w:ascii="Times New Roman" w:hAnsi="Times New Roman" w:cs="Times New Roman"/>
          <w:color w:val="000000" w:themeColor="text1"/>
          <w:sz w:val="24"/>
          <w:szCs w:val="24"/>
        </w:rPr>
        <w:t xml:space="preserve">општине </w:t>
      </w:r>
      <w:r w:rsidR="00456E22" w:rsidRPr="00760BD4">
        <w:rPr>
          <w:rFonts w:ascii="Times New Roman" w:hAnsi="Times New Roman" w:cs="Times New Roman"/>
          <w:color w:val="000000" w:themeColor="text1"/>
          <w:sz w:val="24"/>
          <w:szCs w:val="24"/>
        </w:rPr>
        <w:t>Блаце</w:t>
      </w:r>
      <w:r w:rsidR="00845B30">
        <w:rPr>
          <w:rFonts w:ascii="Times New Roman" w:hAnsi="Times New Roman" w:cs="Times New Roman"/>
          <w:color w:val="000000" w:themeColor="text1"/>
          <w:sz w:val="24"/>
          <w:szCs w:val="24"/>
        </w:rPr>
        <w:t>, односно</w:t>
      </w:r>
      <w:r w:rsidRPr="00760BD4">
        <w:rPr>
          <w:rFonts w:ascii="Times New Roman" w:hAnsi="Times New Roman" w:cs="Times New Roman"/>
          <w:color w:val="000000" w:themeColor="text1"/>
          <w:sz w:val="24"/>
          <w:szCs w:val="24"/>
        </w:rPr>
        <w:t xml:space="preserve"> ЛТО,  </w:t>
      </w:r>
      <w:r w:rsidR="00845B30">
        <w:rPr>
          <w:rFonts w:ascii="Times New Roman" w:hAnsi="Times New Roman" w:cs="Times New Roman"/>
          <w:color w:val="000000" w:themeColor="text1"/>
          <w:sz w:val="24"/>
          <w:szCs w:val="24"/>
        </w:rPr>
        <w:t>захтева</w:t>
      </w:r>
      <w:r w:rsidRPr="00760BD4">
        <w:rPr>
          <w:rFonts w:ascii="Times New Roman" w:hAnsi="Times New Roman" w:cs="Times New Roman"/>
          <w:color w:val="000000" w:themeColor="text1"/>
          <w:sz w:val="24"/>
          <w:szCs w:val="24"/>
        </w:rPr>
        <w:t xml:space="preserve">: </w:t>
      </w:r>
    </w:p>
    <w:p w:rsidR="0059338B" w:rsidRPr="00456E22" w:rsidRDefault="0059338B" w:rsidP="0059338B">
      <w:pPr>
        <w:pStyle w:val="ListParagraph"/>
        <w:numPr>
          <w:ilvl w:val="0"/>
          <w:numId w:val="22"/>
        </w:numPr>
        <w:spacing w:after="0" w:line="360" w:lineRule="auto"/>
        <w:jc w:val="both"/>
        <w:rPr>
          <w:rFonts w:ascii="Times New Roman" w:hAnsi="Times New Roman" w:cs="Times New Roman"/>
          <w:sz w:val="24"/>
          <w:szCs w:val="24"/>
        </w:rPr>
      </w:pPr>
      <w:r w:rsidRPr="00760BD4">
        <w:rPr>
          <w:rFonts w:ascii="Times New Roman" w:hAnsi="Times New Roman" w:cs="Times New Roman"/>
          <w:color w:val="000000" w:themeColor="text1"/>
          <w:sz w:val="24"/>
          <w:szCs w:val="24"/>
        </w:rPr>
        <w:t xml:space="preserve">Подизање свести локалног становништва </w:t>
      </w:r>
      <w:r w:rsidRPr="00456E22">
        <w:rPr>
          <w:rFonts w:ascii="Times New Roman" w:hAnsi="Times New Roman" w:cs="Times New Roman"/>
          <w:sz w:val="24"/>
          <w:szCs w:val="24"/>
        </w:rPr>
        <w:t xml:space="preserve">уз помоћ медија о пословним могућностима у оквиру сектора туризма (категоризација </w:t>
      </w:r>
      <w:r w:rsidR="00C93E7C">
        <w:rPr>
          <w:rFonts w:ascii="Times New Roman" w:hAnsi="Times New Roman" w:cs="Times New Roman"/>
          <w:sz w:val="24"/>
          <w:szCs w:val="24"/>
        </w:rPr>
        <w:t xml:space="preserve">приватних </w:t>
      </w:r>
      <w:r w:rsidRPr="00456E22">
        <w:rPr>
          <w:rFonts w:ascii="Times New Roman" w:hAnsi="Times New Roman" w:cs="Times New Roman"/>
          <w:sz w:val="24"/>
          <w:szCs w:val="24"/>
        </w:rPr>
        <w:t xml:space="preserve">смештајних објеката, развој </w:t>
      </w:r>
      <w:r w:rsidR="00456E22" w:rsidRPr="00456E22">
        <w:rPr>
          <w:rFonts w:ascii="Times New Roman" w:hAnsi="Times New Roman" w:cs="Times New Roman"/>
          <w:sz w:val="24"/>
          <w:szCs w:val="24"/>
        </w:rPr>
        <w:t xml:space="preserve">транзитног, </w:t>
      </w:r>
      <w:r w:rsidRPr="00456E22">
        <w:rPr>
          <w:rFonts w:ascii="Times New Roman" w:hAnsi="Times New Roman" w:cs="Times New Roman"/>
          <w:sz w:val="24"/>
          <w:szCs w:val="24"/>
        </w:rPr>
        <w:t>руралног</w:t>
      </w:r>
      <w:r w:rsidR="00C93E7C">
        <w:rPr>
          <w:rFonts w:ascii="Times New Roman" w:hAnsi="Times New Roman" w:cs="Times New Roman"/>
          <w:sz w:val="24"/>
          <w:szCs w:val="24"/>
        </w:rPr>
        <w:t>, манифестационог</w:t>
      </w:r>
      <w:r w:rsidRPr="00456E22">
        <w:rPr>
          <w:rFonts w:ascii="Times New Roman" w:hAnsi="Times New Roman" w:cs="Times New Roman"/>
          <w:sz w:val="24"/>
          <w:szCs w:val="24"/>
        </w:rPr>
        <w:t xml:space="preserve"> и туризма специјалних интереса, тематских културних рута</w:t>
      </w:r>
      <w:r w:rsidR="00C93E7C">
        <w:rPr>
          <w:rFonts w:ascii="Times New Roman" w:hAnsi="Times New Roman" w:cs="Times New Roman"/>
          <w:sz w:val="24"/>
          <w:szCs w:val="24"/>
        </w:rPr>
        <w:t>,</w:t>
      </w:r>
      <w:r w:rsidRPr="00456E22">
        <w:rPr>
          <w:rFonts w:ascii="Times New Roman" w:hAnsi="Times New Roman" w:cs="Times New Roman"/>
          <w:sz w:val="24"/>
          <w:szCs w:val="24"/>
        </w:rPr>
        <w:t xml:space="preserve"> развој предузетништва, промоција туристичких производа са акцентом на гастрономију и заштиту географског порекла шљиве, сарадња са сектор</w:t>
      </w:r>
      <w:r w:rsidR="00456E22" w:rsidRPr="00456E22">
        <w:rPr>
          <w:rFonts w:ascii="Times New Roman" w:hAnsi="Times New Roman" w:cs="Times New Roman"/>
          <w:sz w:val="24"/>
          <w:szCs w:val="24"/>
        </w:rPr>
        <w:t>има</w:t>
      </w:r>
      <w:r w:rsidRPr="00456E22">
        <w:rPr>
          <w:rFonts w:ascii="Times New Roman" w:hAnsi="Times New Roman" w:cs="Times New Roman"/>
          <w:sz w:val="24"/>
          <w:szCs w:val="24"/>
        </w:rPr>
        <w:t xml:space="preserve"> пољопривреде, </w:t>
      </w:r>
      <w:r w:rsidRPr="00D91290">
        <w:rPr>
          <w:rFonts w:ascii="Times New Roman" w:hAnsi="Times New Roman" w:cs="Times New Roman"/>
          <w:sz w:val="24"/>
          <w:szCs w:val="24"/>
        </w:rPr>
        <w:t>културе, образовања</w:t>
      </w:r>
      <w:r w:rsidRPr="00456E22">
        <w:rPr>
          <w:rFonts w:ascii="Times New Roman" w:hAnsi="Times New Roman" w:cs="Times New Roman"/>
          <w:sz w:val="24"/>
          <w:szCs w:val="24"/>
        </w:rPr>
        <w:t xml:space="preserve">, </w:t>
      </w:r>
      <w:r w:rsidR="00456E22" w:rsidRPr="00456E22">
        <w:rPr>
          <w:rFonts w:ascii="Times New Roman" w:hAnsi="Times New Roman" w:cs="Times New Roman"/>
          <w:sz w:val="24"/>
          <w:szCs w:val="24"/>
        </w:rPr>
        <w:t xml:space="preserve">спорта, </w:t>
      </w:r>
      <w:r w:rsidRPr="00456E22">
        <w:rPr>
          <w:rFonts w:ascii="Times New Roman" w:hAnsi="Times New Roman" w:cs="Times New Roman"/>
          <w:sz w:val="24"/>
          <w:szCs w:val="24"/>
        </w:rPr>
        <w:t>медиј</w:t>
      </w:r>
      <w:r w:rsidR="00456E22" w:rsidRPr="00456E22">
        <w:rPr>
          <w:rFonts w:ascii="Times New Roman" w:hAnsi="Times New Roman" w:cs="Times New Roman"/>
          <w:sz w:val="24"/>
          <w:szCs w:val="24"/>
        </w:rPr>
        <w:t>има</w:t>
      </w:r>
      <w:r w:rsidRPr="00456E22">
        <w:rPr>
          <w:rFonts w:ascii="Times New Roman" w:hAnsi="Times New Roman" w:cs="Times New Roman"/>
          <w:sz w:val="24"/>
          <w:szCs w:val="24"/>
        </w:rPr>
        <w:t xml:space="preserve">, као и удружењима и другим </w:t>
      </w:r>
      <w:r w:rsidR="00456E22" w:rsidRPr="00456E22">
        <w:rPr>
          <w:rFonts w:ascii="Times New Roman" w:hAnsi="Times New Roman" w:cs="Times New Roman"/>
          <w:sz w:val="24"/>
          <w:szCs w:val="24"/>
        </w:rPr>
        <w:t xml:space="preserve">ЛТО у оквиру РТО Копаоник и </w:t>
      </w:r>
      <w:r w:rsidR="00C93E7C">
        <w:rPr>
          <w:rFonts w:ascii="Times New Roman" w:hAnsi="Times New Roman" w:cs="Times New Roman"/>
          <w:sz w:val="24"/>
          <w:szCs w:val="24"/>
        </w:rPr>
        <w:t>Т</w:t>
      </w:r>
      <w:r w:rsidRPr="00456E22">
        <w:rPr>
          <w:rFonts w:ascii="Times New Roman" w:hAnsi="Times New Roman" w:cs="Times New Roman"/>
          <w:sz w:val="24"/>
          <w:szCs w:val="24"/>
        </w:rPr>
        <w:t xml:space="preserve">опличког краја). </w:t>
      </w:r>
    </w:p>
    <w:p w:rsidR="0059338B" w:rsidRPr="00D91290" w:rsidRDefault="0059338B" w:rsidP="0059338B">
      <w:pPr>
        <w:pStyle w:val="ListParagraph"/>
        <w:numPr>
          <w:ilvl w:val="0"/>
          <w:numId w:val="22"/>
        </w:numPr>
        <w:spacing w:after="0" w:line="360" w:lineRule="auto"/>
        <w:jc w:val="both"/>
        <w:rPr>
          <w:rFonts w:ascii="Times New Roman" w:hAnsi="Times New Roman" w:cs="Times New Roman"/>
          <w:sz w:val="24"/>
          <w:szCs w:val="24"/>
        </w:rPr>
      </w:pPr>
      <w:r w:rsidRPr="00456E22">
        <w:rPr>
          <w:rFonts w:ascii="Times New Roman" w:hAnsi="Times New Roman" w:cs="Times New Roman"/>
          <w:sz w:val="24"/>
          <w:szCs w:val="24"/>
        </w:rPr>
        <w:t xml:space="preserve">Стратешко планирање, </w:t>
      </w:r>
      <w:r w:rsidR="00C93E7C">
        <w:rPr>
          <w:rFonts w:ascii="Times New Roman" w:hAnsi="Times New Roman" w:cs="Times New Roman"/>
          <w:sz w:val="24"/>
          <w:szCs w:val="24"/>
        </w:rPr>
        <w:t>уз</w:t>
      </w:r>
      <w:r w:rsidRPr="00456E22">
        <w:rPr>
          <w:rFonts w:ascii="Times New Roman" w:hAnsi="Times New Roman" w:cs="Times New Roman"/>
          <w:sz w:val="24"/>
          <w:szCs w:val="24"/>
        </w:rPr>
        <w:t xml:space="preserve"> координацију носилаца активности и заинтересованих </w:t>
      </w:r>
      <w:r w:rsidRPr="00D91290">
        <w:rPr>
          <w:rFonts w:ascii="Times New Roman" w:hAnsi="Times New Roman" w:cs="Times New Roman"/>
          <w:sz w:val="24"/>
          <w:szCs w:val="24"/>
        </w:rPr>
        <w:t>страна</w:t>
      </w:r>
      <w:r w:rsidR="00EF64D1" w:rsidRPr="00D91290">
        <w:rPr>
          <w:rFonts w:ascii="Times New Roman" w:hAnsi="Times New Roman" w:cs="Times New Roman"/>
          <w:sz w:val="24"/>
          <w:szCs w:val="24"/>
        </w:rPr>
        <w:t xml:space="preserve"> у</w:t>
      </w:r>
      <w:r w:rsidRPr="00D91290">
        <w:rPr>
          <w:rFonts w:ascii="Times New Roman" w:hAnsi="Times New Roman" w:cs="Times New Roman"/>
          <w:sz w:val="24"/>
          <w:szCs w:val="24"/>
        </w:rPr>
        <w:t xml:space="preserve"> туризму, </w:t>
      </w:r>
      <w:r w:rsidR="00456E22" w:rsidRPr="00D91290">
        <w:rPr>
          <w:rFonts w:ascii="Times New Roman" w:hAnsi="Times New Roman" w:cs="Times New Roman"/>
          <w:sz w:val="24"/>
          <w:szCs w:val="24"/>
        </w:rPr>
        <w:t>те</w:t>
      </w:r>
      <w:r w:rsidRPr="00D91290">
        <w:rPr>
          <w:rFonts w:ascii="Times New Roman" w:hAnsi="Times New Roman" w:cs="Times New Roman"/>
          <w:sz w:val="24"/>
          <w:szCs w:val="24"/>
        </w:rPr>
        <w:t xml:space="preserve"> израд</w:t>
      </w:r>
      <w:r w:rsidR="00456E22" w:rsidRPr="00D91290">
        <w:rPr>
          <w:rFonts w:ascii="Times New Roman" w:hAnsi="Times New Roman" w:cs="Times New Roman"/>
          <w:sz w:val="24"/>
          <w:szCs w:val="24"/>
        </w:rPr>
        <w:t>у</w:t>
      </w:r>
      <w:r w:rsidRPr="00D91290">
        <w:rPr>
          <w:rFonts w:ascii="Times New Roman" w:hAnsi="Times New Roman" w:cs="Times New Roman"/>
          <w:sz w:val="24"/>
          <w:szCs w:val="24"/>
        </w:rPr>
        <w:t>, праћењ</w:t>
      </w:r>
      <w:r w:rsidR="00456E22" w:rsidRPr="00D91290">
        <w:rPr>
          <w:rFonts w:ascii="Times New Roman" w:hAnsi="Times New Roman" w:cs="Times New Roman"/>
          <w:sz w:val="24"/>
          <w:szCs w:val="24"/>
        </w:rPr>
        <w:t>е</w:t>
      </w:r>
      <w:r w:rsidRPr="00D91290">
        <w:rPr>
          <w:rFonts w:ascii="Times New Roman" w:hAnsi="Times New Roman" w:cs="Times New Roman"/>
          <w:sz w:val="24"/>
          <w:szCs w:val="24"/>
        </w:rPr>
        <w:t xml:space="preserve"> и спровођењ</w:t>
      </w:r>
      <w:r w:rsidR="00456E22" w:rsidRPr="00D91290">
        <w:rPr>
          <w:rFonts w:ascii="Times New Roman" w:hAnsi="Times New Roman" w:cs="Times New Roman"/>
          <w:sz w:val="24"/>
          <w:szCs w:val="24"/>
        </w:rPr>
        <w:t xml:space="preserve">е </w:t>
      </w:r>
      <w:r w:rsidRPr="00D91290">
        <w:rPr>
          <w:rFonts w:ascii="Times New Roman" w:hAnsi="Times New Roman" w:cs="Times New Roman"/>
          <w:sz w:val="24"/>
          <w:szCs w:val="24"/>
        </w:rPr>
        <w:t>свих стратешких и развојних докумената општине</w:t>
      </w:r>
    </w:p>
    <w:p w:rsidR="0059338B" w:rsidRPr="00456E22" w:rsidRDefault="0059338B" w:rsidP="0059338B">
      <w:pPr>
        <w:pStyle w:val="ListParagraph"/>
        <w:numPr>
          <w:ilvl w:val="0"/>
          <w:numId w:val="22"/>
        </w:numPr>
        <w:spacing w:after="0" w:line="360" w:lineRule="auto"/>
        <w:jc w:val="both"/>
        <w:rPr>
          <w:rFonts w:ascii="Times New Roman" w:hAnsi="Times New Roman" w:cs="Times New Roman"/>
          <w:sz w:val="24"/>
          <w:szCs w:val="24"/>
        </w:rPr>
      </w:pPr>
      <w:r w:rsidRPr="00D91290">
        <w:rPr>
          <w:rFonts w:ascii="Times New Roman" w:hAnsi="Times New Roman" w:cs="Times New Roman"/>
          <w:sz w:val="24"/>
          <w:szCs w:val="24"/>
        </w:rPr>
        <w:t xml:space="preserve">Ширење и јачање сарадње са суседним </w:t>
      </w:r>
      <w:r w:rsidR="00456E22" w:rsidRPr="00D91290">
        <w:rPr>
          <w:rFonts w:ascii="Times New Roman" w:hAnsi="Times New Roman" w:cs="Times New Roman"/>
          <w:sz w:val="24"/>
          <w:szCs w:val="24"/>
        </w:rPr>
        <w:t xml:space="preserve">ЈЛС </w:t>
      </w:r>
      <w:r w:rsidRPr="00D91290">
        <w:rPr>
          <w:rFonts w:ascii="Times New Roman" w:hAnsi="Times New Roman" w:cs="Times New Roman"/>
          <w:sz w:val="24"/>
          <w:szCs w:val="24"/>
        </w:rPr>
        <w:t>ради формирања интегрисаних туристичких производа и укрупњава</w:t>
      </w:r>
      <w:r w:rsidR="00EF64D1" w:rsidRPr="00D91290">
        <w:rPr>
          <w:rFonts w:ascii="Times New Roman" w:hAnsi="Times New Roman" w:cs="Times New Roman"/>
          <w:sz w:val="24"/>
          <w:szCs w:val="24"/>
        </w:rPr>
        <w:t>њ</w:t>
      </w:r>
      <w:r w:rsidRPr="00D91290">
        <w:rPr>
          <w:rFonts w:ascii="Times New Roman" w:hAnsi="Times New Roman" w:cs="Times New Roman"/>
          <w:sz w:val="24"/>
          <w:szCs w:val="24"/>
        </w:rPr>
        <w:t xml:space="preserve">а заједничке </w:t>
      </w:r>
      <w:r w:rsidRPr="00456E22">
        <w:rPr>
          <w:rFonts w:ascii="Times New Roman" w:hAnsi="Times New Roman" w:cs="Times New Roman"/>
          <w:sz w:val="24"/>
          <w:szCs w:val="24"/>
        </w:rPr>
        <w:t>туристичке понуде намењене домаћим и иностраним туристима</w:t>
      </w:r>
    </w:p>
    <w:p w:rsidR="0059338B" w:rsidRPr="00456E22" w:rsidRDefault="0059338B" w:rsidP="0059338B">
      <w:pPr>
        <w:pStyle w:val="ListParagraph"/>
        <w:numPr>
          <w:ilvl w:val="0"/>
          <w:numId w:val="22"/>
        </w:numPr>
        <w:spacing w:after="0" w:line="360" w:lineRule="auto"/>
        <w:jc w:val="both"/>
        <w:rPr>
          <w:rFonts w:ascii="Times New Roman" w:hAnsi="Times New Roman" w:cs="Times New Roman"/>
          <w:sz w:val="24"/>
          <w:szCs w:val="24"/>
        </w:rPr>
      </w:pPr>
      <w:r w:rsidRPr="00456E22">
        <w:rPr>
          <w:rFonts w:ascii="Times New Roman" w:hAnsi="Times New Roman" w:cs="Times New Roman"/>
          <w:sz w:val="24"/>
          <w:szCs w:val="24"/>
        </w:rPr>
        <w:t>Управљање квалитетом, које обухвата увођење и управљање стандардима и ознакама квалитета за смештајне и угоститељске објекте, специфичне елементе туристичке инфраструктуре и сл.</w:t>
      </w:r>
    </w:p>
    <w:p w:rsidR="0059338B" w:rsidRPr="00456E22" w:rsidRDefault="0059338B" w:rsidP="0059338B">
      <w:pPr>
        <w:pStyle w:val="ListParagraph"/>
        <w:numPr>
          <w:ilvl w:val="0"/>
          <w:numId w:val="22"/>
        </w:numPr>
        <w:spacing w:after="0" w:line="360" w:lineRule="auto"/>
        <w:jc w:val="both"/>
        <w:rPr>
          <w:rFonts w:ascii="Times New Roman" w:hAnsi="Times New Roman" w:cs="Times New Roman"/>
          <w:sz w:val="24"/>
          <w:szCs w:val="24"/>
        </w:rPr>
      </w:pPr>
      <w:r w:rsidRPr="00456E22">
        <w:rPr>
          <w:rFonts w:ascii="Times New Roman" w:hAnsi="Times New Roman" w:cs="Times New Roman"/>
          <w:sz w:val="24"/>
          <w:szCs w:val="24"/>
        </w:rPr>
        <w:t>Тренинге и едукације заинтересованих страна у области туризма</w:t>
      </w:r>
      <w:r w:rsidR="00456E22" w:rsidRPr="00456E22">
        <w:rPr>
          <w:rFonts w:ascii="Times New Roman" w:hAnsi="Times New Roman" w:cs="Times New Roman"/>
          <w:sz w:val="24"/>
          <w:szCs w:val="24"/>
        </w:rPr>
        <w:t xml:space="preserve"> и угоститељства </w:t>
      </w:r>
      <w:r w:rsidRPr="00456E22">
        <w:rPr>
          <w:rFonts w:ascii="Times New Roman" w:hAnsi="Times New Roman" w:cs="Times New Roman"/>
          <w:sz w:val="24"/>
          <w:szCs w:val="24"/>
        </w:rPr>
        <w:t xml:space="preserve"> (образовни програми, радионице, семинари...). </w:t>
      </w:r>
    </w:p>
    <w:p w:rsidR="0059338B" w:rsidRPr="008059A6" w:rsidRDefault="0059338B" w:rsidP="0059338B">
      <w:pPr>
        <w:pStyle w:val="ListParagraph"/>
        <w:numPr>
          <w:ilvl w:val="0"/>
          <w:numId w:val="22"/>
        </w:numPr>
        <w:spacing w:after="0" w:line="360" w:lineRule="auto"/>
        <w:jc w:val="both"/>
        <w:rPr>
          <w:rFonts w:ascii="Times New Roman" w:hAnsi="Times New Roman" w:cs="Times New Roman"/>
          <w:sz w:val="24"/>
          <w:szCs w:val="24"/>
        </w:rPr>
      </w:pPr>
      <w:r w:rsidRPr="008059A6">
        <w:rPr>
          <w:rFonts w:ascii="Times New Roman" w:hAnsi="Times New Roman" w:cs="Times New Roman"/>
          <w:sz w:val="24"/>
          <w:szCs w:val="24"/>
        </w:rPr>
        <w:t>Управљањ</w:t>
      </w:r>
      <w:r w:rsidR="00760BD4" w:rsidRPr="008059A6">
        <w:rPr>
          <w:rFonts w:ascii="Times New Roman" w:hAnsi="Times New Roman" w:cs="Times New Roman"/>
          <w:sz w:val="24"/>
          <w:szCs w:val="24"/>
        </w:rPr>
        <w:t>е раз</w:t>
      </w:r>
      <w:r w:rsidR="008059A6" w:rsidRPr="008059A6">
        <w:rPr>
          <w:rFonts w:ascii="Times New Roman" w:hAnsi="Times New Roman" w:cs="Times New Roman"/>
          <w:sz w:val="24"/>
          <w:szCs w:val="24"/>
        </w:rPr>
        <w:t>в</w:t>
      </w:r>
      <w:r w:rsidR="00760BD4" w:rsidRPr="008059A6">
        <w:rPr>
          <w:rFonts w:ascii="Times New Roman" w:hAnsi="Times New Roman" w:cs="Times New Roman"/>
          <w:sz w:val="24"/>
          <w:szCs w:val="24"/>
        </w:rPr>
        <w:t xml:space="preserve">ојем </w:t>
      </w:r>
      <w:r w:rsidRPr="008059A6">
        <w:rPr>
          <w:rFonts w:ascii="Times New Roman" w:hAnsi="Times New Roman" w:cs="Times New Roman"/>
          <w:sz w:val="24"/>
          <w:szCs w:val="24"/>
        </w:rPr>
        <w:t>туристичк</w:t>
      </w:r>
      <w:r w:rsidR="00760BD4" w:rsidRPr="008059A6">
        <w:rPr>
          <w:rFonts w:ascii="Times New Roman" w:hAnsi="Times New Roman" w:cs="Times New Roman"/>
          <w:sz w:val="24"/>
          <w:szCs w:val="24"/>
        </w:rPr>
        <w:t>е</w:t>
      </w:r>
      <w:r w:rsidRPr="008059A6">
        <w:rPr>
          <w:rFonts w:ascii="Times New Roman" w:hAnsi="Times New Roman" w:cs="Times New Roman"/>
          <w:sz w:val="24"/>
          <w:szCs w:val="24"/>
        </w:rPr>
        <w:t xml:space="preserve"> инфраструк</w:t>
      </w:r>
      <w:r w:rsidR="008059A6" w:rsidRPr="008059A6">
        <w:rPr>
          <w:rFonts w:ascii="Times New Roman" w:hAnsi="Times New Roman" w:cs="Times New Roman"/>
          <w:sz w:val="24"/>
          <w:szCs w:val="24"/>
        </w:rPr>
        <w:t>туре</w:t>
      </w:r>
      <w:r w:rsidRPr="008059A6">
        <w:rPr>
          <w:rFonts w:ascii="Times New Roman" w:hAnsi="Times New Roman" w:cs="Times New Roman"/>
          <w:sz w:val="24"/>
          <w:szCs w:val="24"/>
        </w:rPr>
        <w:t xml:space="preserve">, </w:t>
      </w:r>
      <w:r w:rsidR="00760BD4" w:rsidRPr="008059A6">
        <w:rPr>
          <w:rFonts w:ascii="Times New Roman" w:hAnsi="Times New Roman" w:cs="Times New Roman"/>
          <w:sz w:val="24"/>
          <w:szCs w:val="24"/>
        </w:rPr>
        <w:t>при</w:t>
      </w:r>
      <w:r w:rsidR="008059A6" w:rsidRPr="008059A6">
        <w:rPr>
          <w:rFonts w:ascii="Times New Roman" w:hAnsi="Times New Roman" w:cs="Times New Roman"/>
          <w:sz w:val="24"/>
          <w:szCs w:val="24"/>
        </w:rPr>
        <w:t>родним</w:t>
      </w:r>
      <w:r w:rsidR="00760BD4" w:rsidRPr="008059A6">
        <w:rPr>
          <w:rFonts w:ascii="Times New Roman" w:hAnsi="Times New Roman" w:cs="Times New Roman"/>
          <w:sz w:val="24"/>
          <w:szCs w:val="24"/>
        </w:rPr>
        <w:t xml:space="preserve"> и културним нас</w:t>
      </w:r>
      <w:r w:rsidR="008059A6" w:rsidRPr="008059A6">
        <w:rPr>
          <w:rFonts w:ascii="Times New Roman" w:hAnsi="Times New Roman" w:cs="Times New Roman"/>
          <w:sz w:val="24"/>
          <w:szCs w:val="24"/>
        </w:rPr>
        <w:t>л</w:t>
      </w:r>
      <w:r w:rsidR="00760BD4" w:rsidRPr="008059A6">
        <w:rPr>
          <w:rFonts w:ascii="Times New Roman" w:hAnsi="Times New Roman" w:cs="Times New Roman"/>
          <w:sz w:val="24"/>
          <w:szCs w:val="24"/>
        </w:rPr>
        <w:t xml:space="preserve">еђем </w:t>
      </w:r>
    </w:p>
    <w:p w:rsidR="0059338B" w:rsidRPr="00456E22" w:rsidRDefault="0059338B" w:rsidP="0059338B">
      <w:pPr>
        <w:pStyle w:val="ListParagraph"/>
        <w:numPr>
          <w:ilvl w:val="0"/>
          <w:numId w:val="22"/>
        </w:numPr>
        <w:spacing w:after="0" w:line="360" w:lineRule="auto"/>
        <w:jc w:val="both"/>
        <w:rPr>
          <w:rFonts w:ascii="Times New Roman" w:hAnsi="Times New Roman" w:cs="Times New Roman"/>
          <w:sz w:val="24"/>
          <w:szCs w:val="24"/>
        </w:rPr>
      </w:pPr>
      <w:r w:rsidRPr="00456E22">
        <w:rPr>
          <w:rFonts w:ascii="Times New Roman" w:hAnsi="Times New Roman" w:cs="Times New Roman"/>
          <w:sz w:val="24"/>
          <w:szCs w:val="24"/>
        </w:rPr>
        <w:t xml:space="preserve">Промоција туристичких производа и </w:t>
      </w:r>
      <w:r w:rsidR="00456E22" w:rsidRPr="00456E22">
        <w:rPr>
          <w:rFonts w:ascii="Times New Roman" w:hAnsi="Times New Roman" w:cs="Times New Roman"/>
          <w:sz w:val="24"/>
          <w:szCs w:val="24"/>
        </w:rPr>
        <w:t xml:space="preserve">саме </w:t>
      </w:r>
      <w:r w:rsidRPr="00456E22">
        <w:rPr>
          <w:rFonts w:ascii="Times New Roman" w:hAnsi="Times New Roman" w:cs="Times New Roman"/>
          <w:sz w:val="24"/>
          <w:szCs w:val="24"/>
        </w:rPr>
        <w:t xml:space="preserve">општине Блаце </w:t>
      </w:r>
      <w:r w:rsidR="00456E22" w:rsidRPr="00456E22">
        <w:rPr>
          <w:rFonts w:ascii="Times New Roman" w:hAnsi="Times New Roman" w:cs="Times New Roman"/>
          <w:sz w:val="24"/>
          <w:szCs w:val="24"/>
        </w:rPr>
        <w:t>–</w:t>
      </w:r>
      <w:r w:rsidRPr="00456E22">
        <w:rPr>
          <w:rFonts w:ascii="Times New Roman" w:hAnsi="Times New Roman" w:cs="Times New Roman"/>
          <w:sz w:val="24"/>
          <w:szCs w:val="24"/>
        </w:rPr>
        <w:t xml:space="preserve"> </w:t>
      </w:r>
      <w:r w:rsidR="00456E22" w:rsidRPr="00456E22">
        <w:rPr>
          <w:rFonts w:ascii="Times New Roman" w:hAnsi="Times New Roman" w:cs="Times New Roman"/>
          <w:sz w:val="24"/>
          <w:szCs w:val="24"/>
        </w:rPr>
        <w:t xml:space="preserve">сајамски </w:t>
      </w:r>
      <w:r w:rsidRPr="00456E22">
        <w:rPr>
          <w:rFonts w:ascii="Times New Roman" w:hAnsi="Times New Roman" w:cs="Times New Roman"/>
          <w:sz w:val="24"/>
          <w:szCs w:val="24"/>
        </w:rPr>
        <w:t>наступи, оглашавање, студијска путовања, публиковање брошура, web маркетинг и манифестациј</w:t>
      </w:r>
      <w:r w:rsidR="00456E22" w:rsidRPr="00456E22">
        <w:rPr>
          <w:rFonts w:ascii="Times New Roman" w:hAnsi="Times New Roman" w:cs="Times New Roman"/>
          <w:sz w:val="24"/>
          <w:szCs w:val="24"/>
        </w:rPr>
        <w:t>е</w:t>
      </w:r>
      <w:r w:rsidRPr="00456E22">
        <w:rPr>
          <w:rFonts w:ascii="Times New Roman" w:hAnsi="Times New Roman" w:cs="Times New Roman"/>
          <w:sz w:val="24"/>
          <w:szCs w:val="24"/>
        </w:rPr>
        <w:t>, инвестициона промоција, дефинисање модела сарадње са потенцијалним инвеститорима и пружање техничке помоћи при реализацији инвестиционих пројеката.</w:t>
      </w:r>
    </w:p>
    <w:p w:rsidR="0059338B" w:rsidRPr="00760BD4" w:rsidRDefault="0059338B" w:rsidP="0059338B">
      <w:pPr>
        <w:pStyle w:val="ListParagraph"/>
        <w:numPr>
          <w:ilvl w:val="0"/>
          <w:numId w:val="22"/>
        </w:numPr>
        <w:spacing w:after="0" w:line="360" w:lineRule="auto"/>
        <w:jc w:val="both"/>
        <w:rPr>
          <w:rFonts w:ascii="Times New Roman" w:hAnsi="Times New Roman" w:cs="Times New Roman"/>
          <w:color w:val="000000" w:themeColor="text1"/>
          <w:sz w:val="24"/>
          <w:szCs w:val="24"/>
        </w:rPr>
      </w:pPr>
      <w:r w:rsidRPr="00456E22">
        <w:rPr>
          <w:rFonts w:ascii="Times New Roman" w:hAnsi="Times New Roman" w:cs="Times New Roman"/>
          <w:sz w:val="24"/>
          <w:szCs w:val="24"/>
        </w:rPr>
        <w:t>Развој производа, као најважнијег задатка туристичког управљања</w:t>
      </w:r>
      <w:r w:rsidR="00456E22" w:rsidRPr="00456E22">
        <w:rPr>
          <w:rFonts w:ascii="Times New Roman" w:hAnsi="Times New Roman" w:cs="Times New Roman"/>
          <w:sz w:val="24"/>
          <w:szCs w:val="24"/>
        </w:rPr>
        <w:t xml:space="preserve"> уз</w:t>
      </w:r>
      <w:r w:rsidRPr="00456E22">
        <w:rPr>
          <w:rFonts w:ascii="Times New Roman" w:hAnsi="Times New Roman" w:cs="Times New Roman"/>
          <w:sz w:val="24"/>
          <w:szCs w:val="24"/>
        </w:rPr>
        <w:t xml:space="preserve"> повремено испитивање туристичког тржишта како би се креирала туристичка понуда</w:t>
      </w:r>
      <w:r>
        <w:rPr>
          <w:rFonts w:ascii="Times New Roman" w:hAnsi="Times New Roman" w:cs="Times New Roman"/>
          <w:color w:val="7030A0"/>
          <w:sz w:val="24"/>
          <w:szCs w:val="24"/>
        </w:rPr>
        <w:t xml:space="preserve"> </w:t>
      </w:r>
      <w:r w:rsidRPr="00760BD4">
        <w:rPr>
          <w:rFonts w:ascii="Times New Roman" w:hAnsi="Times New Roman" w:cs="Times New Roman"/>
          <w:color w:val="000000" w:themeColor="text1"/>
          <w:sz w:val="24"/>
          <w:szCs w:val="24"/>
        </w:rPr>
        <w:t xml:space="preserve">која би </w:t>
      </w:r>
      <w:r w:rsidR="00456E22" w:rsidRPr="00760BD4">
        <w:rPr>
          <w:rFonts w:ascii="Times New Roman" w:hAnsi="Times New Roman" w:cs="Times New Roman"/>
          <w:color w:val="000000" w:themeColor="text1"/>
          <w:sz w:val="24"/>
          <w:szCs w:val="24"/>
        </w:rPr>
        <w:t xml:space="preserve">одговарала </w:t>
      </w:r>
      <w:r w:rsidRPr="00760BD4">
        <w:rPr>
          <w:rFonts w:ascii="Times New Roman" w:hAnsi="Times New Roman" w:cs="Times New Roman"/>
          <w:color w:val="000000" w:themeColor="text1"/>
          <w:sz w:val="24"/>
          <w:szCs w:val="24"/>
        </w:rPr>
        <w:t xml:space="preserve">туристичкој тражњи. </w:t>
      </w:r>
    </w:p>
    <w:p w:rsidR="0059338B" w:rsidRPr="00760BD4" w:rsidRDefault="0059338B" w:rsidP="0059338B">
      <w:pPr>
        <w:pStyle w:val="ListParagraph"/>
        <w:numPr>
          <w:ilvl w:val="0"/>
          <w:numId w:val="22"/>
        </w:numPr>
        <w:spacing w:after="0" w:line="360" w:lineRule="auto"/>
        <w:jc w:val="both"/>
        <w:rPr>
          <w:rFonts w:ascii="Times New Roman" w:hAnsi="Times New Roman" w:cs="Times New Roman"/>
          <w:color w:val="000000" w:themeColor="text1"/>
          <w:sz w:val="24"/>
          <w:szCs w:val="24"/>
        </w:rPr>
      </w:pPr>
      <w:r w:rsidRPr="00760BD4">
        <w:rPr>
          <w:rFonts w:ascii="Times New Roman" w:hAnsi="Times New Roman" w:cs="Times New Roman"/>
          <w:color w:val="000000" w:themeColor="text1"/>
          <w:sz w:val="24"/>
          <w:szCs w:val="24"/>
        </w:rPr>
        <w:lastRenderedPageBreak/>
        <w:t xml:space="preserve">Евиденција смештајних објеката преко платформе еТуриста. </w:t>
      </w:r>
    </w:p>
    <w:p w:rsidR="0059338B" w:rsidRPr="00760BD4" w:rsidRDefault="00800B5E" w:rsidP="00845B30">
      <w:pPr>
        <w:spacing w:after="0" w:line="360" w:lineRule="auto"/>
        <w:ind w:firstLine="72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Предлаже се да </w:t>
      </w:r>
      <w:r w:rsidR="00456E22" w:rsidRPr="00760BD4">
        <w:rPr>
          <w:rFonts w:ascii="Times New Roman" w:hAnsi="Times New Roman" w:cs="Times New Roman"/>
          <w:color w:val="000000" w:themeColor="text1"/>
          <w:sz w:val="24"/>
          <w:szCs w:val="24"/>
        </w:rPr>
        <w:t xml:space="preserve">Општинска управа преко </w:t>
      </w:r>
      <w:r w:rsidR="0059338B" w:rsidRPr="00760BD4">
        <w:rPr>
          <w:rFonts w:ascii="Times New Roman" w:hAnsi="Times New Roman" w:cs="Times New Roman"/>
          <w:color w:val="000000" w:themeColor="text1"/>
          <w:sz w:val="24"/>
          <w:szCs w:val="24"/>
        </w:rPr>
        <w:t xml:space="preserve">ЛТО у наредне четири године управља туризмом следећи стратешке циљеве развоја туризма и са њима предложене активности приказане у Акционом плану овог документа. </w:t>
      </w:r>
    </w:p>
    <w:p w:rsidR="0059338B" w:rsidRPr="00D1520D" w:rsidRDefault="0059338B" w:rsidP="0059338B">
      <w:pPr>
        <w:spacing w:after="0" w:line="360" w:lineRule="auto"/>
        <w:jc w:val="both"/>
        <w:rPr>
          <w:rFonts w:ascii="Times New Roman" w:hAnsi="Times New Roman" w:cs="Times New Roman"/>
          <w:color w:val="7030A0"/>
          <w:sz w:val="24"/>
          <w:szCs w:val="24"/>
        </w:rPr>
      </w:pPr>
    </w:p>
    <w:p w:rsidR="0059338B" w:rsidRDefault="0059338B" w:rsidP="0059338B">
      <w:pPr>
        <w:spacing w:after="0" w:line="360" w:lineRule="auto"/>
        <w:jc w:val="both"/>
        <w:rPr>
          <w:rFonts w:ascii="Times New Roman" w:hAnsi="Times New Roman" w:cs="Times New Roman"/>
          <w:color w:val="7030A0"/>
          <w:sz w:val="24"/>
          <w:szCs w:val="24"/>
        </w:rPr>
      </w:pPr>
    </w:p>
    <w:p w:rsidR="00760BD4" w:rsidRDefault="00760BD4" w:rsidP="0059338B">
      <w:pPr>
        <w:spacing w:after="0" w:line="360" w:lineRule="auto"/>
        <w:jc w:val="both"/>
        <w:rPr>
          <w:rFonts w:ascii="Times New Roman" w:hAnsi="Times New Roman" w:cs="Times New Roman"/>
          <w:color w:val="7030A0"/>
          <w:sz w:val="24"/>
          <w:szCs w:val="24"/>
        </w:rPr>
      </w:pPr>
    </w:p>
    <w:p w:rsidR="00800B5E" w:rsidRDefault="00800B5E" w:rsidP="0059338B">
      <w:pPr>
        <w:spacing w:after="0" w:line="360" w:lineRule="auto"/>
        <w:jc w:val="both"/>
        <w:rPr>
          <w:rFonts w:ascii="Times New Roman" w:hAnsi="Times New Roman" w:cs="Times New Roman"/>
          <w:color w:val="7030A0"/>
          <w:sz w:val="24"/>
          <w:szCs w:val="24"/>
        </w:rPr>
      </w:pPr>
    </w:p>
    <w:p w:rsidR="00800B5E" w:rsidRDefault="00800B5E" w:rsidP="0059338B">
      <w:pPr>
        <w:spacing w:after="0" w:line="360" w:lineRule="auto"/>
        <w:jc w:val="both"/>
        <w:rPr>
          <w:rFonts w:ascii="Times New Roman" w:hAnsi="Times New Roman" w:cs="Times New Roman"/>
          <w:color w:val="7030A0"/>
          <w:sz w:val="24"/>
          <w:szCs w:val="24"/>
        </w:rPr>
      </w:pPr>
    </w:p>
    <w:p w:rsidR="008059A6" w:rsidRDefault="008059A6"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Default="008439CB" w:rsidP="0059338B">
      <w:pPr>
        <w:spacing w:after="0" w:line="360" w:lineRule="auto"/>
        <w:jc w:val="both"/>
        <w:rPr>
          <w:rFonts w:ascii="Times New Roman" w:hAnsi="Times New Roman" w:cs="Times New Roman"/>
          <w:color w:val="7030A0"/>
          <w:sz w:val="24"/>
          <w:szCs w:val="24"/>
        </w:rPr>
      </w:pPr>
    </w:p>
    <w:p w:rsidR="008439CB" w:rsidRPr="008439CB" w:rsidRDefault="008439CB" w:rsidP="0059338B">
      <w:pPr>
        <w:spacing w:after="0" w:line="360" w:lineRule="auto"/>
        <w:jc w:val="both"/>
        <w:rPr>
          <w:rFonts w:ascii="Times New Roman" w:hAnsi="Times New Roman" w:cs="Times New Roman"/>
          <w:color w:val="7030A0"/>
          <w:sz w:val="24"/>
          <w:szCs w:val="24"/>
        </w:rPr>
      </w:pPr>
    </w:p>
    <w:p w:rsidR="004435F3" w:rsidRPr="002F4281" w:rsidRDefault="004435F3" w:rsidP="0053580E">
      <w:pPr>
        <w:pStyle w:val="Heading1"/>
      </w:pPr>
      <w:bookmarkStart w:id="117" w:name="_Toc203043792"/>
      <w:bookmarkStart w:id="118" w:name="_Toc204215197"/>
      <w:r w:rsidRPr="002F4281">
        <w:lastRenderedPageBreak/>
        <w:t>ЗАКЉУЧАК</w:t>
      </w:r>
      <w:bookmarkEnd w:id="117"/>
      <w:bookmarkEnd w:id="118"/>
    </w:p>
    <w:p w:rsidR="0053580E" w:rsidRDefault="002F4281" w:rsidP="004435F3">
      <w:pPr>
        <w:spacing w:line="278" w:lineRule="auto"/>
        <w:rPr>
          <w:rFonts w:ascii="Times New Roman" w:hAnsi="Times New Roman" w:cs="Times New Roman"/>
          <w:color w:val="7030A0"/>
          <w:sz w:val="24"/>
          <w:szCs w:val="24"/>
        </w:rPr>
      </w:pPr>
      <w:r w:rsidRPr="002F4281">
        <w:rPr>
          <w:rFonts w:ascii="Times New Roman" w:hAnsi="Times New Roman" w:cs="Times New Roman"/>
          <w:color w:val="7030A0"/>
          <w:sz w:val="24"/>
          <w:szCs w:val="24"/>
        </w:rPr>
        <w:t xml:space="preserve"> </w:t>
      </w:r>
    </w:p>
    <w:p w:rsidR="00E37267" w:rsidRDefault="00E37267" w:rsidP="00DE51B4">
      <w:pPr>
        <w:spacing w:after="0" w:line="360" w:lineRule="auto"/>
        <w:ind w:firstLine="720"/>
        <w:jc w:val="both"/>
        <w:rPr>
          <w:rFonts w:ascii="Times New Roman" w:hAnsi="Times New Roman"/>
          <w:sz w:val="24"/>
          <w:szCs w:val="24"/>
        </w:rPr>
      </w:pPr>
      <w:r w:rsidRPr="00E37267">
        <w:rPr>
          <w:rFonts w:ascii="Times New Roman" w:hAnsi="Times New Roman"/>
          <w:sz w:val="24"/>
          <w:szCs w:val="24"/>
        </w:rPr>
        <w:t xml:space="preserve">Овај документ представља оквир стратешког и планског развоја туризма са реалним циљевима, конкретним активностима, предлозима и смерницама за формирање туристичке понуде општине Блаце у оквиру шире туристичке дестинације Копаоник према Стратегији развоја туризма Републике Србије 2016-2025. </w:t>
      </w:r>
    </w:p>
    <w:p w:rsidR="00E37267" w:rsidRDefault="00DE51B4" w:rsidP="00DE51B4">
      <w:pPr>
        <w:spacing w:after="0" w:line="360" w:lineRule="auto"/>
        <w:ind w:firstLine="720"/>
        <w:jc w:val="both"/>
        <w:rPr>
          <w:rFonts w:ascii="Times New Roman" w:hAnsi="Times New Roman"/>
          <w:sz w:val="24"/>
          <w:szCs w:val="24"/>
        </w:rPr>
      </w:pPr>
      <w:r w:rsidRPr="00E37267">
        <w:rPr>
          <w:rFonts w:ascii="Times New Roman" w:hAnsi="Times New Roman"/>
          <w:sz w:val="24"/>
          <w:szCs w:val="24"/>
        </w:rPr>
        <w:t>Очувано природно и културно (материјално и нематеријално наслеђе) у општини Блаце до сада је само мањим делом туристички валоризовано.  Из тог разлога је стратешким документима (</w:t>
      </w:r>
      <w:r w:rsidR="006B5816" w:rsidRPr="00E37267">
        <w:rPr>
          <w:rFonts w:ascii="Times New Roman" w:hAnsi="Times New Roman"/>
          <w:sz w:val="24"/>
          <w:szCs w:val="24"/>
        </w:rPr>
        <w:t xml:space="preserve">Просторним планом и </w:t>
      </w:r>
      <w:r w:rsidRPr="00E37267">
        <w:rPr>
          <w:rFonts w:ascii="Times New Roman" w:hAnsi="Times New Roman"/>
          <w:sz w:val="24"/>
          <w:szCs w:val="24"/>
        </w:rPr>
        <w:t>План</w:t>
      </w:r>
      <w:r w:rsidR="006B5816" w:rsidRPr="00E37267">
        <w:rPr>
          <w:rFonts w:ascii="Times New Roman" w:hAnsi="Times New Roman"/>
          <w:sz w:val="24"/>
          <w:szCs w:val="24"/>
        </w:rPr>
        <w:t>ом</w:t>
      </w:r>
      <w:r w:rsidRPr="00E37267">
        <w:rPr>
          <w:rFonts w:ascii="Times New Roman" w:hAnsi="Times New Roman"/>
          <w:sz w:val="24"/>
          <w:szCs w:val="24"/>
        </w:rPr>
        <w:t xml:space="preserve"> развоја општине </w:t>
      </w:r>
      <w:r w:rsidR="006B5816" w:rsidRPr="00E37267">
        <w:rPr>
          <w:rFonts w:ascii="Times New Roman" w:hAnsi="Times New Roman"/>
          <w:sz w:val="24"/>
          <w:szCs w:val="24"/>
        </w:rPr>
        <w:t>Блаце</w:t>
      </w:r>
      <w:r w:rsidRPr="00E37267">
        <w:rPr>
          <w:rFonts w:ascii="Times New Roman" w:hAnsi="Times New Roman"/>
          <w:sz w:val="24"/>
          <w:szCs w:val="24"/>
        </w:rPr>
        <w:t>) у оквиру планско - програмских развојних мера предви</w:t>
      </w:r>
      <w:r w:rsidR="006B5816" w:rsidRPr="00E37267">
        <w:rPr>
          <w:rFonts w:ascii="Times New Roman" w:hAnsi="Times New Roman"/>
          <w:sz w:val="24"/>
          <w:szCs w:val="24"/>
        </w:rPr>
        <w:t>ђена</w:t>
      </w:r>
      <w:r w:rsidRPr="00E37267">
        <w:rPr>
          <w:rFonts w:ascii="Times New Roman" w:hAnsi="Times New Roman"/>
          <w:sz w:val="24"/>
          <w:szCs w:val="24"/>
        </w:rPr>
        <w:t xml:space="preserve"> израд</w:t>
      </w:r>
      <w:r w:rsidR="006B5816" w:rsidRPr="00E37267">
        <w:rPr>
          <w:rFonts w:ascii="Times New Roman" w:hAnsi="Times New Roman"/>
          <w:sz w:val="24"/>
          <w:szCs w:val="24"/>
        </w:rPr>
        <w:t>а</w:t>
      </w:r>
      <w:r w:rsidRPr="00E37267">
        <w:rPr>
          <w:rFonts w:ascii="Times New Roman" w:hAnsi="Times New Roman"/>
          <w:sz w:val="24"/>
          <w:szCs w:val="24"/>
        </w:rPr>
        <w:t xml:space="preserve"> Програма развоја туризма и активирање природних и културних ресурса у функцији одрживог развоја туризма. Израда, усвајање а посебно спровођење Програма развоја туризма са акционим планом општине Блаце 2026-2029, представља важан корак у креирању туристичке политике која треба да повећа </w:t>
      </w:r>
      <w:r w:rsidR="00800B5E">
        <w:rPr>
          <w:rFonts w:ascii="Times New Roman" w:hAnsi="Times New Roman"/>
          <w:sz w:val="24"/>
          <w:szCs w:val="24"/>
        </w:rPr>
        <w:t xml:space="preserve">тржишну </w:t>
      </w:r>
      <w:r w:rsidRPr="00E37267">
        <w:rPr>
          <w:rFonts w:ascii="Times New Roman" w:hAnsi="Times New Roman"/>
          <w:sz w:val="24"/>
          <w:szCs w:val="24"/>
        </w:rPr>
        <w:t>видљивост</w:t>
      </w:r>
      <w:r w:rsidR="00800B5E">
        <w:rPr>
          <w:rFonts w:ascii="Times New Roman" w:hAnsi="Times New Roman"/>
          <w:sz w:val="24"/>
          <w:szCs w:val="24"/>
        </w:rPr>
        <w:t>,</w:t>
      </w:r>
      <w:r w:rsidRPr="00E37267">
        <w:rPr>
          <w:rFonts w:ascii="Times New Roman" w:hAnsi="Times New Roman"/>
          <w:sz w:val="24"/>
          <w:szCs w:val="24"/>
        </w:rPr>
        <w:t xml:space="preserve"> </w:t>
      </w:r>
      <w:r w:rsidR="00800B5E">
        <w:rPr>
          <w:rFonts w:ascii="Times New Roman" w:hAnsi="Times New Roman"/>
          <w:sz w:val="24"/>
          <w:szCs w:val="24"/>
        </w:rPr>
        <w:t>позиционира ову микро</w:t>
      </w:r>
      <w:r w:rsidRPr="00E37267">
        <w:rPr>
          <w:rFonts w:ascii="Times New Roman" w:hAnsi="Times New Roman"/>
          <w:sz w:val="24"/>
          <w:szCs w:val="24"/>
        </w:rPr>
        <w:t xml:space="preserve"> туристичк</w:t>
      </w:r>
      <w:r w:rsidR="00800B5E">
        <w:rPr>
          <w:rFonts w:ascii="Times New Roman" w:hAnsi="Times New Roman"/>
          <w:sz w:val="24"/>
          <w:szCs w:val="24"/>
        </w:rPr>
        <w:t>у</w:t>
      </w:r>
      <w:r w:rsidRPr="00E37267">
        <w:rPr>
          <w:rFonts w:ascii="Times New Roman" w:hAnsi="Times New Roman"/>
          <w:sz w:val="24"/>
          <w:szCs w:val="24"/>
        </w:rPr>
        <w:t xml:space="preserve"> дестинациј</w:t>
      </w:r>
      <w:r w:rsidR="00800B5E">
        <w:rPr>
          <w:rFonts w:ascii="Times New Roman" w:hAnsi="Times New Roman"/>
          <w:sz w:val="24"/>
          <w:szCs w:val="24"/>
        </w:rPr>
        <w:t>у</w:t>
      </w:r>
      <w:r w:rsidRPr="00E37267">
        <w:rPr>
          <w:rFonts w:ascii="Times New Roman" w:hAnsi="Times New Roman"/>
          <w:sz w:val="24"/>
          <w:szCs w:val="24"/>
        </w:rPr>
        <w:t xml:space="preserve"> у настајању и подстакне сарадњу јавног, приватног и цивилног сектора. </w:t>
      </w:r>
    </w:p>
    <w:p w:rsidR="008439CB" w:rsidRPr="008439CB" w:rsidRDefault="00DE51B4" w:rsidP="008439CB">
      <w:pPr>
        <w:spacing w:after="0" w:line="360" w:lineRule="auto"/>
        <w:ind w:firstLine="720"/>
        <w:jc w:val="both"/>
        <w:rPr>
          <w:rFonts w:ascii="Times New Roman" w:hAnsi="Times New Roman"/>
          <w:color w:val="000000" w:themeColor="text1"/>
          <w:sz w:val="24"/>
          <w:szCs w:val="24"/>
        </w:rPr>
      </w:pPr>
      <w:r w:rsidRPr="00E37267">
        <w:rPr>
          <w:rFonts w:ascii="Times New Roman" w:hAnsi="Times New Roman"/>
          <w:sz w:val="24"/>
          <w:szCs w:val="24"/>
        </w:rPr>
        <w:t xml:space="preserve">Туристичку понуду општине Блаце треба базирати на традиционалној локалној култури у споју са природним наслеђем при креирању туристичких доживљаја </w:t>
      </w:r>
      <w:r w:rsidRPr="00D91290">
        <w:rPr>
          <w:rFonts w:ascii="Times New Roman" w:hAnsi="Times New Roman"/>
          <w:sz w:val="24"/>
          <w:szCs w:val="24"/>
        </w:rPr>
        <w:t>и искус</w:t>
      </w:r>
      <w:r w:rsidR="005E640D" w:rsidRPr="00D91290">
        <w:rPr>
          <w:rFonts w:ascii="Times New Roman" w:hAnsi="Times New Roman"/>
          <w:sz w:val="24"/>
          <w:szCs w:val="24"/>
        </w:rPr>
        <w:t>та</w:t>
      </w:r>
      <w:r w:rsidRPr="00D91290">
        <w:rPr>
          <w:rFonts w:ascii="Times New Roman" w:hAnsi="Times New Roman"/>
          <w:sz w:val="24"/>
          <w:szCs w:val="24"/>
        </w:rPr>
        <w:t xml:space="preserve">ва </w:t>
      </w:r>
      <w:r w:rsidR="00800B5E">
        <w:rPr>
          <w:rFonts w:ascii="Times New Roman" w:hAnsi="Times New Roman"/>
          <w:sz w:val="24"/>
          <w:szCs w:val="24"/>
        </w:rPr>
        <w:t xml:space="preserve">што би </w:t>
      </w:r>
      <w:r w:rsidR="00E37267">
        <w:rPr>
          <w:rFonts w:ascii="Times New Roman" w:hAnsi="Times New Roman"/>
          <w:sz w:val="24"/>
          <w:szCs w:val="24"/>
        </w:rPr>
        <w:t>ојача</w:t>
      </w:r>
      <w:r w:rsidR="00800B5E">
        <w:rPr>
          <w:rFonts w:ascii="Times New Roman" w:hAnsi="Times New Roman"/>
          <w:sz w:val="24"/>
          <w:szCs w:val="24"/>
        </w:rPr>
        <w:t>л</w:t>
      </w:r>
      <w:r w:rsidR="00E37267">
        <w:rPr>
          <w:rFonts w:ascii="Times New Roman" w:hAnsi="Times New Roman"/>
          <w:sz w:val="24"/>
          <w:szCs w:val="24"/>
        </w:rPr>
        <w:t>о</w:t>
      </w:r>
      <w:r w:rsidRPr="00E37267">
        <w:rPr>
          <w:rFonts w:ascii="Times New Roman" w:hAnsi="Times New Roman"/>
          <w:sz w:val="24"/>
          <w:szCs w:val="24"/>
        </w:rPr>
        <w:t xml:space="preserve"> ланац вредности туристичких производа. </w:t>
      </w:r>
      <w:r w:rsidR="00800B5E">
        <w:rPr>
          <w:rFonts w:ascii="Times New Roman" w:hAnsi="Times New Roman"/>
          <w:sz w:val="24"/>
          <w:szCs w:val="24"/>
        </w:rPr>
        <w:t>Т</w:t>
      </w:r>
      <w:r w:rsidRPr="00E37267">
        <w:rPr>
          <w:rFonts w:ascii="Times New Roman" w:hAnsi="Times New Roman"/>
          <w:sz w:val="24"/>
          <w:szCs w:val="24"/>
        </w:rPr>
        <w:t>уриз</w:t>
      </w:r>
      <w:r w:rsidR="00E37267">
        <w:rPr>
          <w:rFonts w:ascii="Times New Roman" w:hAnsi="Times New Roman"/>
          <w:sz w:val="24"/>
          <w:szCs w:val="24"/>
        </w:rPr>
        <w:t xml:space="preserve">ам </w:t>
      </w:r>
      <w:r w:rsidR="00800B5E">
        <w:rPr>
          <w:rFonts w:ascii="Times New Roman" w:hAnsi="Times New Roman"/>
          <w:sz w:val="24"/>
          <w:szCs w:val="24"/>
        </w:rPr>
        <w:t xml:space="preserve">се мора повезати </w:t>
      </w:r>
      <w:r w:rsidRPr="00E37267">
        <w:rPr>
          <w:rFonts w:ascii="Times New Roman" w:hAnsi="Times New Roman"/>
          <w:sz w:val="24"/>
          <w:szCs w:val="24"/>
        </w:rPr>
        <w:t xml:space="preserve">са </w:t>
      </w:r>
      <w:r w:rsidR="00800B5E">
        <w:rPr>
          <w:rFonts w:ascii="Times New Roman" w:hAnsi="Times New Roman"/>
          <w:sz w:val="24"/>
          <w:szCs w:val="24"/>
        </w:rPr>
        <w:t xml:space="preserve">другим </w:t>
      </w:r>
      <w:r w:rsidRPr="00E37267">
        <w:rPr>
          <w:rFonts w:ascii="Times New Roman" w:hAnsi="Times New Roman"/>
          <w:sz w:val="24"/>
          <w:szCs w:val="24"/>
        </w:rPr>
        <w:t>привредним (пољопривреда, занатство, саобраћај...) и непривредним делатностима (култура, образовање, спорт, екологија...), приватним, јавним и цивилним сектором, како</w:t>
      </w:r>
      <w:r w:rsidR="008439CB">
        <w:rPr>
          <w:rFonts w:ascii="Times New Roman" w:hAnsi="Times New Roman"/>
          <w:color w:val="000000" w:themeColor="text1"/>
          <w:sz w:val="24"/>
          <w:szCs w:val="24"/>
        </w:rPr>
        <w:t xml:space="preserve"> </w:t>
      </w:r>
      <w:r w:rsidR="008439CB" w:rsidRPr="00E37267">
        <w:rPr>
          <w:rFonts w:ascii="Times New Roman" w:hAnsi="Times New Roman"/>
          <w:sz w:val="24"/>
          <w:szCs w:val="24"/>
        </w:rPr>
        <w:t xml:space="preserve">би </w:t>
      </w:r>
      <w:r w:rsidR="008439CB">
        <w:rPr>
          <w:rFonts w:ascii="Times New Roman" w:hAnsi="Times New Roman"/>
          <w:sz w:val="24"/>
          <w:szCs w:val="24"/>
        </w:rPr>
        <w:t xml:space="preserve">се </w:t>
      </w:r>
      <w:r w:rsidR="008439CB" w:rsidRPr="00E37267">
        <w:rPr>
          <w:rFonts w:ascii="Times New Roman" w:hAnsi="Times New Roman"/>
          <w:sz w:val="24"/>
          <w:szCs w:val="24"/>
        </w:rPr>
        <w:t xml:space="preserve">све заинтересоване стране са локалног нивоа укључиле у креирање атрактивне и конкурентне туристичке понуде. </w:t>
      </w:r>
    </w:p>
    <w:p w:rsidR="008439CB" w:rsidRPr="00760BD4" w:rsidRDefault="008439CB" w:rsidP="008439CB">
      <w:pPr>
        <w:spacing w:after="0" w:line="360" w:lineRule="auto"/>
        <w:ind w:firstLine="720"/>
        <w:jc w:val="both"/>
        <w:rPr>
          <w:rFonts w:ascii="Times New Roman" w:hAnsi="Times New Roman"/>
          <w:color w:val="000000" w:themeColor="text1"/>
          <w:sz w:val="24"/>
          <w:szCs w:val="24"/>
        </w:rPr>
      </w:pPr>
      <w:r w:rsidRPr="00760BD4">
        <w:rPr>
          <w:rFonts w:ascii="Times New Roman" w:hAnsi="Times New Roman"/>
          <w:color w:val="000000" w:themeColor="text1"/>
          <w:sz w:val="24"/>
          <w:szCs w:val="24"/>
        </w:rPr>
        <w:t>Предуслов за покретање туризма као профитабилног бизниса је побољшање путне, комуналне, саобраћајне и туристичке инфраструктуре и супраструктуре. Посебно је важно  повећати обим и квалитет смештајних и угоститељских објеката</w:t>
      </w:r>
      <w:r>
        <w:rPr>
          <w:rFonts w:ascii="Times New Roman" w:hAnsi="Times New Roman"/>
          <w:color w:val="000000" w:themeColor="text1"/>
          <w:sz w:val="24"/>
          <w:szCs w:val="24"/>
        </w:rPr>
        <w:t>.</w:t>
      </w:r>
    </w:p>
    <w:p w:rsidR="008439CB" w:rsidRPr="00760BD4" w:rsidRDefault="008439CB" w:rsidP="008439CB">
      <w:pPr>
        <w:spacing w:after="0" w:line="360" w:lineRule="auto"/>
        <w:ind w:firstLine="720"/>
        <w:jc w:val="both"/>
        <w:rPr>
          <w:rFonts w:ascii="Times New Roman" w:hAnsi="Times New Roman"/>
          <w:color w:val="000000" w:themeColor="text1"/>
          <w:sz w:val="24"/>
          <w:szCs w:val="24"/>
        </w:rPr>
      </w:pPr>
      <w:r w:rsidRPr="00760BD4">
        <w:rPr>
          <w:rFonts w:ascii="Times New Roman" w:hAnsi="Times New Roman"/>
          <w:color w:val="000000" w:themeColor="text1"/>
          <w:sz w:val="24"/>
          <w:szCs w:val="24"/>
        </w:rPr>
        <w:t xml:space="preserve">У интересу локалног становништа </w:t>
      </w:r>
      <w:r>
        <w:rPr>
          <w:rFonts w:ascii="Times New Roman" w:hAnsi="Times New Roman"/>
          <w:color w:val="000000" w:themeColor="text1"/>
          <w:sz w:val="24"/>
          <w:szCs w:val="24"/>
        </w:rPr>
        <w:t>а</w:t>
      </w:r>
      <w:r w:rsidRPr="00760BD4">
        <w:rPr>
          <w:rFonts w:ascii="Times New Roman" w:hAnsi="Times New Roman"/>
          <w:color w:val="000000" w:themeColor="text1"/>
          <w:sz w:val="24"/>
          <w:szCs w:val="24"/>
        </w:rPr>
        <w:t xml:space="preserve"> у складу са захтевима туристичке </w:t>
      </w:r>
      <w:r w:rsidRPr="00E37267">
        <w:rPr>
          <w:rFonts w:ascii="Times New Roman" w:hAnsi="Times New Roman"/>
          <w:sz w:val="24"/>
          <w:szCs w:val="24"/>
        </w:rPr>
        <w:t xml:space="preserve">тражње, треба </w:t>
      </w:r>
      <w:r>
        <w:rPr>
          <w:rFonts w:ascii="Times New Roman" w:hAnsi="Times New Roman"/>
          <w:sz w:val="24"/>
          <w:szCs w:val="24"/>
        </w:rPr>
        <w:t>одмах убрзати развој</w:t>
      </w:r>
      <w:r w:rsidRPr="00E37267">
        <w:rPr>
          <w:rFonts w:ascii="Times New Roman" w:hAnsi="Times New Roman"/>
          <w:sz w:val="24"/>
          <w:szCs w:val="24"/>
        </w:rPr>
        <w:t>: руралн</w:t>
      </w:r>
      <w:r>
        <w:rPr>
          <w:rFonts w:ascii="Times New Roman" w:hAnsi="Times New Roman"/>
          <w:sz w:val="24"/>
          <w:szCs w:val="24"/>
        </w:rPr>
        <w:t>ог (</w:t>
      </w:r>
      <w:r w:rsidRPr="00E37267">
        <w:rPr>
          <w:rFonts w:ascii="Times New Roman" w:hAnsi="Times New Roman"/>
          <w:sz w:val="24"/>
          <w:szCs w:val="24"/>
        </w:rPr>
        <w:t>сеоск</w:t>
      </w:r>
      <w:r>
        <w:rPr>
          <w:rFonts w:ascii="Times New Roman" w:hAnsi="Times New Roman"/>
          <w:sz w:val="24"/>
          <w:szCs w:val="24"/>
        </w:rPr>
        <w:t>ог</w:t>
      </w:r>
      <w:r w:rsidRPr="00E37267">
        <w:rPr>
          <w:rFonts w:ascii="Times New Roman" w:hAnsi="Times New Roman"/>
          <w:sz w:val="24"/>
          <w:szCs w:val="24"/>
        </w:rPr>
        <w:t xml:space="preserve"> и агротуриз</w:t>
      </w:r>
      <w:r>
        <w:rPr>
          <w:rFonts w:ascii="Times New Roman" w:hAnsi="Times New Roman"/>
          <w:sz w:val="24"/>
          <w:szCs w:val="24"/>
        </w:rPr>
        <w:t>ма)</w:t>
      </w:r>
      <w:r w:rsidRPr="00E37267">
        <w:rPr>
          <w:rFonts w:ascii="Times New Roman" w:hAnsi="Times New Roman"/>
          <w:sz w:val="24"/>
          <w:szCs w:val="24"/>
        </w:rPr>
        <w:t>, туриз</w:t>
      </w:r>
      <w:r>
        <w:rPr>
          <w:rFonts w:ascii="Times New Roman" w:hAnsi="Times New Roman"/>
          <w:sz w:val="24"/>
          <w:szCs w:val="24"/>
        </w:rPr>
        <w:t>ма</w:t>
      </w:r>
      <w:r w:rsidRPr="00E37267">
        <w:rPr>
          <w:rFonts w:ascii="Times New Roman" w:hAnsi="Times New Roman"/>
          <w:sz w:val="24"/>
          <w:szCs w:val="24"/>
        </w:rPr>
        <w:t xml:space="preserve"> специјалних интереса (пешачење, планинарење, бициклизам, планински бициклизам, брање лековитог и зачинског биља и печурака, посматрање птица, оријентиринг, радионице у природи, фото сафари и друге активности у природи), тематск</w:t>
      </w:r>
      <w:r>
        <w:rPr>
          <w:rFonts w:ascii="Times New Roman" w:hAnsi="Times New Roman"/>
          <w:sz w:val="24"/>
          <w:szCs w:val="24"/>
        </w:rPr>
        <w:t>их</w:t>
      </w:r>
      <w:r w:rsidRPr="00E37267">
        <w:rPr>
          <w:rFonts w:ascii="Times New Roman" w:hAnsi="Times New Roman"/>
          <w:sz w:val="24"/>
          <w:szCs w:val="24"/>
        </w:rPr>
        <w:t xml:space="preserve"> култ</w:t>
      </w:r>
      <w:r>
        <w:rPr>
          <w:rFonts w:ascii="Times New Roman" w:hAnsi="Times New Roman"/>
          <w:sz w:val="24"/>
          <w:szCs w:val="24"/>
        </w:rPr>
        <w:t>у</w:t>
      </w:r>
      <w:r w:rsidRPr="00E37267">
        <w:rPr>
          <w:rFonts w:ascii="Times New Roman" w:hAnsi="Times New Roman"/>
          <w:sz w:val="24"/>
          <w:szCs w:val="24"/>
        </w:rPr>
        <w:t>рно туристичк</w:t>
      </w:r>
      <w:r>
        <w:rPr>
          <w:rFonts w:ascii="Times New Roman" w:hAnsi="Times New Roman"/>
          <w:sz w:val="24"/>
          <w:szCs w:val="24"/>
        </w:rPr>
        <w:t>их</w:t>
      </w:r>
      <w:r w:rsidRPr="00E37267">
        <w:rPr>
          <w:rFonts w:ascii="Times New Roman" w:hAnsi="Times New Roman"/>
          <w:sz w:val="24"/>
          <w:szCs w:val="24"/>
        </w:rPr>
        <w:t xml:space="preserve"> рут</w:t>
      </w:r>
      <w:r>
        <w:rPr>
          <w:rFonts w:ascii="Times New Roman" w:hAnsi="Times New Roman"/>
          <w:sz w:val="24"/>
          <w:szCs w:val="24"/>
        </w:rPr>
        <w:t>а и</w:t>
      </w:r>
      <w:r w:rsidRPr="00E37267">
        <w:rPr>
          <w:rFonts w:ascii="Times New Roman" w:hAnsi="Times New Roman"/>
          <w:sz w:val="24"/>
          <w:szCs w:val="24"/>
        </w:rPr>
        <w:t xml:space="preserve"> програмск</w:t>
      </w:r>
      <w:r>
        <w:rPr>
          <w:rFonts w:ascii="Times New Roman" w:hAnsi="Times New Roman"/>
          <w:sz w:val="24"/>
          <w:szCs w:val="24"/>
        </w:rPr>
        <w:t>их</w:t>
      </w:r>
      <w:r w:rsidRPr="00E37267">
        <w:rPr>
          <w:rFonts w:ascii="Times New Roman" w:hAnsi="Times New Roman"/>
          <w:sz w:val="24"/>
          <w:szCs w:val="24"/>
        </w:rPr>
        <w:t xml:space="preserve"> садржај</w:t>
      </w:r>
      <w:r>
        <w:rPr>
          <w:rFonts w:ascii="Times New Roman" w:hAnsi="Times New Roman"/>
          <w:sz w:val="24"/>
          <w:szCs w:val="24"/>
        </w:rPr>
        <w:t>а</w:t>
      </w:r>
      <w:r w:rsidRPr="00E37267">
        <w:rPr>
          <w:rFonts w:ascii="Times New Roman" w:hAnsi="Times New Roman"/>
          <w:sz w:val="24"/>
          <w:szCs w:val="24"/>
        </w:rPr>
        <w:t xml:space="preserve"> манифестација</w:t>
      </w:r>
      <w:r w:rsidRPr="00D91290">
        <w:rPr>
          <w:rFonts w:ascii="Times New Roman" w:hAnsi="Times New Roman"/>
          <w:sz w:val="24"/>
          <w:szCs w:val="24"/>
        </w:rPr>
        <w:t>. Истовремено треба запо</w:t>
      </w:r>
      <w:r w:rsidRPr="00E37267">
        <w:rPr>
          <w:rFonts w:ascii="Times New Roman" w:hAnsi="Times New Roman"/>
          <w:sz w:val="24"/>
          <w:szCs w:val="24"/>
        </w:rPr>
        <w:t xml:space="preserve">чети са развојем транзитног </w:t>
      </w:r>
      <w:r w:rsidRPr="00E37267">
        <w:rPr>
          <w:rFonts w:ascii="Times New Roman" w:hAnsi="Times New Roman"/>
          <w:sz w:val="24"/>
          <w:szCs w:val="24"/>
        </w:rPr>
        <w:lastRenderedPageBreak/>
        <w:t>туризма</w:t>
      </w:r>
      <w:r>
        <w:rPr>
          <w:rFonts w:ascii="Times New Roman" w:hAnsi="Times New Roman"/>
          <w:color w:val="7030A0"/>
          <w:sz w:val="24"/>
          <w:szCs w:val="24"/>
        </w:rPr>
        <w:t xml:space="preserve"> </w:t>
      </w:r>
      <w:r w:rsidRPr="00760BD4">
        <w:rPr>
          <w:rFonts w:ascii="Times New Roman" w:hAnsi="Times New Roman"/>
          <w:color w:val="000000" w:themeColor="text1"/>
          <w:sz w:val="24"/>
          <w:szCs w:val="24"/>
        </w:rPr>
        <w:t>и сагледати могућности покретања здравственог туризма</w:t>
      </w:r>
      <w:r>
        <w:rPr>
          <w:rFonts w:ascii="Times New Roman" w:hAnsi="Times New Roman"/>
          <w:color w:val="000000" w:themeColor="text1"/>
          <w:sz w:val="24"/>
          <w:szCs w:val="24"/>
        </w:rPr>
        <w:t xml:space="preserve"> у зависности од природног фактора и расположивих људских ресурса</w:t>
      </w:r>
      <w:r w:rsidRPr="00760BD4">
        <w:rPr>
          <w:rFonts w:ascii="Times New Roman" w:hAnsi="Times New Roman"/>
          <w:color w:val="000000" w:themeColor="text1"/>
          <w:sz w:val="24"/>
          <w:szCs w:val="24"/>
        </w:rPr>
        <w:t xml:space="preserve">. </w:t>
      </w:r>
    </w:p>
    <w:p w:rsidR="008439CB" w:rsidRPr="00760BD4" w:rsidRDefault="008439CB" w:rsidP="008439CB">
      <w:pPr>
        <w:spacing w:after="0" w:line="360" w:lineRule="auto"/>
        <w:ind w:firstLine="720"/>
        <w:jc w:val="both"/>
        <w:rPr>
          <w:rFonts w:ascii="Times New Roman" w:hAnsi="Times New Roman"/>
          <w:color w:val="000000" w:themeColor="text1"/>
          <w:sz w:val="24"/>
          <w:szCs w:val="24"/>
        </w:rPr>
      </w:pPr>
      <w:r w:rsidRPr="00760BD4">
        <w:rPr>
          <w:rFonts w:ascii="Times New Roman" w:hAnsi="Times New Roman"/>
          <w:color w:val="000000" w:themeColor="text1"/>
          <w:sz w:val="24"/>
          <w:szCs w:val="24"/>
        </w:rPr>
        <w:t>Обуке локалног становништва ради покретања малог бизниса у туризму - пружања услуга смештаја и исхране у приватном власништву, увођења стандарда, категорисања смештајних објеката, евиденције на порталу еТуриста и иновирања садржаја примарних туристичких производа, подигле би ниво свести локалног становништва о значају туризма за економски раст и развој општине Блаце, чиме би се унапредила знања и вештине запослених и незапослених лица и повећао број заинтересованих за рад у туризму.</w:t>
      </w:r>
    </w:p>
    <w:p w:rsidR="008439CB" w:rsidRPr="00760BD4" w:rsidRDefault="008439CB" w:rsidP="008439CB">
      <w:pPr>
        <w:spacing w:after="0" w:line="360" w:lineRule="auto"/>
        <w:ind w:firstLine="720"/>
        <w:jc w:val="both"/>
        <w:rPr>
          <w:rFonts w:ascii="Times New Roman" w:hAnsi="Times New Roman"/>
          <w:color w:val="000000" w:themeColor="text1"/>
          <w:sz w:val="24"/>
          <w:szCs w:val="24"/>
        </w:rPr>
      </w:pPr>
      <w:r w:rsidRPr="00760BD4">
        <w:rPr>
          <w:rFonts w:ascii="Times New Roman" w:hAnsi="Times New Roman"/>
          <w:color w:val="000000" w:themeColor="text1"/>
          <w:sz w:val="24"/>
          <w:szCs w:val="24"/>
        </w:rPr>
        <w:t xml:space="preserve">Све претходно наведено треба спроводити према Акционом плану из овог документа. Посебну пажњу треба посветити стратешком управљању одрживог развоја туризма, што захтева оснивање ЛТО као „продужене руке“ општине Блаце у области туризма која би окупила и повезала све заинтересоване стране </w:t>
      </w:r>
      <w:r>
        <w:rPr>
          <w:rFonts w:ascii="Times New Roman" w:hAnsi="Times New Roman"/>
          <w:color w:val="000000" w:themeColor="text1"/>
          <w:sz w:val="24"/>
          <w:szCs w:val="24"/>
        </w:rPr>
        <w:t xml:space="preserve">у циљу динамичнијег развоја </w:t>
      </w:r>
      <w:r w:rsidRPr="00760BD4">
        <w:rPr>
          <w:rFonts w:ascii="Times New Roman" w:hAnsi="Times New Roman"/>
          <w:color w:val="000000" w:themeColor="text1"/>
          <w:sz w:val="24"/>
          <w:szCs w:val="24"/>
        </w:rPr>
        <w:t>туриз</w:t>
      </w:r>
      <w:r>
        <w:rPr>
          <w:rFonts w:ascii="Times New Roman" w:hAnsi="Times New Roman"/>
          <w:color w:val="000000" w:themeColor="text1"/>
          <w:sz w:val="24"/>
          <w:szCs w:val="24"/>
        </w:rPr>
        <w:t>ма</w:t>
      </w:r>
      <w:r w:rsidRPr="00760BD4">
        <w:rPr>
          <w:rFonts w:ascii="Times New Roman" w:hAnsi="Times New Roman"/>
          <w:color w:val="000000" w:themeColor="text1"/>
          <w:sz w:val="24"/>
          <w:szCs w:val="24"/>
        </w:rPr>
        <w:t xml:space="preserve"> у блачком крају. </w:t>
      </w:r>
    </w:p>
    <w:p w:rsidR="008439CB" w:rsidRPr="00760BD4" w:rsidRDefault="008439CB" w:rsidP="008439CB">
      <w:pPr>
        <w:tabs>
          <w:tab w:val="left" w:pos="630"/>
        </w:tabs>
        <w:spacing w:after="0" w:line="360" w:lineRule="auto"/>
        <w:jc w:val="both"/>
        <w:rPr>
          <w:rFonts w:ascii="Times New Roman" w:hAnsi="Times New Roman"/>
          <w:color w:val="000000" w:themeColor="text1"/>
          <w:sz w:val="24"/>
          <w:szCs w:val="24"/>
        </w:rPr>
      </w:pPr>
    </w:p>
    <w:p w:rsidR="00DE7DC9" w:rsidRDefault="00DE7DC9" w:rsidP="006B16B8">
      <w:pPr>
        <w:spacing w:after="0" w:line="360" w:lineRule="auto"/>
        <w:jc w:val="both"/>
        <w:rPr>
          <w:rFonts w:ascii="Times New Roman" w:hAnsi="Times New Roman" w:cs="Times New Roman"/>
          <w:color w:val="7030A0"/>
          <w:sz w:val="24"/>
          <w:szCs w:val="24"/>
        </w:rPr>
      </w:pPr>
    </w:p>
    <w:p w:rsidR="00DE7DC9" w:rsidRDefault="00DE7DC9" w:rsidP="006B16B8">
      <w:pPr>
        <w:spacing w:after="0" w:line="360" w:lineRule="auto"/>
        <w:jc w:val="both"/>
        <w:rPr>
          <w:rFonts w:ascii="Times New Roman" w:hAnsi="Times New Roman" w:cs="Times New Roman"/>
          <w:color w:val="7030A0"/>
          <w:sz w:val="24"/>
          <w:szCs w:val="24"/>
        </w:rPr>
      </w:pPr>
    </w:p>
    <w:p w:rsidR="00DE7DC9" w:rsidRDefault="00DE7DC9" w:rsidP="006B16B8">
      <w:pPr>
        <w:spacing w:after="0" w:line="360" w:lineRule="auto"/>
        <w:jc w:val="both"/>
        <w:rPr>
          <w:rFonts w:ascii="Times New Roman" w:hAnsi="Times New Roman" w:cs="Times New Roman"/>
          <w:color w:val="7030A0"/>
          <w:sz w:val="24"/>
          <w:szCs w:val="24"/>
        </w:rPr>
      </w:pPr>
    </w:p>
    <w:p w:rsidR="00DE7DC9" w:rsidRDefault="00DE7DC9" w:rsidP="006B16B8">
      <w:pPr>
        <w:spacing w:after="0" w:line="360" w:lineRule="auto"/>
        <w:jc w:val="both"/>
        <w:rPr>
          <w:rFonts w:ascii="Times New Roman" w:hAnsi="Times New Roman" w:cs="Times New Roman"/>
          <w:color w:val="7030A0"/>
          <w:sz w:val="24"/>
          <w:szCs w:val="24"/>
        </w:rPr>
      </w:pPr>
    </w:p>
    <w:p w:rsidR="00DE7DC9" w:rsidRDefault="00DE7DC9" w:rsidP="006B16B8">
      <w:pPr>
        <w:spacing w:after="0" w:line="360" w:lineRule="auto"/>
        <w:jc w:val="both"/>
        <w:rPr>
          <w:rFonts w:ascii="Times New Roman" w:hAnsi="Times New Roman" w:cs="Times New Roman"/>
          <w:color w:val="7030A0"/>
          <w:sz w:val="24"/>
          <w:szCs w:val="24"/>
        </w:rPr>
      </w:pPr>
    </w:p>
    <w:p w:rsidR="002F4281" w:rsidRDefault="002F4281" w:rsidP="002F4281">
      <w:pPr>
        <w:pStyle w:val="NoSpacing"/>
        <w:rPr>
          <w:rFonts w:ascii="Times New Roman" w:hAnsi="Times New Roman" w:cs="Times New Roman"/>
          <w:b/>
          <w:sz w:val="24"/>
          <w:szCs w:val="24"/>
        </w:rPr>
        <w:sectPr w:rsidR="002F4281" w:rsidSect="005155B2">
          <w:footerReference w:type="default" r:id="rId34"/>
          <w:pgSz w:w="12240" w:h="15840"/>
          <w:pgMar w:top="1440" w:right="1440" w:bottom="1440" w:left="1440" w:header="708" w:footer="708" w:gutter="0"/>
          <w:cols w:space="708"/>
          <w:titlePg/>
          <w:docGrid w:linePitch="360"/>
        </w:sectPr>
      </w:pPr>
      <w:bookmarkStart w:id="119" w:name="_Toc203043793"/>
    </w:p>
    <w:p w:rsidR="002F4281" w:rsidRPr="002F4281" w:rsidRDefault="002F4281" w:rsidP="0053580E">
      <w:pPr>
        <w:pStyle w:val="Heading1"/>
      </w:pPr>
      <w:bookmarkStart w:id="120" w:name="_Toc204215198"/>
      <w:r w:rsidRPr="002F4281">
        <w:lastRenderedPageBreak/>
        <w:t xml:space="preserve">АКЦИОНИ ПЛАН РАЗВОЈА ТУРИЗМА ОПШТИНЕ </w:t>
      </w:r>
      <w:r w:rsidR="00E72BB4">
        <w:t>Б</w:t>
      </w:r>
      <w:r>
        <w:t xml:space="preserve">ЛАЦЕ </w:t>
      </w:r>
      <w:r w:rsidRPr="002F4281">
        <w:t>2026-202</w:t>
      </w:r>
      <w:r>
        <w:t>9</w:t>
      </w:r>
      <w:r w:rsidRPr="002F4281">
        <w:t>. ГОДИНЕ</w:t>
      </w:r>
      <w:bookmarkEnd w:id="119"/>
      <w:bookmarkEnd w:id="120"/>
    </w:p>
    <w:p w:rsidR="00DE7DC9" w:rsidRDefault="00DE7DC9" w:rsidP="006B16B8">
      <w:pPr>
        <w:spacing w:after="0" w:line="360" w:lineRule="auto"/>
        <w:jc w:val="both"/>
        <w:rPr>
          <w:rFonts w:ascii="Times New Roman" w:hAnsi="Times New Roman" w:cs="Times New Roman"/>
          <w:color w:val="7030A0"/>
          <w:sz w:val="24"/>
          <w:szCs w:val="24"/>
        </w:rPr>
      </w:pPr>
    </w:p>
    <w:tbl>
      <w:tblPr>
        <w:tblStyle w:val="TableGrid"/>
        <w:tblW w:w="12869" w:type="dxa"/>
        <w:tblLayout w:type="fixed"/>
        <w:tblLook w:val="0000" w:firstRow="0" w:lastRow="0" w:firstColumn="0" w:lastColumn="0" w:noHBand="0" w:noVBand="0"/>
      </w:tblPr>
      <w:tblGrid>
        <w:gridCol w:w="1908"/>
        <w:gridCol w:w="2047"/>
        <w:gridCol w:w="2273"/>
        <w:gridCol w:w="1620"/>
        <w:gridCol w:w="1507"/>
        <w:gridCol w:w="1839"/>
        <w:gridCol w:w="1675"/>
      </w:tblGrid>
      <w:tr w:rsidR="00E86BC7" w:rsidRPr="005C202B" w:rsidTr="0037229C">
        <w:trPr>
          <w:trHeight w:val="638"/>
        </w:trPr>
        <w:tc>
          <w:tcPr>
            <w:tcW w:w="12869" w:type="dxa"/>
            <w:gridSpan w:val="7"/>
          </w:tcPr>
          <w:p w:rsidR="00E86BC7" w:rsidRPr="005C202B" w:rsidRDefault="00E86BC7" w:rsidP="0037229C">
            <w:pPr>
              <w:widowControl w:val="0"/>
              <w:suppressAutoHyphens/>
              <w:jc w:val="center"/>
              <w:rPr>
                <w:rFonts w:ascii="Times New Roman" w:eastAsia="Times New Roman" w:hAnsi="Times New Roman" w:cs="Times New Roman"/>
                <w:b/>
                <w:lang w:eastAsia="zh-CN" w:bidi="hi-IN"/>
              </w:rPr>
            </w:pPr>
            <w:bookmarkStart w:id="121" w:name="_Hlk205705114"/>
            <w:r w:rsidRPr="005C202B">
              <w:rPr>
                <w:rFonts w:ascii="Times New Roman" w:eastAsia="Times New Roman" w:hAnsi="Times New Roman" w:cs="Times New Roman"/>
                <w:b/>
                <w:lang w:eastAsia="zh-CN" w:bidi="hi-IN"/>
              </w:rPr>
              <w:t xml:space="preserve">Општи циљ: Одрживи економски развој заснован на развоју туризма </w:t>
            </w:r>
          </w:p>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noProof/>
              </w:rPr>
              <w:drawing>
                <wp:inline distT="0" distB="0" distL="0" distR="0">
                  <wp:extent cx="792480" cy="792480"/>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792480" cy="792480"/>
                          </a:xfrm>
                          <a:prstGeom prst="rect">
                            <a:avLst/>
                          </a:prstGeom>
                          <a:noFill/>
                        </pic:spPr>
                      </pic:pic>
                    </a:graphicData>
                  </a:graphic>
                </wp:inline>
              </w:drawing>
            </w:r>
            <w:r w:rsidRPr="005C202B">
              <w:rPr>
                <w:rFonts w:ascii="Times New Roman" w:eastAsia="Times New Roman" w:hAnsi="Times New Roman" w:cs="Times New Roman"/>
                <w:b/>
                <w:noProof/>
              </w:rPr>
              <w:drawing>
                <wp:inline distT="0" distB="0" distL="0" distR="0">
                  <wp:extent cx="731520" cy="7804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731520" cy="780415"/>
                          </a:xfrm>
                          <a:prstGeom prst="rect">
                            <a:avLst/>
                          </a:prstGeom>
                          <a:noFill/>
                        </pic:spPr>
                      </pic:pic>
                    </a:graphicData>
                  </a:graphic>
                </wp:inline>
              </w:drawing>
            </w:r>
            <w:r w:rsidRPr="005C202B">
              <w:rPr>
                <w:rFonts w:ascii="Times New Roman" w:eastAsia="Times New Roman" w:hAnsi="Times New Roman" w:cs="Times New Roman"/>
                <w:noProof/>
              </w:rPr>
              <w:drawing>
                <wp:inline distT="0" distB="0" distL="0" distR="0">
                  <wp:extent cx="798830" cy="774065"/>
                  <wp:effectExtent l="0" t="0" r="127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98830" cy="774065"/>
                          </a:xfrm>
                          <a:prstGeom prst="rect">
                            <a:avLst/>
                          </a:prstGeom>
                          <a:noFill/>
                        </pic:spPr>
                      </pic:pic>
                    </a:graphicData>
                  </a:graphic>
                </wp:inline>
              </w:drawing>
            </w:r>
            <w:r w:rsidRPr="005C202B">
              <w:rPr>
                <w:rFonts w:ascii="Times New Roman" w:eastAsia="Times New Roman" w:hAnsi="Times New Roman" w:cs="Times New Roman"/>
                <w:noProof/>
              </w:rPr>
              <w:drawing>
                <wp:inline distT="0" distB="0" distL="0" distR="0">
                  <wp:extent cx="725170" cy="792480"/>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725170" cy="792480"/>
                          </a:xfrm>
                          <a:prstGeom prst="rect">
                            <a:avLst/>
                          </a:prstGeom>
                          <a:noFill/>
                        </pic:spPr>
                      </pic:pic>
                    </a:graphicData>
                  </a:graphic>
                </wp:inline>
              </w:drawing>
            </w:r>
            <w:r w:rsidRPr="005C202B">
              <w:rPr>
                <w:rFonts w:ascii="Times New Roman" w:eastAsia="Times New Roman" w:hAnsi="Times New Roman" w:cs="Times New Roman"/>
                <w:noProof/>
              </w:rPr>
              <w:drawing>
                <wp:inline distT="0" distB="0" distL="0" distR="0">
                  <wp:extent cx="725170" cy="792480"/>
                  <wp:effectExtent l="0" t="0" r="0" b="762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25170" cy="792480"/>
                          </a:xfrm>
                          <a:prstGeom prst="rect">
                            <a:avLst/>
                          </a:prstGeom>
                          <a:noFill/>
                        </pic:spPr>
                      </pic:pic>
                    </a:graphicData>
                  </a:graphic>
                </wp:inline>
              </w:drawing>
            </w:r>
            <w:r w:rsidRPr="005C202B">
              <w:rPr>
                <w:rFonts w:ascii="Times New Roman" w:eastAsia="Times New Roman" w:hAnsi="Times New Roman" w:cs="Times New Roman"/>
                <w:noProof/>
              </w:rPr>
              <w:drawing>
                <wp:inline distT="0" distB="0" distL="0" distR="0">
                  <wp:extent cx="762000" cy="7620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pic:spPr>
                      </pic:pic>
                    </a:graphicData>
                  </a:graphic>
                </wp:inline>
              </w:drawing>
            </w:r>
          </w:p>
        </w:tc>
      </w:tr>
      <w:tr w:rsidR="00E86BC7" w:rsidRPr="005C202B" w:rsidTr="0037229C">
        <w:tc>
          <w:tcPr>
            <w:tcW w:w="1908"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Оперативни циљ</w:t>
            </w:r>
          </w:p>
        </w:tc>
        <w:tc>
          <w:tcPr>
            <w:tcW w:w="2047"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Мера</w:t>
            </w:r>
          </w:p>
        </w:tc>
        <w:tc>
          <w:tcPr>
            <w:tcW w:w="2273"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Активност / Пројекат</w:t>
            </w:r>
          </w:p>
        </w:tc>
        <w:tc>
          <w:tcPr>
            <w:tcW w:w="1620"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Одговорне институције</w:t>
            </w:r>
          </w:p>
        </w:tc>
        <w:tc>
          <w:tcPr>
            <w:tcW w:w="1507"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Време реализације /крајњи рок</w:t>
            </w:r>
          </w:p>
        </w:tc>
        <w:tc>
          <w:tcPr>
            <w:tcW w:w="1839"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Индикатор</w:t>
            </w:r>
          </w:p>
        </w:tc>
        <w:tc>
          <w:tcPr>
            <w:tcW w:w="1675"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Извори финансирања</w:t>
            </w:r>
          </w:p>
        </w:tc>
      </w:tr>
      <w:tr w:rsidR="00E86BC7" w:rsidRPr="005C202B" w:rsidTr="0037229C">
        <w:tc>
          <w:tcPr>
            <w:tcW w:w="1908" w:type="dxa"/>
          </w:tcPr>
          <w:p w:rsidR="00E86BC7" w:rsidRPr="005C202B" w:rsidRDefault="00E86BC7" w:rsidP="0037229C">
            <w:pPr>
              <w:widowControl w:val="0"/>
              <w:suppressAutoHyphens/>
              <w:rPr>
                <w:rFonts w:ascii="Times New Roman" w:eastAsia="Times New Roman" w:hAnsi="Times New Roman" w:cs="Times New Roman"/>
                <w:b/>
                <w:lang w:eastAsia="zh-CN" w:bidi="hi-IN"/>
              </w:rPr>
            </w:pPr>
            <w:r w:rsidRPr="005C202B">
              <w:rPr>
                <w:rFonts w:ascii="Times New Roman" w:eastAsia="Times New Roman" w:hAnsi="Times New Roman" w:cs="Times New Roman"/>
                <w:b/>
                <w:lang w:eastAsia="zh-CN" w:bidi="hi-IN"/>
              </w:rPr>
              <w:t>Одрживи развој туризма и предузетништва у туризму</w:t>
            </w:r>
          </w:p>
        </w:tc>
        <w:tc>
          <w:tcPr>
            <w:tcW w:w="204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r w:rsidRPr="005C202B">
              <w:rPr>
                <w:rFonts w:ascii="Times New Roman" w:eastAsia="Times New Roman" w:hAnsi="Times New Roman" w:cs="Times New Roman"/>
                <w:b/>
                <w:lang w:eastAsia="zh-CN" w:bidi="hi-IN"/>
              </w:rPr>
              <w:t>Подстицање развоја путне, комуналне и туристичке инфраструктуре и супраструктуре</w:t>
            </w:r>
          </w:p>
        </w:tc>
        <w:tc>
          <w:tcPr>
            <w:tcW w:w="2273"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hAnsi="Times New Roman" w:cs="Times New Roman"/>
              </w:rPr>
              <w:t xml:space="preserve">Реконструкција деонице општинског пута бр.18. према палеонтолошком налазишту Пребреза, у дужини од 2 </w:t>
            </w:r>
            <w:r>
              <w:rPr>
                <w:rFonts w:ascii="Times New Roman" w:hAnsi="Times New Roman" w:cs="Times New Roman"/>
              </w:rPr>
              <w:t>km</w:t>
            </w:r>
            <w:r w:rsidRPr="005C202B">
              <w:rPr>
                <w:rFonts w:ascii="Times New Roman" w:hAnsi="Times New Roman" w:cs="Times New Roman"/>
              </w:rPr>
              <w:t>.</w:t>
            </w:r>
          </w:p>
        </w:tc>
        <w:tc>
          <w:tcPr>
            <w:tcW w:w="1620"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lang w:eastAsia="zh-CN" w:bidi="hi-IN"/>
              </w:rPr>
              <w:t>Општинска управа</w:t>
            </w:r>
          </w:p>
        </w:tc>
        <w:tc>
          <w:tcPr>
            <w:tcW w:w="150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r w:rsidRPr="005C202B">
              <w:rPr>
                <w:rFonts w:ascii="Times New Roman" w:eastAsia="Times New Roman" w:hAnsi="Times New Roman" w:cs="Times New Roman"/>
                <w:b/>
                <w:lang w:eastAsia="zh-CN" w:bidi="hi-IN"/>
              </w:rPr>
              <w:t xml:space="preserve"> 2025-2026</w:t>
            </w:r>
          </w:p>
        </w:tc>
        <w:tc>
          <w:tcPr>
            <w:tcW w:w="1839"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lang w:eastAsia="zh-CN" w:bidi="hi-IN"/>
              </w:rPr>
              <w:t xml:space="preserve">Реконструисана деоница општинског пута бр.18. према палеонтолошком налазишту Пребреза, у дужини од 2 </w:t>
            </w:r>
            <w:r>
              <w:rPr>
                <w:rFonts w:ascii="Times New Roman" w:eastAsia="Times New Roman" w:hAnsi="Times New Roman" w:cs="Times New Roman"/>
                <w:lang w:eastAsia="zh-CN" w:bidi="hi-IN"/>
              </w:rPr>
              <w:t>km</w:t>
            </w:r>
            <w:r w:rsidRPr="005C202B">
              <w:rPr>
                <w:rFonts w:ascii="Times New Roman" w:eastAsia="Times New Roman" w:hAnsi="Times New Roman" w:cs="Times New Roman"/>
                <w:lang w:eastAsia="zh-CN" w:bidi="hi-IN"/>
              </w:rPr>
              <w:t>.</w:t>
            </w:r>
          </w:p>
        </w:tc>
        <w:tc>
          <w:tcPr>
            <w:tcW w:w="1675"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lang w:eastAsia="zh-CN" w:bidi="hi-IN"/>
              </w:rPr>
              <w:t>Општина управа</w:t>
            </w:r>
          </w:p>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lang w:eastAsia="zh-CN" w:bidi="hi-IN"/>
              </w:rPr>
              <w:t>Средства донатора</w:t>
            </w:r>
          </w:p>
        </w:tc>
      </w:tr>
      <w:tr w:rsidR="00E86BC7" w:rsidRPr="005C202B" w:rsidTr="00E86BC7">
        <w:trPr>
          <w:trHeight w:val="350"/>
        </w:trPr>
        <w:tc>
          <w:tcPr>
            <w:tcW w:w="1908" w:type="dxa"/>
          </w:tcPr>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204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2273"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lang w:eastAsia="zh-CN" w:bidi="hi-IN"/>
              </w:rPr>
              <w:t>Изградња туристичке инфраструктуре на  локалитет</w:t>
            </w:r>
            <w:r>
              <w:rPr>
                <w:rFonts w:ascii="Times New Roman" w:eastAsia="Times New Roman" w:hAnsi="Times New Roman" w:cs="Times New Roman"/>
                <w:lang w:eastAsia="zh-CN" w:bidi="hi-IN"/>
              </w:rPr>
              <w:t>им</w:t>
            </w:r>
            <w:r w:rsidRPr="005C202B">
              <w:rPr>
                <w:rFonts w:ascii="Times New Roman" w:eastAsia="Times New Roman" w:hAnsi="Times New Roman" w:cs="Times New Roman"/>
                <w:lang w:eastAsia="zh-CN" w:bidi="hi-IN"/>
              </w:rPr>
              <w:t>а:  Блачко језеро,  палеонтолошко налазиште Пребреза и акумулација Попова и њихово опремање путном, комуналном и туристичком супраструктуром у функцији развоја туризма</w:t>
            </w:r>
          </w:p>
        </w:tc>
        <w:tc>
          <w:tcPr>
            <w:tcW w:w="1620"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lang w:eastAsia="zh-CN" w:bidi="hi-IN"/>
              </w:rPr>
              <w:t>Општинска управа</w:t>
            </w:r>
          </w:p>
        </w:tc>
        <w:tc>
          <w:tcPr>
            <w:tcW w:w="1507"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lang w:eastAsia="zh-CN" w:bidi="hi-IN"/>
              </w:rPr>
              <w:t>2026-2029</w:t>
            </w:r>
          </w:p>
        </w:tc>
        <w:tc>
          <w:tcPr>
            <w:tcW w:w="1839"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 xml:space="preserve">На туристичким локалитетима:  </w:t>
            </w:r>
            <w:r w:rsidRPr="005C202B">
              <w:rPr>
                <w:rFonts w:ascii="Times New Roman" w:eastAsia="Times New Roman" w:hAnsi="Times New Roman" w:cs="Times New Roman"/>
                <w:lang w:eastAsia="zh-CN" w:bidi="hi-IN"/>
              </w:rPr>
              <w:t xml:space="preserve">Блачко језеро,  палеонтолошко налазиште Пребреза и акумулација Попова </w:t>
            </w:r>
            <w:r>
              <w:rPr>
                <w:rFonts w:ascii="Times New Roman" w:eastAsia="Times New Roman" w:hAnsi="Times New Roman" w:cs="Times New Roman"/>
                <w:lang w:eastAsia="zh-CN" w:bidi="hi-IN"/>
              </w:rPr>
              <w:t>изграђена  је туристичка</w:t>
            </w:r>
            <w:r w:rsidRPr="005C202B">
              <w:rPr>
                <w:rFonts w:ascii="Times New Roman" w:eastAsia="Times New Roman" w:hAnsi="Times New Roman" w:cs="Times New Roman"/>
                <w:lang w:eastAsia="zh-CN" w:bidi="hi-IN"/>
              </w:rPr>
              <w:t xml:space="preserve"> инфраструктур</w:t>
            </w:r>
            <w:r>
              <w:rPr>
                <w:rFonts w:ascii="Times New Roman" w:eastAsia="Times New Roman" w:hAnsi="Times New Roman" w:cs="Times New Roman"/>
                <w:lang w:eastAsia="zh-CN" w:bidi="hi-IN"/>
              </w:rPr>
              <w:t>а</w:t>
            </w:r>
            <w:r w:rsidRPr="005C202B">
              <w:rPr>
                <w:rFonts w:ascii="Times New Roman" w:eastAsia="Times New Roman" w:hAnsi="Times New Roman" w:cs="Times New Roman"/>
                <w:lang w:eastAsia="zh-CN" w:bidi="hi-IN"/>
              </w:rPr>
              <w:t xml:space="preserve"> </w:t>
            </w:r>
            <w:r>
              <w:rPr>
                <w:rFonts w:ascii="Times New Roman" w:eastAsia="Times New Roman" w:hAnsi="Times New Roman" w:cs="Times New Roman"/>
                <w:lang w:eastAsia="zh-CN" w:bidi="hi-IN"/>
              </w:rPr>
              <w:t>и опремљени су</w:t>
            </w:r>
            <w:r w:rsidRPr="005C202B">
              <w:rPr>
                <w:rFonts w:ascii="Times New Roman" w:eastAsia="Times New Roman" w:hAnsi="Times New Roman" w:cs="Times New Roman"/>
                <w:lang w:eastAsia="zh-CN" w:bidi="hi-IN"/>
              </w:rPr>
              <w:t xml:space="preserve"> путном, комуналном и туристичком </w:t>
            </w:r>
            <w:r w:rsidRPr="005C202B">
              <w:rPr>
                <w:rFonts w:ascii="Times New Roman" w:eastAsia="Times New Roman" w:hAnsi="Times New Roman" w:cs="Times New Roman"/>
                <w:lang w:eastAsia="zh-CN" w:bidi="hi-IN"/>
              </w:rPr>
              <w:lastRenderedPageBreak/>
              <w:t>супраструктуром</w:t>
            </w:r>
          </w:p>
        </w:tc>
        <w:tc>
          <w:tcPr>
            <w:tcW w:w="1675" w:type="dxa"/>
          </w:tcPr>
          <w:p w:rsidR="00E86BC7" w:rsidRPr="0078295F" w:rsidRDefault="00E86BC7" w:rsidP="0037229C">
            <w:pPr>
              <w:widowControl w:val="0"/>
              <w:suppressAutoHyphens/>
              <w:rPr>
                <w:rFonts w:ascii="Times New Roman" w:eastAsia="Times New Roman" w:hAnsi="Times New Roman" w:cs="Times New Roman"/>
                <w:lang w:eastAsia="zh-CN" w:bidi="hi-IN"/>
              </w:rPr>
            </w:pPr>
            <w:r w:rsidRPr="0078295F">
              <w:rPr>
                <w:rFonts w:ascii="Times New Roman" w:eastAsia="Times New Roman" w:hAnsi="Times New Roman" w:cs="Times New Roman"/>
                <w:lang w:eastAsia="zh-CN" w:bidi="hi-IN"/>
              </w:rPr>
              <w:lastRenderedPageBreak/>
              <w:t>Општина управа</w:t>
            </w:r>
          </w:p>
          <w:p w:rsidR="00E86BC7" w:rsidRDefault="00E86BC7" w:rsidP="0037229C">
            <w:pPr>
              <w:widowControl w:val="0"/>
              <w:suppressAutoHyphens/>
              <w:rPr>
                <w:rFonts w:ascii="Times New Roman" w:eastAsia="Times New Roman" w:hAnsi="Times New Roman" w:cs="Times New Roman"/>
                <w:lang w:eastAsia="zh-CN" w:bidi="hi-IN"/>
              </w:rPr>
            </w:pPr>
            <w:r w:rsidRPr="0078295F">
              <w:rPr>
                <w:rFonts w:ascii="Times New Roman" w:eastAsia="Times New Roman" w:hAnsi="Times New Roman" w:cs="Times New Roman"/>
                <w:lang w:eastAsia="zh-CN" w:bidi="hi-IN"/>
              </w:rPr>
              <w:t>Средства донатора</w:t>
            </w: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Pr="0078295F" w:rsidRDefault="00E86BC7" w:rsidP="0037229C">
            <w:pPr>
              <w:widowControl w:val="0"/>
              <w:suppressAutoHyphens/>
              <w:rPr>
                <w:rFonts w:ascii="Times New Roman" w:eastAsia="Times New Roman" w:hAnsi="Times New Roman" w:cs="Times New Roman"/>
                <w:lang w:eastAsia="zh-CN" w:bidi="hi-IN"/>
              </w:rPr>
            </w:pPr>
          </w:p>
        </w:tc>
      </w:tr>
      <w:tr w:rsidR="00E86BC7" w:rsidRPr="005C202B" w:rsidTr="0037229C">
        <w:trPr>
          <w:trHeight w:val="1160"/>
        </w:trPr>
        <w:tc>
          <w:tcPr>
            <w:tcW w:w="1908" w:type="dxa"/>
          </w:tcPr>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2047" w:type="dxa"/>
          </w:tcPr>
          <w:p w:rsidR="00E86BC7" w:rsidRDefault="00E86BC7" w:rsidP="0037229C">
            <w:pPr>
              <w:widowControl w:val="0"/>
              <w:suppressAutoHyphens/>
              <w:rPr>
                <w:rFonts w:ascii="Times New Roman" w:eastAsia="Times New Roman" w:hAnsi="Times New Roman" w:cs="Times New Roman"/>
                <w:b/>
                <w:lang w:eastAsia="zh-CN" w:bidi="hi-IN"/>
              </w:rPr>
            </w:pPr>
            <w:r w:rsidRPr="0078295F">
              <w:rPr>
                <w:rFonts w:ascii="Times New Roman" w:eastAsia="Times New Roman" w:hAnsi="Times New Roman" w:cs="Times New Roman"/>
                <w:b/>
                <w:lang w:eastAsia="zh-CN" w:bidi="hi-IN"/>
              </w:rPr>
              <w:t>Подстицање развоја предузетништва кроз обуку физичких лица која издају смештај у урбаним и руралним деловима</w:t>
            </w:r>
            <w:r>
              <w:rPr>
                <w:rFonts w:ascii="Times New Roman" w:eastAsia="Times New Roman" w:hAnsi="Times New Roman" w:cs="Times New Roman"/>
                <w:b/>
                <w:lang w:eastAsia="zh-CN" w:bidi="hi-IN"/>
              </w:rPr>
              <w:t>. П</w:t>
            </w:r>
            <w:r w:rsidRPr="0078295F">
              <w:rPr>
                <w:rFonts w:ascii="Times New Roman" w:eastAsia="Times New Roman" w:hAnsi="Times New Roman" w:cs="Times New Roman"/>
                <w:b/>
                <w:lang w:eastAsia="zh-CN" w:bidi="hi-IN"/>
              </w:rPr>
              <w:t xml:space="preserve">одстицаји за развој руралног туризма, </w:t>
            </w:r>
            <w:r>
              <w:rPr>
                <w:rFonts w:ascii="Times New Roman" w:eastAsia="Times New Roman" w:hAnsi="Times New Roman" w:cs="Times New Roman"/>
                <w:b/>
                <w:lang w:eastAsia="zh-CN" w:bidi="hi-IN"/>
              </w:rPr>
              <w:t>уз</w:t>
            </w:r>
            <w:r w:rsidRPr="0078295F">
              <w:rPr>
                <w:rFonts w:ascii="Times New Roman" w:eastAsia="Times New Roman" w:hAnsi="Times New Roman" w:cs="Times New Roman"/>
                <w:b/>
                <w:lang w:eastAsia="zh-CN" w:bidi="hi-IN"/>
              </w:rPr>
              <w:t xml:space="preserve"> обуку за писање пројеката</w:t>
            </w: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r w:rsidRPr="0078295F">
              <w:rPr>
                <w:rFonts w:ascii="Times New Roman" w:eastAsia="Times New Roman" w:hAnsi="Times New Roman" w:cs="Times New Roman"/>
                <w:b/>
                <w:lang w:eastAsia="zh-CN" w:bidi="hi-IN"/>
              </w:rPr>
              <w:t>Обезбе</w:t>
            </w:r>
            <w:r>
              <w:rPr>
                <w:rFonts w:ascii="Times New Roman" w:eastAsia="Times New Roman" w:hAnsi="Times New Roman" w:cs="Times New Roman"/>
                <w:b/>
                <w:lang w:eastAsia="zh-CN" w:bidi="hi-IN"/>
              </w:rPr>
              <w:t>ђивање</w:t>
            </w:r>
            <w:r w:rsidRPr="0078295F">
              <w:rPr>
                <w:rFonts w:ascii="Times New Roman" w:eastAsia="Times New Roman" w:hAnsi="Times New Roman" w:cs="Times New Roman"/>
                <w:b/>
                <w:lang w:eastAsia="zh-CN" w:bidi="hi-IN"/>
              </w:rPr>
              <w:t xml:space="preserve"> подстицајн</w:t>
            </w:r>
            <w:r>
              <w:rPr>
                <w:rFonts w:ascii="Times New Roman" w:eastAsia="Times New Roman" w:hAnsi="Times New Roman" w:cs="Times New Roman"/>
                <w:b/>
                <w:lang w:eastAsia="zh-CN" w:bidi="hi-IN"/>
              </w:rPr>
              <w:t>их</w:t>
            </w:r>
            <w:r w:rsidRPr="0078295F">
              <w:rPr>
                <w:rFonts w:ascii="Times New Roman" w:eastAsia="Times New Roman" w:hAnsi="Times New Roman" w:cs="Times New Roman"/>
                <w:b/>
                <w:lang w:eastAsia="zh-CN" w:bidi="hi-IN"/>
              </w:rPr>
              <w:t xml:space="preserve"> средст</w:t>
            </w:r>
            <w:r w:rsidRPr="00C3568F">
              <w:rPr>
                <w:rFonts w:ascii="Times New Roman" w:eastAsia="Times New Roman" w:hAnsi="Times New Roman" w:cs="Times New Roman"/>
                <w:b/>
                <w:color w:val="EE0000"/>
                <w:lang w:eastAsia="zh-CN" w:bidi="hi-IN"/>
              </w:rPr>
              <w:t>а</w:t>
            </w:r>
            <w:r w:rsidRPr="0078295F">
              <w:rPr>
                <w:rFonts w:ascii="Times New Roman" w:eastAsia="Times New Roman" w:hAnsi="Times New Roman" w:cs="Times New Roman"/>
                <w:b/>
                <w:lang w:eastAsia="zh-CN" w:bidi="hi-IN"/>
              </w:rPr>
              <w:t>ва из општин</w:t>
            </w:r>
            <w:r>
              <w:rPr>
                <w:rFonts w:ascii="Times New Roman" w:eastAsia="Times New Roman" w:hAnsi="Times New Roman" w:cs="Times New Roman"/>
                <w:b/>
                <w:lang w:eastAsia="zh-CN" w:bidi="hi-IN"/>
              </w:rPr>
              <w:t>ског буџета за развој руралног сеоског и агро т</w:t>
            </w:r>
            <w:r w:rsidRPr="0078295F">
              <w:rPr>
                <w:rFonts w:ascii="Times New Roman" w:eastAsia="Times New Roman" w:hAnsi="Times New Roman" w:cs="Times New Roman"/>
                <w:b/>
                <w:lang w:eastAsia="zh-CN" w:bidi="hi-IN"/>
              </w:rPr>
              <w:t xml:space="preserve">ризма (за почетнике, младе и рањиве групе) </w:t>
            </w: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p>
          <w:p w:rsidR="00E86BC7" w:rsidRDefault="00E86BC7" w:rsidP="0037229C">
            <w:pPr>
              <w:widowControl w:val="0"/>
              <w:suppressAutoHyphens/>
              <w:rPr>
                <w:rFonts w:ascii="Times New Roman" w:eastAsia="Times New Roman" w:hAnsi="Times New Roman" w:cs="Times New Roman"/>
                <w:b/>
                <w:lang w:eastAsia="zh-CN" w:bidi="hi-IN"/>
              </w:rPr>
            </w:pPr>
          </w:p>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2273" w:type="dxa"/>
          </w:tcPr>
          <w:p w:rsidR="00E86BC7" w:rsidRPr="0078295F" w:rsidRDefault="00E86BC7" w:rsidP="0037229C">
            <w:pPr>
              <w:widowControl w:val="0"/>
              <w:suppressAutoHyphens/>
              <w:rPr>
                <w:rFonts w:ascii="Times New Roman" w:eastAsia="Times New Roman" w:hAnsi="Times New Roman" w:cs="Times New Roman"/>
                <w:lang w:eastAsia="zh-CN" w:bidi="hi-IN"/>
              </w:rPr>
            </w:pPr>
            <w:r w:rsidRPr="0078295F">
              <w:rPr>
                <w:rFonts w:ascii="Times New Roman" w:eastAsia="Times New Roman" w:hAnsi="Times New Roman" w:cs="Times New Roman"/>
                <w:lang w:eastAsia="zh-CN" w:bidi="hi-IN"/>
              </w:rPr>
              <w:t>Организовати обуку на тему</w:t>
            </w:r>
            <w:r>
              <w:rPr>
                <w:rFonts w:ascii="Times New Roman" w:eastAsia="Times New Roman" w:hAnsi="Times New Roman" w:cs="Times New Roman"/>
                <w:lang w:eastAsia="zh-CN" w:bidi="hi-IN"/>
              </w:rPr>
              <w:t>:</w:t>
            </w:r>
            <w:r w:rsidRPr="0078295F">
              <w:rPr>
                <w:rFonts w:ascii="Times New Roman" w:eastAsia="Times New Roman" w:hAnsi="Times New Roman" w:cs="Times New Roman"/>
                <w:lang w:eastAsia="zh-CN" w:bidi="hi-IN"/>
              </w:rPr>
              <w:t xml:space="preserve"> Развој руралног, сеоског и агро туризма за понуђаче смештајних и угоститељских услуга и локалних производа </w:t>
            </w:r>
          </w:p>
          <w:p w:rsidR="00E86BC7" w:rsidRPr="0078295F" w:rsidRDefault="00E86BC7" w:rsidP="0037229C">
            <w:pPr>
              <w:widowControl w:val="0"/>
              <w:suppressAutoHyphens/>
              <w:rPr>
                <w:rFonts w:ascii="Times New Roman" w:eastAsia="Times New Roman" w:hAnsi="Times New Roman" w:cs="Times New Roman"/>
                <w:lang w:eastAsia="zh-CN" w:bidi="hi-IN"/>
              </w:rPr>
            </w:pPr>
            <w:r w:rsidRPr="0078295F">
              <w:rPr>
                <w:rFonts w:ascii="Times New Roman" w:eastAsia="Times New Roman" w:hAnsi="Times New Roman" w:cs="Times New Roman"/>
                <w:lang w:eastAsia="zh-CN" w:bidi="hi-IN"/>
              </w:rPr>
              <w:t>Организовати обук</w:t>
            </w:r>
            <w:r>
              <w:rPr>
                <w:rFonts w:ascii="Times New Roman" w:eastAsia="Times New Roman" w:hAnsi="Times New Roman" w:cs="Times New Roman"/>
                <w:lang w:eastAsia="zh-CN" w:bidi="hi-IN"/>
              </w:rPr>
              <w:t>у</w:t>
            </w:r>
            <w:r w:rsidRPr="0078295F">
              <w:rPr>
                <w:rFonts w:ascii="Times New Roman" w:eastAsia="Times New Roman" w:hAnsi="Times New Roman" w:cs="Times New Roman"/>
                <w:lang w:eastAsia="zh-CN" w:bidi="hi-IN"/>
              </w:rPr>
              <w:t xml:space="preserve"> на тему</w:t>
            </w:r>
            <w:r>
              <w:rPr>
                <w:rFonts w:ascii="Times New Roman" w:eastAsia="Times New Roman" w:hAnsi="Times New Roman" w:cs="Times New Roman"/>
                <w:lang w:eastAsia="zh-CN" w:bidi="hi-IN"/>
              </w:rPr>
              <w:t>:</w:t>
            </w:r>
            <w:r w:rsidRPr="0078295F">
              <w:rPr>
                <w:rFonts w:ascii="Times New Roman" w:eastAsia="Times New Roman" w:hAnsi="Times New Roman" w:cs="Times New Roman"/>
                <w:lang w:eastAsia="zh-CN" w:bidi="hi-IN"/>
              </w:rPr>
              <w:t xml:space="preserve"> Како се пиш</w:t>
            </w:r>
            <w:r>
              <w:rPr>
                <w:rFonts w:ascii="Times New Roman" w:eastAsia="Times New Roman" w:hAnsi="Times New Roman" w:cs="Times New Roman"/>
                <w:lang w:eastAsia="zh-CN" w:bidi="hi-IN"/>
              </w:rPr>
              <w:t>е</w:t>
            </w:r>
            <w:r w:rsidRPr="0078295F">
              <w:rPr>
                <w:rFonts w:ascii="Times New Roman" w:eastAsia="Times New Roman" w:hAnsi="Times New Roman" w:cs="Times New Roman"/>
                <w:lang w:eastAsia="zh-CN" w:bidi="hi-IN"/>
              </w:rPr>
              <w:t xml:space="preserve"> пројекат</w:t>
            </w: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Отворити дегустациони центар локалних производа у центру Блаца</w:t>
            </w: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Pr="0078295F" w:rsidRDefault="00E86BC7" w:rsidP="0037229C">
            <w:pPr>
              <w:widowControl w:val="0"/>
              <w:suppressAutoHyphens/>
              <w:rPr>
                <w:rFonts w:ascii="Times New Roman" w:eastAsia="Times New Roman" w:hAnsi="Times New Roman" w:cs="Times New Roman"/>
                <w:lang w:eastAsia="zh-CN" w:bidi="hi-IN"/>
              </w:rPr>
            </w:pPr>
          </w:p>
        </w:tc>
        <w:tc>
          <w:tcPr>
            <w:tcW w:w="1620" w:type="dxa"/>
          </w:tcPr>
          <w:p w:rsidR="00E86BC7" w:rsidRDefault="00E86BC7" w:rsidP="0037229C">
            <w:pPr>
              <w:widowControl w:val="0"/>
              <w:suppressAutoHyphens/>
              <w:rPr>
                <w:rFonts w:ascii="Times New Roman" w:eastAsia="Times New Roman" w:hAnsi="Times New Roman" w:cs="Times New Roman"/>
                <w:lang w:eastAsia="zh-CN" w:bidi="hi-IN"/>
              </w:rPr>
            </w:pPr>
            <w:r w:rsidRPr="0078295F">
              <w:rPr>
                <w:rFonts w:ascii="Times New Roman" w:eastAsia="Times New Roman" w:hAnsi="Times New Roman" w:cs="Times New Roman"/>
                <w:lang w:eastAsia="zh-CN" w:bidi="hi-IN"/>
              </w:rPr>
              <w:t>Општинска управа</w:t>
            </w:r>
          </w:p>
          <w:p w:rsidR="00E86BC7"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Пољопривре-дна газдинства</w:t>
            </w:r>
          </w:p>
          <w:p w:rsidR="00E86BC7"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Удружења</w:t>
            </w:r>
          </w:p>
          <w:p w:rsidR="00E86BC7"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Предузетници</w:t>
            </w:r>
          </w:p>
          <w:p w:rsidR="00E86BC7"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Консултанти</w:t>
            </w:r>
          </w:p>
          <w:p w:rsidR="00E86BC7" w:rsidRPr="0078295F" w:rsidRDefault="00E86BC7" w:rsidP="0037229C">
            <w:pPr>
              <w:widowControl w:val="0"/>
              <w:suppressAutoHyphens/>
              <w:rPr>
                <w:rFonts w:ascii="Times New Roman" w:eastAsia="Times New Roman" w:hAnsi="Times New Roman" w:cs="Times New Roman"/>
                <w:lang w:eastAsia="zh-CN" w:bidi="hi-IN"/>
              </w:rPr>
            </w:pPr>
          </w:p>
        </w:tc>
        <w:tc>
          <w:tcPr>
            <w:tcW w:w="1507" w:type="dxa"/>
          </w:tcPr>
          <w:p w:rsidR="00E86BC7" w:rsidRPr="0078295F" w:rsidRDefault="00E86BC7" w:rsidP="0037229C">
            <w:pPr>
              <w:widowControl w:val="0"/>
              <w:suppressAutoHyphens/>
              <w:rPr>
                <w:rFonts w:ascii="Times New Roman" w:eastAsia="Times New Roman" w:hAnsi="Times New Roman" w:cs="Times New Roman"/>
                <w:lang w:eastAsia="zh-CN" w:bidi="hi-IN"/>
              </w:rPr>
            </w:pPr>
            <w:r w:rsidRPr="0078295F">
              <w:rPr>
                <w:rFonts w:ascii="Times New Roman" w:eastAsia="Times New Roman" w:hAnsi="Times New Roman" w:cs="Times New Roman"/>
                <w:lang w:eastAsia="zh-CN" w:bidi="hi-IN"/>
              </w:rPr>
              <w:t>2026-2027</w:t>
            </w:r>
          </w:p>
        </w:tc>
        <w:tc>
          <w:tcPr>
            <w:tcW w:w="1839" w:type="dxa"/>
          </w:tcPr>
          <w:p w:rsidR="00E86BC7" w:rsidRDefault="00E86BC7" w:rsidP="0037229C">
            <w:pPr>
              <w:widowControl w:val="0"/>
              <w:suppressAutoHyphens/>
              <w:rPr>
                <w:rFonts w:ascii="Times New Roman" w:eastAsia="Times New Roman" w:hAnsi="Times New Roman" w:cs="Times New Roman"/>
                <w:lang w:eastAsia="zh-CN" w:bidi="hi-IN"/>
              </w:rPr>
            </w:pPr>
            <w:r w:rsidRPr="0078295F">
              <w:rPr>
                <w:rFonts w:ascii="Times New Roman" w:eastAsia="Times New Roman" w:hAnsi="Times New Roman" w:cs="Times New Roman"/>
                <w:lang w:eastAsia="zh-CN" w:bidi="hi-IN"/>
              </w:rPr>
              <w:t xml:space="preserve">Реализована </w:t>
            </w:r>
            <w:r w:rsidRPr="00846A19">
              <w:rPr>
                <w:rFonts w:ascii="Times New Roman" w:eastAsia="Times New Roman" w:hAnsi="Times New Roman" w:cs="Times New Roman"/>
                <w:color w:val="000000" w:themeColor="text1"/>
                <w:lang w:eastAsia="zh-CN" w:bidi="hi-IN"/>
              </w:rPr>
              <w:t>обука. Обучено 20 особа за рурални туризам и 10 особа за писање пројеката</w:t>
            </w: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Pr="0078295F"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Отворен дегустациони центар у Блацу</w:t>
            </w:r>
          </w:p>
        </w:tc>
        <w:tc>
          <w:tcPr>
            <w:tcW w:w="1675" w:type="dxa"/>
          </w:tcPr>
          <w:p w:rsidR="00E86BC7" w:rsidRDefault="00E86BC7" w:rsidP="0037229C">
            <w:pPr>
              <w:widowControl w:val="0"/>
              <w:suppressAutoHyphens/>
              <w:rPr>
                <w:rFonts w:ascii="Times New Roman" w:eastAsia="Times New Roman" w:hAnsi="Times New Roman" w:cs="Times New Roman"/>
                <w:lang w:eastAsia="zh-CN" w:bidi="hi-IN"/>
              </w:rPr>
            </w:pPr>
            <w:r w:rsidRPr="0078295F">
              <w:rPr>
                <w:rFonts w:ascii="Times New Roman" w:eastAsia="Times New Roman" w:hAnsi="Times New Roman" w:cs="Times New Roman"/>
                <w:lang w:eastAsia="zh-CN" w:bidi="hi-IN"/>
              </w:rPr>
              <w:t>Општина управа</w:t>
            </w:r>
          </w:p>
          <w:p w:rsidR="00E86BC7" w:rsidRPr="0078295F"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Сред</w:t>
            </w:r>
            <w:r w:rsidRPr="00E86BC7">
              <w:rPr>
                <w:rFonts w:ascii="Times New Roman" w:eastAsia="Times New Roman" w:hAnsi="Times New Roman" w:cs="Times New Roman"/>
                <w:color w:val="000000" w:themeColor="text1"/>
                <w:lang w:eastAsia="zh-CN" w:bidi="hi-IN"/>
              </w:rPr>
              <w:t xml:space="preserve">ства </w:t>
            </w:r>
            <w:r>
              <w:rPr>
                <w:rFonts w:ascii="Times New Roman" w:eastAsia="Times New Roman" w:hAnsi="Times New Roman" w:cs="Times New Roman"/>
                <w:lang w:eastAsia="zh-CN" w:bidi="hi-IN"/>
              </w:rPr>
              <w:t>донатора</w:t>
            </w:r>
          </w:p>
          <w:p w:rsidR="00E86BC7" w:rsidRPr="0078295F" w:rsidRDefault="00E86BC7" w:rsidP="0037229C">
            <w:pPr>
              <w:widowControl w:val="0"/>
              <w:suppressAutoHyphens/>
              <w:rPr>
                <w:rFonts w:ascii="Times New Roman" w:eastAsia="Times New Roman" w:hAnsi="Times New Roman" w:cs="Times New Roman"/>
                <w:lang w:eastAsia="zh-CN" w:bidi="hi-IN"/>
              </w:rPr>
            </w:pPr>
          </w:p>
        </w:tc>
      </w:tr>
      <w:tr w:rsidR="00E86BC7" w:rsidRPr="005C202B" w:rsidTr="0037229C">
        <w:tc>
          <w:tcPr>
            <w:tcW w:w="12869" w:type="dxa"/>
            <w:gridSpan w:val="7"/>
          </w:tcPr>
          <w:p w:rsidR="00E86BC7" w:rsidRDefault="00E86BC7" w:rsidP="0037229C">
            <w:pPr>
              <w:jc w:val="center"/>
              <w:rPr>
                <w:rFonts w:ascii="Times New Roman" w:eastAsia="Times New Roman" w:hAnsi="Times New Roman" w:cs="Times New Roman"/>
                <w:b/>
                <w:lang w:eastAsia="zh-CN" w:bidi="hi-IN"/>
              </w:rPr>
            </w:pPr>
            <w:r w:rsidRPr="00121900">
              <w:rPr>
                <w:rFonts w:ascii="Times New Roman" w:eastAsia="Times New Roman" w:hAnsi="Times New Roman" w:cs="Times New Roman"/>
                <w:b/>
                <w:lang w:eastAsia="zh-CN" w:bidi="hi-IN"/>
              </w:rPr>
              <w:lastRenderedPageBreak/>
              <w:t xml:space="preserve">Посебан циљ 1:  Креирање атрактивне и конкурентне туристичке понуде </w:t>
            </w:r>
          </w:p>
          <w:p w:rsidR="00E86BC7" w:rsidRPr="005C202B" w:rsidRDefault="00E86BC7" w:rsidP="0037229C">
            <w:pPr>
              <w:jc w:val="center"/>
              <w:rPr>
                <w:rFonts w:ascii="Times New Roman" w:eastAsia="Calibri" w:hAnsi="Times New Roman" w:cs="Times New Roman"/>
              </w:rPr>
            </w:pPr>
            <w:r w:rsidRPr="005C202B">
              <w:rPr>
                <w:rFonts w:ascii="Times New Roman" w:eastAsia="Calibri" w:hAnsi="Times New Roman" w:cs="Times New Roman"/>
                <w:noProof/>
              </w:rPr>
              <w:drawing>
                <wp:inline distT="0" distB="0" distL="0" distR="0">
                  <wp:extent cx="810895" cy="810895"/>
                  <wp:effectExtent l="0" t="0" r="825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pic:spPr>
                      </pic:pic>
                    </a:graphicData>
                  </a:graphic>
                </wp:inline>
              </w:drawing>
            </w:r>
            <w:r w:rsidRPr="005C202B">
              <w:rPr>
                <w:rFonts w:ascii="Times New Roman" w:eastAsia="Calibri" w:hAnsi="Times New Roman" w:cs="Times New Roman"/>
                <w:noProof/>
              </w:rPr>
              <w:drawing>
                <wp:inline distT="0" distB="0" distL="0" distR="0">
                  <wp:extent cx="751568" cy="819658"/>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56079" cy="824578"/>
                          </a:xfrm>
                          <a:prstGeom prst="rect">
                            <a:avLst/>
                          </a:prstGeom>
                          <a:noFill/>
                        </pic:spPr>
                      </pic:pic>
                    </a:graphicData>
                  </a:graphic>
                </wp:inline>
              </w:drawing>
            </w:r>
            <w:r w:rsidRPr="005C202B">
              <w:rPr>
                <w:rFonts w:ascii="Times New Roman" w:eastAsia="Calibri" w:hAnsi="Times New Roman" w:cs="Times New Roman"/>
                <w:noProof/>
              </w:rPr>
              <w:drawing>
                <wp:inline distT="0" distB="0" distL="0" distR="0">
                  <wp:extent cx="773568" cy="828421"/>
                  <wp:effectExtent l="0" t="0" r="762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75920" cy="830940"/>
                          </a:xfrm>
                          <a:prstGeom prst="rect">
                            <a:avLst/>
                          </a:prstGeom>
                          <a:noFill/>
                        </pic:spPr>
                      </pic:pic>
                    </a:graphicData>
                  </a:graphic>
                </wp:inline>
              </w:drawing>
            </w:r>
          </w:p>
        </w:tc>
      </w:tr>
      <w:tr w:rsidR="00E86BC7" w:rsidRPr="005C202B" w:rsidTr="0037229C">
        <w:tc>
          <w:tcPr>
            <w:tcW w:w="1908"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Оперативни циљ</w:t>
            </w:r>
          </w:p>
        </w:tc>
        <w:tc>
          <w:tcPr>
            <w:tcW w:w="2047"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Мера</w:t>
            </w:r>
          </w:p>
        </w:tc>
        <w:tc>
          <w:tcPr>
            <w:tcW w:w="2273"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 xml:space="preserve">Активност / Пројекат </w:t>
            </w:r>
          </w:p>
        </w:tc>
        <w:tc>
          <w:tcPr>
            <w:tcW w:w="1620"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Одговорне институције</w:t>
            </w:r>
          </w:p>
        </w:tc>
        <w:tc>
          <w:tcPr>
            <w:tcW w:w="1507"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Време реализације / крајњи рок</w:t>
            </w:r>
          </w:p>
        </w:tc>
        <w:tc>
          <w:tcPr>
            <w:tcW w:w="1839"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Индикатор</w:t>
            </w:r>
          </w:p>
        </w:tc>
        <w:tc>
          <w:tcPr>
            <w:tcW w:w="1675"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Извори финансирања</w:t>
            </w:r>
          </w:p>
        </w:tc>
      </w:tr>
      <w:tr w:rsidR="00E86BC7" w:rsidRPr="00D75FFF" w:rsidTr="0037229C">
        <w:tc>
          <w:tcPr>
            <w:tcW w:w="1908" w:type="dxa"/>
          </w:tcPr>
          <w:p w:rsidR="00E86BC7" w:rsidRPr="00D75FFF" w:rsidRDefault="00E86BC7" w:rsidP="0037229C">
            <w:pPr>
              <w:widowControl w:val="0"/>
              <w:suppressAutoHyphens/>
              <w:rPr>
                <w:rFonts w:ascii="Times New Roman" w:eastAsia="Times New Roman" w:hAnsi="Times New Roman" w:cs="Times New Roman"/>
                <w:b/>
                <w:lang w:eastAsia="zh-CN" w:bidi="hi-IN"/>
              </w:rPr>
            </w:pPr>
            <w:r w:rsidRPr="00D75FFF">
              <w:rPr>
                <w:rFonts w:ascii="Times New Roman" w:eastAsia="Times New Roman" w:hAnsi="Times New Roman" w:cs="Times New Roman"/>
                <w:b/>
                <w:lang w:eastAsia="zh-CN" w:bidi="hi-IN"/>
              </w:rPr>
              <w:t>Развој туристичких производа</w:t>
            </w:r>
          </w:p>
        </w:tc>
        <w:tc>
          <w:tcPr>
            <w:tcW w:w="204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r w:rsidRPr="00D75FFF">
              <w:rPr>
                <w:rFonts w:ascii="Times New Roman" w:eastAsia="Times New Roman" w:hAnsi="Times New Roman" w:cs="Times New Roman"/>
                <w:b/>
                <w:lang w:eastAsia="zh-CN" w:bidi="hi-IN"/>
              </w:rPr>
              <w:t>Јачање атрактивности и конкурентности   туристичких производа</w:t>
            </w:r>
          </w:p>
        </w:tc>
        <w:tc>
          <w:tcPr>
            <w:tcW w:w="2273" w:type="dxa"/>
          </w:tcPr>
          <w:p w:rsidR="00E86BC7"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w:t>
            </w:r>
            <w:r>
              <w:rPr>
                <w:rFonts w:ascii="Times New Roman" w:eastAsia="Times New Roman" w:hAnsi="Times New Roman" w:cs="Times New Roman"/>
                <w:lang w:eastAsia="zh-CN" w:bidi="hi-IN"/>
              </w:rPr>
              <w:t xml:space="preserve"> </w:t>
            </w:r>
            <w:r w:rsidRPr="00D75FFF">
              <w:rPr>
                <w:rFonts w:ascii="Times New Roman" w:eastAsia="Times New Roman" w:hAnsi="Times New Roman" w:cs="Times New Roman"/>
                <w:lang w:eastAsia="zh-CN" w:bidi="hi-IN"/>
              </w:rPr>
              <w:t>Увести нови програмски садржај у  манифестациј</w:t>
            </w:r>
            <w:r>
              <w:rPr>
                <w:rFonts w:ascii="Times New Roman" w:eastAsia="Times New Roman" w:hAnsi="Times New Roman" w:cs="Times New Roman"/>
                <w:lang w:eastAsia="zh-CN" w:bidi="hi-IN"/>
              </w:rPr>
              <w:t>у</w:t>
            </w:r>
            <w:r w:rsidRPr="00D75FFF">
              <w:rPr>
                <w:rFonts w:ascii="Times New Roman" w:eastAsia="Times New Roman" w:hAnsi="Times New Roman" w:cs="Times New Roman"/>
                <w:lang w:eastAsia="zh-CN" w:bidi="hi-IN"/>
              </w:rPr>
              <w:t xml:space="preserve"> „Драинчеви књижевни сусрети“ </w:t>
            </w:r>
          </w:p>
          <w:p w:rsidR="00E86BC7" w:rsidRPr="00D75FFF"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О</w:t>
            </w:r>
            <w:r w:rsidRPr="00D75FFF">
              <w:rPr>
                <w:rFonts w:ascii="Times New Roman" w:eastAsia="Times New Roman" w:hAnsi="Times New Roman" w:cs="Times New Roman"/>
                <w:lang w:eastAsia="zh-CN" w:bidi="hi-IN"/>
              </w:rPr>
              <w:t xml:space="preserve">рганизовати: међународно такмичење у писању кратких песама и прича за децу,  међународну трибину студената књижевности и новинарства на тему биографског извештавања о познатим песницима из Србије, БиХ, Црне Горе, Хрватске и Северне Македоније. </w:t>
            </w:r>
            <w:r>
              <w:rPr>
                <w:rFonts w:ascii="Times New Roman" w:eastAsia="Times New Roman" w:hAnsi="Times New Roman" w:cs="Times New Roman"/>
                <w:lang w:eastAsia="zh-CN" w:bidi="hi-IN"/>
              </w:rPr>
              <w:t>Из</w:t>
            </w:r>
            <w:r w:rsidRPr="00D75FFF">
              <w:rPr>
                <w:rFonts w:ascii="Times New Roman" w:eastAsia="Times New Roman" w:hAnsi="Times New Roman" w:cs="Times New Roman"/>
                <w:lang w:eastAsia="zh-CN" w:bidi="hi-IN"/>
              </w:rPr>
              <w:t xml:space="preserve">радити рукотворине инспирисане Драинчевом поезијом, повезати бунтовни дух Драинца са музиком </w:t>
            </w:r>
            <w:r w:rsidRPr="00D75FFF">
              <w:rPr>
                <w:rFonts w:ascii="Times New Roman" w:eastAsia="Times New Roman" w:hAnsi="Times New Roman" w:cs="Times New Roman"/>
                <w:lang w:eastAsia="zh-CN" w:bidi="hi-IN"/>
              </w:rPr>
              <w:lastRenderedPageBreak/>
              <w:t>уз наступ музичара и глумаца аматера. Поетско-гастрономски концепт: „Стих уз локални залогај“. Поезија у покрету – инсталације на улицама. На већој фасади у центру Блаца осликати мурал са ликом Радета Драинца и симболиком његове поезије.</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-Увести нову манифестацију: Новогодишњи базар који ће уз тезге са локалним производима, понудити рукотворине, занатск</w:t>
            </w:r>
            <w:r>
              <w:rPr>
                <w:rFonts w:ascii="Times New Roman" w:eastAsia="Times New Roman" w:hAnsi="Times New Roman" w:cs="Times New Roman"/>
                <w:lang w:eastAsia="zh-CN" w:bidi="hi-IN"/>
              </w:rPr>
              <w:t>е</w:t>
            </w:r>
            <w:r w:rsidRPr="00D75FFF">
              <w:rPr>
                <w:rFonts w:ascii="Times New Roman" w:eastAsia="Times New Roman" w:hAnsi="Times New Roman" w:cs="Times New Roman"/>
                <w:lang w:eastAsia="zh-CN" w:bidi="hi-IN"/>
              </w:rPr>
              <w:t xml:space="preserve"> производ</w:t>
            </w:r>
            <w:r>
              <w:rPr>
                <w:rFonts w:ascii="Times New Roman" w:eastAsia="Times New Roman" w:hAnsi="Times New Roman" w:cs="Times New Roman"/>
                <w:lang w:eastAsia="zh-CN" w:bidi="hi-IN"/>
              </w:rPr>
              <w:t>е</w:t>
            </w:r>
            <w:r w:rsidRPr="00D75FFF">
              <w:rPr>
                <w:rFonts w:ascii="Times New Roman" w:eastAsia="Times New Roman" w:hAnsi="Times New Roman" w:cs="Times New Roman"/>
                <w:lang w:eastAsia="zh-CN" w:bidi="hi-IN"/>
              </w:rPr>
              <w:t>,  куван</w:t>
            </w:r>
            <w:r>
              <w:rPr>
                <w:rFonts w:ascii="Times New Roman" w:eastAsia="Times New Roman" w:hAnsi="Times New Roman" w:cs="Times New Roman"/>
                <w:lang w:eastAsia="zh-CN" w:bidi="hi-IN"/>
              </w:rPr>
              <w:t>у</w:t>
            </w:r>
            <w:r w:rsidRPr="00D75FFF">
              <w:rPr>
                <w:rFonts w:ascii="Times New Roman" w:eastAsia="Times New Roman" w:hAnsi="Times New Roman" w:cs="Times New Roman"/>
                <w:lang w:eastAsia="zh-CN" w:bidi="hi-IN"/>
              </w:rPr>
              <w:t xml:space="preserve"> ракиј</w:t>
            </w:r>
            <w:r>
              <w:rPr>
                <w:rFonts w:ascii="Times New Roman" w:eastAsia="Times New Roman" w:hAnsi="Times New Roman" w:cs="Times New Roman"/>
                <w:lang w:eastAsia="zh-CN" w:bidi="hi-IN"/>
              </w:rPr>
              <w:t>у</w:t>
            </w:r>
            <w:r w:rsidRPr="00D75FFF">
              <w:rPr>
                <w:rFonts w:ascii="Times New Roman" w:eastAsia="Times New Roman" w:hAnsi="Times New Roman" w:cs="Times New Roman"/>
                <w:lang w:eastAsia="zh-CN" w:bidi="hi-IN"/>
              </w:rPr>
              <w:t xml:space="preserve"> и вино, слаткиш</w:t>
            </w:r>
            <w:r>
              <w:rPr>
                <w:rFonts w:ascii="Times New Roman" w:eastAsia="Times New Roman" w:hAnsi="Times New Roman" w:cs="Times New Roman"/>
                <w:lang w:eastAsia="zh-CN" w:bidi="hi-IN"/>
              </w:rPr>
              <w:t>е</w:t>
            </w:r>
            <w:r w:rsidRPr="00D75FFF">
              <w:rPr>
                <w:rFonts w:ascii="Times New Roman" w:eastAsia="Times New Roman" w:hAnsi="Times New Roman" w:cs="Times New Roman"/>
                <w:lang w:eastAsia="zh-CN" w:bidi="hi-IN"/>
              </w:rPr>
              <w:t>, новогодишњ</w:t>
            </w:r>
            <w:r>
              <w:rPr>
                <w:rFonts w:ascii="Times New Roman" w:eastAsia="Times New Roman" w:hAnsi="Times New Roman" w:cs="Times New Roman"/>
                <w:lang w:eastAsia="zh-CN" w:bidi="hi-IN"/>
              </w:rPr>
              <w:t>е</w:t>
            </w:r>
            <w:r w:rsidRPr="00D75FFF">
              <w:rPr>
                <w:rFonts w:ascii="Times New Roman" w:eastAsia="Times New Roman" w:hAnsi="Times New Roman" w:cs="Times New Roman"/>
                <w:lang w:eastAsia="zh-CN" w:bidi="hi-IN"/>
              </w:rPr>
              <w:t xml:space="preserve"> и божићн</w:t>
            </w:r>
            <w:r>
              <w:rPr>
                <w:rFonts w:ascii="Times New Roman" w:eastAsia="Times New Roman" w:hAnsi="Times New Roman" w:cs="Times New Roman"/>
                <w:lang w:eastAsia="zh-CN" w:bidi="hi-IN"/>
              </w:rPr>
              <w:t>е</w:t>
            </w:r>
            <w:r w:rsidRPr="00D75FFF">
              <w:rPr>
                <w:rFonts w:ascii="Times New Roman" w:eastAsia="Times New Roman" w:hAnsi="Times New Roman" w:cs="Times New Roman"/>
                <w:lang w:eastAsia="zh-CN" w:bidi="hi-IN"/>
              </w:rPr>
              <w:t xml:space="preserve"> украс</w:t>
            </w:r>
            <w:r>
              <w:rPr>
                <w:rFonts w:ascii="Times New Roman" w:eastAsia="Times New Roman" w:hAnsi="Times New Roman" w:cs="Times New Roman"/>
                <w:lang w:eastAsia="zh-CN" w:bidi="hi-IN"/>
              </w:rPr>
              <w:t>е</w:t>
            </w:r>
            <w:r w:rsidRPr="00D75FFF">
              <w:rPr>
                <w:rFonts w:ascii="Times New Roman" w:eastAsia="Times New Roman" w:hAnsi="Times New Roman" w:cs="Times New Roman"/>
                <w:lang w:eastAsia="zh-CN" w:bidi="hi-IN"/>
              </w:rPr>
              <w:t xml:space="preserve"> и поклон</w:t>
            </w:r>
            <w:r>
              <w:rPr>
                <w:rFonts w:ascii="Times New Roman" w:eastAsia="Times New Roman" w:hAnsi="Times New Roman" w:cs="Times New Roman"/>
                <w:lang w:eastAsia="zh-CN" w:bidi="hi-IN"/>
              </w:rPr>
              <w:t>е</w:t>
            </w:r>
            <w:r w:rsidRPr="00D75FFF">
              <w:rPr>
                <w:rFonts w:ascii="Times New Roman" w:eastAsia="Times New Roman" w:hAnsi="Times New Roman" w:cs="Times New Roman"/>
                <w:lang w:eastAsia="zh-CN" w:bidi="hi-IN"/>
              </w:rPr>
              <w:t xml:space="preserve">. </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 xml:space="preserve">-Током зимских месеци поставити клизалиште за </w:t>
            </w:r>
            <w:r>
              <w:rPr>
                <w:rFonts w:ascii="Times New Roman" w:eastAsia="Times New Roman" w:hAnsi="Times New Roman" w:cs="Times New Roman"/>
                <w:lang w:eastAsia="zh-CN" w:bidi="hi-IN"/>
              </w:rPr>
              <w:t>локално становништво и госте</w:t>
            </w:r>
            <w:r w:rsidRPr="00D75FFF">
              <w:rPr>
                <w:rFonts w:ascii="Times New Roman" w:eastAsia="Times New Roman" w:hAnsi="Times New Roman" w:cs="Times New Roman"/>
                <w:lang w:eastAsia="zh-CN" w:bidi="hi-IN"/>
              </w:rPr>
              <w:t xml:space="preserve"> из суседних подкопаоничких ЈЛС.</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lastRenderedPageBreak/>
              <w:t>-Увести нову манифестацију:  „Мала дигитална шума“ – фестивал нових ИКТ у природи у циљу повезивања младих са природом кроз технолошке и еко-активности.</w:t>
            </w:r>
          </w:p>
        </w:tc>
        <w:tc>
          <w:tcPr>
            <w:tcW w:w="1620"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lastRenderedPageBreak/>
              <w:t xml:space="preserve">Општинска управа </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Центар за културу</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Удружења</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Предузетници</w:t>
            </w:r>
          </w:p>
        </w:tc>
        <w:tc>
          <w:tcPr>
            <w:tcW w:w="1507"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2026-2027</w:t>
            </w:r>
          </w:p>
        </w:tc>
        <w:tc>
          <w:tcPr>
            <w:tcW w:w="1839"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Уведен нови програмски садржај у манифестацију „Драинчеви књижевни сусрети“  -манифестација је од локалне постала регионалног карактера</w:t>
            </w:r>
          </w:p>
          <w:p w:rsidR="00E86BC7" w:rsidRPr="00D75FFF" w:rsidRDefault="00E86BC7" w:rsidP="0037229C">
            <w:pPr>
              <w:widowControl w:val="0"/>
              <w:suppressAutoHyphens/>
              <w:rPr>
                <w:rFonts w:ascii="Times New Roman" w:eastAsia="Times New Roman" w:hAnsi="Times New Roman" w:cs="Times New Roman"/>
                <w:lang w:eastAsia="zh-CN" w:bidi="hi-IN"/>
              </w:rPr>
            </w:pP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Постоје две нове манифестације од којих једна и регионалног карактера</w:t>
            </w:r>
          </w:p>
          <w:p w:rsidR="00E86BC7" w:rsidRPr="00D75FFF" w:rsidRDefault="00E86BC7" w:rsidP="0037229C">
            <w:pPr>
              <w:widowControl w:val="0"/>
              <w:suppressAutoHyphens/>
              <w:rPr>
                <w:rFonts w:ascii="Times New Roman" w:eastAsia="Times New Roman" w:hAnsi="Times New Roman" w:cs="Times New Roman"/>
                <w:lang w:eastAsia="zh-CN" w:bidi="hi-IN"/>
              </w:rPr>
            </w:pPr>
          </w:p>
          <w:p w:rsidR="00E86BC7" w:rsidRPr="00D75FFF" w:rsidRDefault="00E86BC7" w:rsidP="0037229C">
            <w:pPr>
              <w:widowControl w:val="0"/>
              <w:suppressAutoHyphens/>
              <w:rPr>
                <w:rFonts w:ascii="Times New Roman" w:eastAsia="Times New Roman" w:hAnsi="Times New Roman" w:cs="Times New Roman"/>
                <w:lang w:eastAsia="zh-CN" w:bidi="hi-IN"/>
              </w:rPr>
            </w:pPr>
          </w:p>
        </w:tc>
        <w:tc>
          <w:tcPr>
            <w:tcW w:w="1675"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 xml:space="preserve">Општинска управа </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Центар за културу</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Министарство туризма</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Сред</w:t>
            </w:r>
            <w:r w:rsidRPr="00E86BC7">
              <w:rPr>
                <w:rFonts w:ascii="Times New Roman" w:eastAsia="Times New Roman" w:hAnsi="Times New Roman" w:cs="Times New Roman"/>
                <w:color w:val="000000" w:themeColor="text1"/>
                <w:lang w:eastAsia="zh-CN" w:bidi="hi-IN"/>
              </w:rPr>
              <w:t xml:space="preserve">ства </w:t>
            </w:r>
            <w:r w:rsidRPr="00D75FFF">
              <w:rPr>
                <w:rFonts w:ascii="Times New Roman" w:eastAsia="Times New Roman" w:hAnsi="Times New Roman" w:cs="Times New Roman"/>
                <w:lang w:eastAsia="zh-CN" w:bidi="hi-IN"/>
              </w:rPr>
              <w:t>спонзора и донатора</w:t>
            </w:r>
          </w:p>
        </w:tc>
      </w:tr>
      <w:tr w:rsidR="00E86BC7" w:rsidRPr="00E86BC7" w:rsidTr="0037229C">
        <w:tc>
          <w:tcPr>
            <w:tcW w:w="1908" w:type="dxa"/>
          </w:tcPr>
          <w:p w:rsidR="00E86BC7" w:rsidRPr="005C202B" w:rsidRDefault="00E86BC7" w:rsidP="0037229C">
            <w:pPr>
              <w:widowControl w:val="0"/>
              <w:suppressAutoHyphens/>
              <w:jc w:val="center"/>
              <w:rPr>
                <w:rFonts w:ascii="Times New Roman" w:eastAsia="Times New Roman" w:hAnsi="Times New Roman" w:cs="Times New Roman"/>
                <w:b/>
                <w:lang w:eastAsia="zh-CN" w:bidi="hi-IN"/>
              </w:rPr>
            </w:pPr>
          </w:p>
        </w:tc>
        <w:tc>
          <w:tcPr>
            <w:tcW w:w="204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r w:rsidRPr="005C202B">
              <w:rPr>
                <w:rFonts w:ascii="Times New Roman" w:hAnsi="Times New Roman" w:cs="Times New Roman"/>
                <w:b/>
              </w:rPr>
              <w:t xml:space="preserve">Повећан број долазака и ноћења туриста </w:t>
            </w:r>
          </w:p>
        </w:tc>
        <w:tc>
          <w:tcPr>
            <w:tcW w:w="2273" w:type="dxa"/>
          </w:tcPr>
          <w:p w:rsidR="00E86BC7" w:rsidRPr="005C202B" w:rsidRDefault="00E86BC7" w:rsidP="0037229C">
            <w:pPr>
              <w:widowControl w:val="0"/>
              <w:suppressAutoHyphens/>
              <w:rPr>
                <w:rFonts w:ascii="Times New Roman" w:hAnsi="Times New Roman" w:cs="Times New Roman"/>
              </w:rPr>
            </w:pPr>
            <w:r w:rsidRPr="005C202B">
              <w:rPr>
                <w:rFonts w:ascii="Times New Roman" w:hAnsi="Times New Roman" w:cs="Times New Roman"/>
              </w:rPr>
              <w:t xml:space="preserve">Увођење интерактивних садржаја у туристичку понуду општине </w:t>
            </w:r>
            <w:r>
              <w:rPr>
                <w:rFonts w:ascii="Times New Roman" w:hAnsi="Times New Roman" w:cs="Times New Roman"/>
              </w:rPr>
              <w:t>Блаце:</w:t>
            </w:r>
          </w:p>
          <w:p w:rsidR="00E86BC7" w:rsidRPr="005C202B" w:rsidRDefault="00E86BC7" w:rsidP="0037229C">
            <w:pPr>
              <w:widowControl w:val="0"/>
              <w:suppressAutoHyphens/>
              <w:rPr>
                <w:rFonts w:ascii="Times New Roman" w:eastAsia="Times New Roman" w:hAnsi="Times New Roman" w:cs="Times New Roman"/>
                <w:b/>
                <w:lang w:eastAsia="zh-CN" w:bidi="hi-IN"/>
              </w:rPr>
            </w:pPr>
            <w:r w:rsidRPr="005C202B">
              <w:rPr>
                <w:rFonts w:ascii="Times New Roman" w:eastAsia="Times New Roman" w:hAnsi="Times New Roman" w:cs="Times New Roman"/>
                <w:lang w:eastAsia="zh-CN" w:bidi="hi-IN"/>
              </w:rPr>
              <w:t>-</w:t>
            </w:r>
            <w:r w:rsidRPr="000769AA">
              <w:rPr>
                <w:rFonts w:ascii="Times New Roman" w:eastAsia="Times New Roman" w:hAnsi="Times New Roman" w:cs="Times New Roman"/>
                <w:lang w:eastAsia="zh-CN" w:bidi="hi-IN"/>
              </w:rPr>
              <w:t>Иновирати манифестацију „Дани шљиве“ интеракти</w:t>
            </w:r>
            <w:r>
              <w:rPr>
                <w:rFonts w:ascii="Times New Roman" w:eastAsia="Times New Roman" w:hAnsi="Times New Roman" w:cs="Times New Roman"/>
                <w:lang w:eastAsia="zh-CN" w:bidi="hi-IN"/>
              </w:rPr>
              <w:t>-в</w:t>
            </w:r>
            <w:r w:rsidRPr="000769AA">
              <w:rPr>
                <w:rFonts w:ascii="Times New Roman" w:eastAsia="Times New Roman" w:hAnsi="Times New Roman" w:cs="Times New Roman"/>
                <w:lang w:eastAsia="zh-CN" w:bidi="hi-IN"/>
              </w:rPr>
              <w:t>ним комерцијалним радионицама припремања специјалитета и старих јела од шљива</w:t>
            </w:r>
            <w:r w:rsidRPr="00C3568F">
              <w:rPr>
                <w:rFonts w:ascii="Times New Roman" w:eastAsia="Times New Roman" w:hAnsi="Times New Roman" w:cs="Times New Roman"/>
                <w:color w:val="EE0000"/>
                <w:lang w:eastAsia="zh-CN" w:bidi="hi-IN"/>
              </w:rPr>
              <w:t>,</w:t>
            </w:r>
            <w:r w:rsidRPr="000769AA">
              <w:rPr>
                <w:rFonts w:ascii="Times New Roman" w:eastAsia="Times New Roman" w:hAnsi="Times New Roman" w:cs="Times New Roman"/>
                <w:lang w:eastAsia="zh-CN" w:bidi="hi-IN"/>
              </w:rPr>
              <w:t xml:space="preserve"> уз коришћење шљиве као лека  и симулацију печења ракије. Сваки учесник би м</w:t>
            </w:r>
            <w:r>
              <w:rPr>
                <w:rFonts w:ascii="Times New Roman" w:eastAsia="Times New Roman" w:hAnsi="Times New Roman" w:cs="Times New Roman"/>
                <w:lang w:eastAsia="zh-CN" w:bidi="hi-IN"/>
              </w:rPr>
              <w:t xml:space="preserve">огао понети производ у чијој </w:t>
            </w:r>
            <w:r w:rsidRPr="00E86BC7">
              <w:rPr>
                <w:rFonts w:ascii="Times New Roman" w:eastAsia="Times New Roman" w:hAnsi="Times New Roman" w:cs="Times New Roman"/>
                <w:color w:val="000000" w:themeColor="text1"/>
                <w:lang w:eastAsia="zh-CN" w:bidi="hi-IN"/>
              </w:rPr>
              <w:t>припр</w:t>
            </w:r>
            <w:r w:rsidRPr="000769AA">
              <w:rPr>
                <w:rFonts w:ascii="Times New Roman" w:eastAsia="Times New Roman" w:hAnsi="Times New Roman" w:cs="Times New Roman"/>
                <w:lang w:eastAsia="zh-CN" w:bidi="hi-IN"/>
              </w:rPr>
              <w:t>еми је учествовао. Осмислити маскоту манифестације</w:t>
            </w:r>
          </w:p>
        </w:tc>
        <w:tc>
          <w:tcPr>
            <w:tcW w:w="1620"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 xml:space="preserve">Општинска управа </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Центар за културу</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Удружења</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Предузетници</w:t>
            </w:r>
          </w:p>
        </w:tc>
        <w:tc>
          <w:tcPr>
            <w:tcW w:w="1507"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2026-2028</w:t>
            </w:r>
          </w:p>
        </w:tc>
        <w:tc>
          <w:tcPr>
            <w:tcW w:w="1839"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Иновирана манифестација „Дани шљиве“ интера</w:t>
            </w:r>
            <w:r>
              <w:rPr>
                <w:rFonts w:ascii="Times New Roman" w:eastAsia="Times New Roman" w:hAnsi="Times New Roman" w:cs="Times New Roman"/>
                <w:lang w:eastAsia="zh-CN" w:bidi="hi-IN"/>
              </w:rPr>
              <w:t>-</w:t>
            </w:r>
            <w:r w:rsidRPr="00D75FFF">
              <w:rPr>
                <w:rFonts w:ascii="Times New Roman" w:eastAsia="Times New Roman" w:hAnsi="Times New Roman" w:cs="Times New Roman"/>
                <w:lang w:eastAsia="zh-CN" w:bidi="hi-IN"/>
              </w:rPr>
              <w:t>ктивним комерцијалним садржајима. Манифестација има маскоту</w:t>
            </w:r>
          </w:p>
        </w:tc>
        <w:tc>
          <w:tcPr>
            <w:tcW w:w="1675"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 xml:space="preserve">Општинска управа </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Сред</w:t>
            </w:r>
            <w:r w:rsidRPr="00E86BC7">
              <w:rPr>
                <w:rFonts w:ascii="Times New Roman" w:eastAsia="Times New Roman" w:hAnsi="Times New Roman" w:cs="Times New Roman"/>
                <w:color w:val="000000" w:themeColor="text1"/>
                <w:lang w:eastAsia="zh-CN" w:bidi="hi-IN"/>
              </w:rPr>
              <w:t xml:space="preserve">ства </w:t>
            </w:r>
            <w:r w:rsidRPr="00D75FFF">
              <w:rPr>
                <w:rFonts w:ascii="Times New Roman" w:eastAsia="Times New Roman" w:hAnsi="Times New Roman" w:cs="Times New Roman"/>
                <w:lang w:eastAsia="zh-CN" w:bidi="hi-IN"/>
              </w:rPr>
              <w:t>донатора и спонзора</w:t>
            </w:r>
          </w:p>
        </w:tc>
      </w:tr>
      <w:tr w:rsidR="00E86BC7" w:rsidRPr="00E86BC7" w:rsidTr="0037229C">
        <w:tc>
          <w:tcPr>
            <w:tcW w:w="1908" w:type="dxa"/>
          </w:tcPr>
          <w:p w:rsidR="00E86BC7" w:rsidRPr="005C202B" w:rsidRDefault="00E86BC7" w:rsidP="0037229C">
            <w:pPr>
              <w:widowControl w:val="0"/>
              <w:suppressAutoHyphens/>
              <w:jc w:val="center"/>
              <w:rPr>
                <w:rFonts w:ascii="Times New Roman" w:eastAsia="Times New Roman" w:hAnsi="Times New Roman" w:cs="Times New Roman"/>
                <w:b/>
                <w:lang w:eastAsia="zh-CN" w:bidi="hi-IN"/>
              </w:rPr>
            </w:pPr>
          </w:p>
        </w:tc>
        <w:tc>
          <w:tcPr>
            <w:tcW w:w="204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2273" w:type="dxa"/>
          </w:tcPr>
          <w:p w:rsidR="00E86BC7" w:rsidRPr="00D75FFF"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w:t>
            </w:r>
            <w:r w:rsidRPr="00D75FFF">
              <w:rPr>
                <w:rFonts w:ascii="Times New Roman" w:eastAsia="Times New Roman" w:hAnsi="Times New Roman" w:cs="Times New Roman"/>
                <w:lang w:eastAsia="zh-CN" w:bidi="hi-IN"/>
              </w:rPr>
              <w:t xml:space="preserve">Развити националну руту „Гвоздени </w:t>
            </w:r>
            <w:r w:rsidRPr="00D75FFF">
              <w:rPr>
                <w:rFonts w:ascii="Times New Roman" w:eastAsia="Times New Roman" w:hAnsi="Times New Roman" w:cs="Times New Roman"/>
                <w:lang w:eastAsia="zh-CN" w:bidi="hi-IN"/>
              </w:rPr>
              <w:lastRenderedPageBreak/>
              <w:t xml:space="preserve">пук“ која би повезала Мерошину, Ниш, Прокупље и Куршумлију. </w:t>
            </w:r>
          </w:p>
          <w:p w:rsidR="00E86BC7"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 xml:space="preserve">Развити руту „Споменичко наслеђе Другог светског рата“ која повезује Блаце са </w:t>
            </w:r>
            <w:r>
              <w:rPr>
                <w:rFonts w:ascii="Times New Roman" w:eastAsia="Times New Roman" w:hAnsi="Times New Roman" w:cs="Times New Roman"/>
                <w:lang w:eastAsia="zh-CN" w:bidi="hi-IN"/>
              </w:rPr>
              <w:t>другим</w:t>
            </w:r>
            <w:r w:rsidRPr="00D75FFF">
              <w:rPr>
                <w:rFonts w:ascii="Times New Roman" w:eastAsia="Times New Roman" w:hAnsi="Times New Roman" w:cs="Times New Roman"/>
                <w:lang w:eastAsia="zh-CN" w:bidi="hi-IN"/>
              </w:rPr>
              <w:t xml:space="preserve"> ЈЛС у Топличком и Нишавском округу.</w:t>
            </w:r>
          </w:p>
          <w:p w:rsidR="00E86BC7" w:rsidRPr="00D75FFF" w:rsidRDefault="00E86BC7" w:rsidP="0037229C">
            <w:pPr>
              <w:widowControl w:val="0"/>
              <w:suppressAutoHyphens/>
              <w:rPr>
                <w:rFonts w:ascii="Times New Roman" w:eastAsia="Times New Roman" w:hAnsi="Times New Roman" w:cs="Times New Roman"/>
                <w:lang w:eastAsia="zh-CN" w:bidi="hi-IN"/>
              </w:rPr>
            </w:pPr>
            <w:r w:rsidRPr="00D75FFF">
              <w:rPr>
                <w:rFonts w:ascii="Times New Roman" w:eastAsia="Times New Roman" w:hAnsi="Times New Roman" w:cs="Times New Roman"/>
                <w:lang w:eastAsia="zh-CN" w:bidi="hi-IN"/>
              </w:rPr>
              <w:t xml:space="preserve"> </w:t>
            </w:r>
          </w:p>
          <w:p w:rsidR="00E86BC7" w:rsidRPr="00D75FFF"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w:t>
            </w:r>
            <w:r w:rsidRPr="00D75FFF">
              <w:rPr>
                <w:rFonts w:ascii="Times New Roman" w:eastAsia="Times New Roman" w:hAnsi="Times New Roman" w:cs="Times New Roman"/>
                <w:lang w:eastAsia="zh-CN" w:bidi="hi-IN"/>
              </w:rPr>
              <w:t>Организовати обуке на тему: Креирање, развој и туристичко позиционирање културно тематских рута на тему туристичке валоризације рута „Гвоздени пук“</w:t>
            </w:r>
            <w:r>
              <w:rPr>
                <w:rFonts w:ascii="Times New Roman" w:eastAsia="Times New Roman" w:hAnsi="Times New Roman" w:cs="Times New Roman"/>
                <w:lang w:eastAsia="zh-CN" w:bidi="hi-IN"/>
              </w:rPr>
              <w:t>,</w:t>
            </w:r>
            <w:r w:rsidRPr="00D75FFF">
              <w:rPr>
                <w:rFonts w:ascii="Times New Roman" w:eastAsia="Times New Roman" w:hAnsi="Times New Roman" w:cs="Times New Roman"/>
                <w:lang w:eastAsia="zh-CN" w:bidi="hi-IN"/>
              </w:rPr>
              <w:t xml:space="preserve"> „Споменичко</w:t>
            </w:r>
            <w:r>
              <w:rPr>
                <w:rFonts w:ascii="Times New Roman" w:eastAsia="Times New Roman" w:hAnsi="Times New Roman" w:cs="Times New Roman"/>
                <w:lang w:eastAsia="zh-CN" w:bidi="hi-IN"/>
              </w:rPr>
              <w:t xml:space="preserve"> наслеђе Другог светског рата“ и осталих локалних рута</w:t>
            </w: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w:t>
            </w:r>
            <w:r w:rsidRPr="00D75FFF">
              <w:rPr>
                <w:rFonts w:ascii="Times New Roman" w:eastAsia="Times New Roman" w:hAnsi="Times New Roman" w:cs="Times New Roman"/>
                <w:lang w:eastAsia="zh-CN" w:bidi="hi-IN"/>
              </w:rPr>
              <w:t>Креирати локалну руту познатих личности блачког краја</w:t>
            </w:r>
          </w:p>
          <w:p w:rsidR="00E86BC7" w:rsidRPr="00D75FFF" w:rsidRDefault="00E86BC7" w:rsidP="0037229C">
            <w:pPr>
              <w:widowControl w:val="0"/>
              <w:suppressAutoHyphens/>
              <w:rPr>
                <w:rFonts w:ascii="Times New Roman" w:eastAsia="Times New Roman" w:hAnsi="Times New Roman" w:cs="Times New Roman"/>
                <w:lang w:eastAsia="zh-CN" w:bidi="hi-IN"/>
              </w:rPr>
            </w:pPr>
          </w:p>
          <w:p w:rsidR="00E86BC7" w:rsidRPr="00D75FFF"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w:t>
            </w:r>
            <w:r w:rsidRPr="00D75FFF">
              <w:rPr>
                <w:rFonts w:ascii="Times New Roman" w:eastAsia="Times New Roman" w:hAnsi="Times New Roman" w:cs="Times New Roman"/>
                <w:lang w:eastAsia="zh-CN" w:bidi="hi-IN"/>
              </w:rPr>
              <w:t xml:space="preserve">Креирати руту митова и легенди на простору Топлице према моделима приповедања </w:t>
            </w:r>
            <w:r w:rsidRPr="00D75FFF">
              <w:rPr>
                <w:rFonts w:ascii="Times New Roman" w:eastAsia="Times New Roman" w:hAnsi="Times New Roman" w:cs="Times New Roman"/>
                <w:lang w:eastAsia="zh-CN" w:bidi="hi-IN"/>
              </w:rPr>
              <w:lastRenderedPageBreak/>
              <w:t xml:space="preserve">(storytelling-а) </w:t>
            </w:r>
            <w:r w:rsidRPr="00C3568F">
              <w:rPr>
                <w:rFonts w:ascii="Times New Roman" w:eastAsia="Times New Roman" w:hAnsi="Times New Roman" w:cs="Times New Roman"/>
                <w:color w:val="EE0000"/>
                <w:lang w:eastAsia="zh-CN" w:bidi="hi-IN"/>
              </w:rPr>
              <w:t>,</w:t>
            </w:r>
            <w:r w:rsidRPr="00D75FFF">
              <w:rPr>
                <w:rFonts w:ascii="Times New Roman" w:eastAsia="Times New Roman" w:hAnsi="Times New Roman" w:cs="Times New Roman"/>
                <w:lang w:eastAsia="zh-CN" w:bidi="hi-IN"/>
              </w:rPr>
              <w:t xml:space="preserve"> оживљавање историје (living history) и културног наслеђа (living heritage). Обухватити тзв. митска места: Јанкову клисуру,  Блачко језеро, отисак копита Шарца Краљевића Марка, Храстову шуму Стублине у Врбовцу, остатке куле слепог гуслара Гргура (Немањића) у Горњем Гргуру и црквени забран у Горњој Драгуши. </w:t>
            </w:r>
          </w:p>
        </w:tc>
        <w:tc>
          <w:tcPr>
            <w:tcW w:w="1620" w:type="dxa"/>
          </w:tcPr>
          <w:p w:rsidR="00E86BC7" w:rsidRPr="00E137BC"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lastRenderedPageBreak/>
              <w:t xml:space="preserve">Општинска управа </w:t>
            </w:r>
          </w:p>
          <w:p w:rsidR="00E86BC7" w:rsidRPr="00E137BC"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lastRenderedPageBreak/>
              <w:t>Центар за културу</w:t>
            </w:r>
          </w:p>
          <w:p w:rsidR="00E86BC7" w:rsidRPr="00E137BC"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t>Удружења</w:t>
            </w:r>
          </w:p>
          <w:p w:rsidR="00E86BC7"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t>Предузетници</w:t>
            </w:r>
          </w:p>
          <w:p w:rsidR="00E86BC7" w:rsidRPr="00E137BC"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Консултанти</w:t>
            </w:r>
          </w:p>
        </w:tc>
        <w:tc>
          <w:tcPr>
            <w:tcW w:w="1507" w:type="dxa"/>
          </w:tcPr>
          <w:p w:rsidR="00E86BC7" w:rsidRPr="00E137BC"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lastRenderedPageBreak/>
              <w:t>2026-2029</w:t>
            </w:r>
          </w:p>
        </w:tc>
        <w:tc>
          <w:tcPr>
            <w:tcW w:w="1839" w:type="dxa"/>
          </w:tcPr>
          <w:p w:rsidR="00E86BC7"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 xml:space="preserve">Развијена једна национална и </w:t>
            </w:r>
            <w:r>
              <w:rPr>
                <w:rFonts w:ascii="Times New Roman" w:eastAsia="Times New Roman" w:hAnsi="Times New Roman" w:cs="Times New Roman"/>
                <w:lang w:eastAsia="zh-CN" w:bidi="hi-IN"/>
              </w:rPr>
              <w:lastRenderedPageBreak/>
              <w:t>две локалне руте као нови туристички производи општине Балц</w:t>
            </w:r>
            <w:r w:rsidRPr="00C3568F">
              <w:rPr>
                <w:rFonts w:ascii="Times New Roman" w:eastAsia="Times New Roman" w:hAnsi="Times New Roman" w:cs="Times New Roman"/>
                <w:color w:val="EE0000"/>
                <w:lang w:eastAsia="zh-CN" w:bidi="hi-IN"/>
              </w:rPr>
              <w:t xml:space="preserve">е </w:t>
            </w: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widowControl w:val="0"/>
              <w:suppressAutoHyphens/>
              <w:rPr>
                <w:rFonts w:ascii="Times New Roman" w:eastAsia="Times New Roman" w:hAnsi="Times New Roman" w:cs="Times New Roman"/>
                <w:lang w:eastAsia="zh-CN" w:bidi="hi-IN"/>
              </w:rPr>
            </w:pPr>
          </w:p>
          <w:p w:rsidR="00E86BC7" w:rsidRPr="00E137BC" w:rsidRDefault="00E86BC7" w:rsidP="0037229C">
            <w:pPr>
              <w:widowControl w:val="0"/>
              <w:suppressAutoHyphens/>
              <w:rPr>
                <w:rFonts w:ascii="Times New Roman" w:eastAsia="Times New Roman" w:hAnsi="Times New Roman" w:cs="Times New Roman"/>
                <w:lang w:eastAsia="zh-CN" w:bidi="hi-IN"/>
              </w:rPr>
            </w:pPr>
            <w:r w:rsidRPr="005176A4">
              <w:rPr>
                <w:rFonts w:ascii="Times New Roman" w:eastAsia="Times New Roman" w:hAnsi="Times New Roman" w:cs="Times New Roman"/>
                <w:lang w:eastAsia="zh-CN" w:bidi="hi-IN"/>
              </w:rPr>
              <w:t xml:space="preserve">Обучено 15 </w:t>
            </w:r>
            <w:r>
              <w:rPr>
                <w:rFonts w:ascii="Times New Roman" w:eastAsia="Times New Roman" w:hAnsi="Times New Roman" w:cs="Times New Roman"/>
                <w:lang w:eastAsia="zh-CN" w:bidi="hi-IN"/>
              </w:rPr>
              <w:t xml:space="preserve">особа на тему: </w:t>
            </w:r>
            <w:r w:rsidRPr="00E137BC">
              <w:rPr>
                <w:rFonts w:ascii="Times New Roman" w:eastAsia="Times New Roman" w:hAnsi="Times New Roman" w:cs="Times New Roman"/>
                <w:lang w:eastAsia="zh-CN" w:bidi="hi-IN"/>
              </w:rPr>
              <w:t xml:space="preserve">Креирање, развој и туристичко позиционирање културно тематских рута </w:t>
            </w:r>
          </w:p>
        </w:tc>
        <w:tc>
          <w:tcPr>
            <w:tcW w:w="1675" w:type="dxa"/>
          </w:tcPr>
          <w:p w:rsidR="00E86BC7" w:rsidRPr="00E137BC"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lastRenderedPageBreak/>
              <w:t xml:space="preserve">Општинска управа </w:t>
            </w:r>
          </w:p>
          <w:p w:rsidR="00E86BC7" w:rsidRPr="00E137BC"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lastRenderedPageBreak/>
              <w:t>Сред</w:t>
            </w:r>
            <w:r w:rsidRPr="00C3568F">
              <w:rPr>
                <w:rFonts w:ascii="Times New Roman" w:eastAsia="Times New Roman" w:hAnsi="Times New Roman" w:cs="Times New Roman"/>
                <w:color w:val="EE0000"/>
                <w:lang w:eastAsia="zh-CN" w:bidi="hi-IN"/>
              </w:rPr>
              <w:t>ства</w:t>
            </w:r>
            <w:r w:rsidRPr="00E137BC">
              <w:rPr>
                <w:rFonts w:ascii="Times New Roman" w:eastAsia="Times New Roman" w:hAnsi="Times New Roman" w:cs="Times New Roman"/>
                <w:lang w:eastAsia="zh-CN" w:bidi="hi-IN"/>
              </w:rPr>
              <w:t xml:space="preserve"> донатора и спонзора</w:t>
            </w:r>
          </w:p>
        </w:tc>
      </w:tr>
      <w:tr w:rsidR="00E86BC7" w:rsidRPr="00E86BC7" w:rsidTr="0037229C">
        <w:tc>
          <w:tcPr>
            <w:tcW w:w="1908" w:type="dxa"/>
          </w:tcPr>
          <w:p w:rsidR="00E86BC7" w:rsidRPr="005C202B" w:rsidRDefault="00E86BC7" w:rsidP="0037229C">
            <w:pPr>
              <w:widowControl w:val="0"/>
              <w:suppressAutoHyphens/>
              <w:jc w:val="center"/>
              <w:rPr>
                <w:rFonts w:ascii="Times New Roman" w:eastAsia="Times New Roman" w:hAnsi="Times New Roman" w:cs="Times New Roman"/>
                <w:b/>
                <w:lang w:eastAsia="zh-CN" w:bidi="hi-IN"/>
              </w:rPr>
            </w:pPr>
          </w:p>
        </w:tc>
        <w:tc>
          <w:tcPr>
            <w:tcW w:w="204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2273" w:type="dxa"/>
          </w:tcPr>
          <w:p w:rsidR="00E86BC7" w:rsidRDefault="00E86BC7" w:rsidP="0037229C">
            <w:pPr>
              <w:pStyle w:val="NoSpacing"/>
              <w:rPr>
                <w:rFonts w:ascii="Times New Roman" w:hAnsi="Times New Roman" w:cs="Times New Roman"/>
              </w:rPr>
            </w:pPr>
            <w:r>
              <w:rPr>
                <w:rFonts w:ascii="Times New Roman" w:eastAsia="Calibri" w:hAnsi="Times New Roman" w:cs="Times New Roman"/>
                <w:lang w:eastAsia="zh-CN" w:bidi="hi-IN"/>
              </w:rPr>
              <w:t>-</w:t>
            </w:r>
            <w:r w:rsidRPr="004F504B">
              <w:rPr>
                <w:rFonts w:ascii="Times New Roman" w:eastAsia="Calibri" w:hAnsi="Times New Roman" w:cs="Times New Roman"/>
                <w:lang w:eastAsia="zh-CN" w:bidi="hi-IN"/>
              </w:rPr>
              <w:t xml:space="preserve">Поставити </w:t>
            </w:r>
            <w:r>
              <w:rPr>
                <w:rFonts w:ascii="Times New Roman" w:hAnsi="Times New Roman" w:cs="Times New Roman"/>
              </w:rPr>
              <w:t>инфо табле и о</w:t>
            </w:r>
            <w:r w:rsidRPr="004F504B">
              <w:rPr>
                <w:rFonts w:ascii="Times New Roman" w:hAnsi="Times New Roman" w:cs="Times New Roman"/>
              </w:rPr>
              <w:t>бележити видиковце, планинарске стазе, стазу за шетњу око Блачког језера.</w:t>
            </w:r>
          </w:p>
          <w:p w:rsidR="00E86BC7" w:rsidRPr="004F504B" w:rsidRDefault="00E86BC7" w:rsidP="0037229C">
            <w:pPr>
              <w:pStyle w:val="NoSpacing"/>
              <w:rPr>
                <w:rFonts w:ascii="Times New Roman" w:hAnsi="Times New Roman" w:cs="Times New Roman"/>
              </w:rPr>
            </w:pPr>
          </w:p>
          <w:p w:rsidR="00E86BC7" w:rsidRDefault="00E86BC7" w:rsidP="0037229C">
            <w:pPr>
              <w:pStyle w:val="NoSpacing"/>
              <w:rPr>
                <w:rFonts w:ascii="Times New Roman" w:hAnsi="Times New Roman" w:cs="Times New Roman"/>
                <w:color w:val="000000" w:themeColor="text1"/>
              </w:rPr>
            </w:pPr>
            <w:r>
              <w:rPr>
                <w:rFonts w:ascii="Times New Roman" w:hAnsi="Times New Roman" w:cs="Times New Roman"/>
                <w:color w:val="000000" w:themeColor="text1"/>
              </w:rPr>
              <w:t>-</w:t>
            </w:r>
            <w:r w:rsidRPr="004F504B">
              <w:rPr>
                <w:rFonts w:ascii="Times New Roman" w:hAnsi="Times New Roman" w:cs="Times New Roman"/>
                <w:color w:val="000000" w:themeColor="text1"/>
              </w:rPr>
              <w:t xml:space="preserve">Уредити приступ и места за спортски риболов, поставити риболовачке платформе и организовати међународна риболовачка такмичења </w:t>
            </w:r>
            <w:r>
              <w:rPr>
                <w:rFonts w:ascii="Times New Roman" w:hAnsi="Times New Roman" w:cs="Times New Roman"/>
                <w:color w:val="000000" w:themeColor="text1"/>
              </w:rPr>
              <w:t xml:space="preserve">на Блачком  и </w:t>
            </w:r>
            <w:r>
              <w:rPr>
                <w:rFonts w:ascii="Times New Roman" w:hAnsi="Times New Roman" w:cs="Times New Roman"/>
                <w:color w:val="000000" w:themeColor="text1"/>
              </w:rPr>
              <w:lastRenderedPageBreak/>
              <w:t>Поповачком језеру</w:t>
            </w:r>
          </w:p>
          <w:p w:rsidR="00E86BC7" w:rsidRDefault="00E86BC7" w:rsidP="0037229C">
            <w:pPr>
              <w:pStyle w:val="NoSpacing"/>
              <w:rPr>
                <w:rFonts w:ascii="Times New Roman" w:hAnsi="Times New Roman" w:cs="Times New Roman"/>
                <w:color w:val="000000" w:themeColor="text1"/>
              </w:rPr>
            </w:pPr>
            <w:r>
              <w:rPr>
                <w:rFonts w:ascii="Times New Roman" w:hAnsi="Times New Roman" w:cs="Times New Roman"/>
                <w:color w:val="000000" w:themeColor="text1"/>
              </w:rPr>
              <w:t>-</w:t>
            </w:r>
            <w:r w:rsidRPr="004F504B">
              <w:rPr>
                <w:rFonts w:ascii="Times New Roman" w:hAnsi="Times New Roman" w:cs="Times New Roman"/>
                <w:color w:val="000000" w:themeColor="text1"/>
              </w:rPr>
              <w:t>Поставити информативне табле, клупе, видиковце на пешачкој стази до палеонтолошког налазишта Пребреза (у дужини од 500 m.)</w:t>
            </w:r>
          </w:p>
          <w:p w:rsidR="00E86BC7" w:rsidRPr="004F504B" w:rsidRDefault="00E86BC7" w:rsidP="0037229C">
            <w:pPr>
              <w:pStyle w:val="NoSpacing"/>
              <w:rPr>
                <w:rFonts w:ascii="Times New Roman" w:hAnsi="Times New Roman" w:cs="Times New Roman"/>
                <w:color w:val="000000" w:themeColor="text1"/>
              </w:rPr>
            </w:pPr>
          </w:p>
          <w:p w:rsidR="00E86BC7" w:rsidRPr="004F504B" w:rsidRDefault="00E86BC7" w:rsidP="0037229C">
            <w:pPr>
              <w:pStyle w:val="NoSpacing"/>
              <w:rPr>
                <w:rFonts w:ascii="Times New Roman" w:eastAsia="Calibri" w:hAnsi="Times New Roman" w:cs="Times New Roman"/>
                <w:strike/>
                <w:color w:val="000000" w:themeColor="text1"/>
                <w:lang w:eastAsia="zh-CN" w:bidi="hi-IN"/>
              </w:rPr>
            </w:pPr>
            <w:r>
              <w:rPr>
                <w:rFonts w:ascii="Times New Roman" w:hAnsi="Times New Roman" w:cs="Times New Roman"/>
                <w:color w:val="000000" w:themeColor="text1"/>
              </w:rPr>
              <w:t>-</w:t>
            </w:r>
            <w:r w:rsidRPr="004F504B">
              <w:rPr>
                <w:rFonts w:ascii="Times New Roman" w:hAnsi="Times New Roman" w:cs="Times New Roman"/>
                <w:color w:val="000000" w:themeColor="text1"/>
              </w:rPr>
              <w:t>Организовати вођења са планинарским водичима на обележеним стазама за планинарење од Гргура до места Кукулић (12 km), стазу кроз подкопаоничко и јастребачко подручје за брање лековитог биља</w:t>
            </w:r>
          </w:p>
          <w:p w:rsidR="00E86BC7" w:rsidRDefault="00E86BC7" w:rsidP="0037229C">
            <w:pPr>
              <w:pStyle w:val="NoSpacing"/>
              <w:rPr>
                <w:rFonts w:ascii="Times New Roman" w:eastAsia="Calibri" w:hAnsi="Times New Roman" w:cs="Times New Roman"/>
                <w:color w:val="000000" w:themeColor="text1"/>
                <w:lang w:eastAsia="zh-CN" w:bidi="hi-IN"/>
              </w:rPr>
            </w:pPr>
            <w:r>
              <w:rPr>
                <w:rFonts w:ascii="Times New Roman" w:eastAsia="Calibri" w:hAnsi="Times New Roman" w:cs="Times New Roman"/>
                <w:color w:val="000000" w:themeColor="text1"/>
                <w:lang w:eastAsia="zh-CN" w:bidi="hi-IN"/>
              </w:rPr>
              <w:t>-</w:t>
            </w:r>
            <w:r w:rsidRPr="004F504B">
              <w:rPr>
                <w:rFonts w:ascii="Times New Roman" w:eastAsia="Calibri" w:hAnsi="Times New Roman" w:cs="Times New Roman"/>
                <w:color w:val="000000" w:themeColor="text1"/>
                <w:lang w:eastAsia="zh-CN" w:bidi="hi-IN"/>
              </w:rPr>
              <w:t>Истражити техничке и безбедносне услове</w:t>
            </w:r>
            <w:r w:rsidRPr="004F504B">
              <w:rPr>
                <w:rFonts w:ascii="Times New Roman" w:hAnsi="Times New Roman" w:cs="Times New Roman"/>
                <w:color w:val="000000" w:themeColor="text1"/>
              </w:rPr>
              <w:t xml:space="preserve"> </w:t>
            </w:r>
            <w:r w:rsidRPr="004F504B">
              <w:rPr>
                <w:rFonts w:ascii="Times New Roman" w:eastAsia="Calibri" w:hAnsi="Times New Roman" w:cs="Times New Roman"/>
                <w:color w:val="000000" w:themeColor="text1"/>
                <w:lang w:eastAsia="zh-CN" w:bidi="hi-IN"/>
              </w:rPr>
              <w:t>на локацији изнад Јанкове клисуре, у дужини од 300 m за постављање зип лајна</w:t>
            </w:r>
          </w:p>
          <w:p w:rsidR="00E86BC7" w:rsidRPr="004F504B" w:rsidRDefault="00E86BC7" w:rsidP="0037229C">
            <w:pPr>
              <w:pStyle w:val="NoSpacing"/>
              <w:rPr>
                <w:rFonts w:ascii="Times New Roman" w:eastAsia="Calibri" w:hAnsi="Times New Roman" w:cs="Times New Roman"/>
                <w:color w:val="000000" w:themeColor="text1"/>
                <w:lang w:eastAsia="zh-CN" w:bidi="hi-IN"/>
              </w:rPr>
            </w:pPr>
          </w:p>
          <w:p w:rsidR="00E86BC7" w:rsidRPr="004F504B" w:rsidRDefault="00E86BC7" w:rsidP="0037229C">
            <w:pPr>
              <w:widowControl w:val="0"/>
              <w:suppressAutoHyphens/>
              <w:rPr>
                <w:rFonts w:ascii="Times New Roman" w:eastAsia="Times New Roman" w:hAnsi="Times New Roman" w:cs="Times New Roman"/>
                <w:b/>
                <w:lang w:eastAsia="zh-CN" w:bidi="hi-IN"/>
              </w:rPr>
            </w:pPr>
            <w:r>
              <w:rPr>
                <w:rFonts w:ascii="Times New Roman" w:eastAsia="Calibri" w:hAnsi="Times New Roman" w:cs="Times New Roman"/>
                <w:color w:val="000000" w:themeColor="text1"/>
                <w:lang w:eastAsia="zh-CN" w:bidi="hi-IN"/>
              </w:rPr>
              <w:t>-</w:t>
            </w:r>
            <w:r w:rsidRPr="004F504B">
              <w:rPr>
                <w:rFonts w:ascii="Times New Roman" w:eastAsia="Calibri" w:hAnsi="Times New Roman" w:cs="Times New Roman"/>
                <w:color w:val="000000" w:themeColor="text1"/>
                <w:lang w:eastAsia="zh-CN" w:bidi="hi-IN"/>
              </w:rPr>
              <w:t>Појачати сарадњу са ЈП „Србијашуме“ и Удружењем ловаца „Блаце“ у циљу прив</w:t>
            </w:r>
            <w:r w:rsidRPr="00C3568F">
              <w:rPr>
                <w:rFonts w:ascii="Times New Roman" w:eastAsia="Calibri" w:hAnsi="Times New Roman" w:cs="Times New Roman"/>
                <w:color w:val="EE0000"/>
                <w:lang w:eastAsia="zh-CN" w:bidi="hi-IN"/>
              </w:rPr>
              <w:t>л</w:t>
            </w:r>
            <w:r w:rsidRPr="004F504B">
              <w:rPr>
                <w:rFonts w:ascii="Times New Roman" w:eastAsia="Calibri" w:hAnsi="Times New Roman" w:cs="Times New Roman"/>
                <w:color w:val="000000" w:themeColor="text1"/>
                <w:lang w:eastAsia="zh-CN" w:bidi="hi-IN"/>
              </w:rPr>
              <w:t xml:space="preserve">ачења већег броја ловаца из земље и </w:t>
            </w:r>
            <w:r w:rsidRPr="004F504B">
              <w:rPr>
                <w:rFonts w:ascii="Times New Roman" w:eastAsia="Calibri" w:hAnsi="Times New Roman" w:cs="Times New Roman"/>
                <w:color w:val="000000" w:themeColor="text1"/>
                <w:lang w:eastAsia="zh-CN" w:bidi="hi-IN"/>
              </w:rPr>
              <w:lastRenderedPageBreak/>
              <w:t xml:space="preserve">иностранства. </w:t>
            </w:r>
            <w:r w:rsidRPr="00E86BC7">
              <w:rPr>
                <w:rFonts w:ascii="Times New Roman" w:eastAsia="Calibri" w:hAnsi="Times New Roman" w:cs="Times New Roman"/>
                <w:color w:val="000000" w:themeColor="text1"/>
                <w:lang w:eastAsia="zh-CN" w:bidi="hi-IN"/>
              </w:rPr>
              <w:t>Организовати „Ловачку кућу“</w:t>
            </w:r>
            <w:r w:rsidRPr="00E86BC7">
              <w:rPr>
                <w:color w:val="000000" w:themeColor="text1"/>
              </w:rPr>
              <w:t xml:space="preserve"> </w:t>
            </w:r>
            <w:r w:rsidRPr="00E86BC7">
              <w:rPr>
                <w:rFonts w:ascii="Times New Roman" w:eastAsia="Calibri" w:hAnsi="Times New Roman" w:cs="Times New Roman"/>
                <w:color w:val="000000" w:themeColor="text1"/>
                <w:lang w:eastAsia="zh-CN" w:bidi="hi-IN"/>
              </w:rPr>
              <w:t>са смештаје</w:t>
            </w:r>
            <w:r w:rsidRPr="004F504B">
              <w:rPr>
                <w:rFonts w:ascii="Times New Roman" w:eastAsia="Calibri" w:hAnsi="Times New Roman" w:cs="Times New Roman"/>
                <w:color w:val="000000" w:themeColor="text1"/>
                <w:lang w:eastAsia="zh-CN" w:bidi="hi-IN"/>
              </w:rPr>
              <w:t>м и исхраном за ловце и ловачке псе у заштићеном хигијенском простору уз храну, воду и контролу здравља (ветеринар).</w:t>
            </w:r>
          </w:p>
        </w:tc>
        <w:tc>
          <w:tcPr>
            <w:tcW w:w="1620" w:type="dxa"/>
          </w:tcPr>
          <w:p w:rsidR="00E86BC7" w:rsidRPr="00E137BC"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lastRenderedPageBreak/>
              <w:t xml:space="preserve">Општинска управа </w:t>
            </w:r>
          </w:p>
          <w:p w:rsidR="00E86BC7" w:rsidRPr="00E137BC"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 xml:space="preserve">Планинарска друштва </w:t>
            </w:r>
          </w:p>
          <w:p w:rsidR="00E86BC7" w:rsidRPr="00E137BC"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t>Удружења</w:t>
            </w:r>
          </w:p>
          <w:p w:rsidR="00E86BC7" w:rsidRDefault="00E86BC7" w:rsidP="0037229C">
            <w:pPr>
              <w:widowControl w:val="0"/>
              <w:suppressAutoHyphens/>
              <w:rPr>
                <w:rFonts w:ascii="Times New Roman" w:eastAsia="Times New Roman" w:hAnsi="Times New Roman" w:cs="Times New Roman"/>
                <w:lang w:eastAsia="zh-CN" w:bidi="hi-IN"/>
              </w:rPr>
            </w:pPr>
            <w:r w:rsidRPr="00E137BC">
              <w:rPr>
                <w:rFonts w:ascii="Times New Roman" w:eastAsia="Times New Roman" w:hAnsi="Times New Roman" w:cs="Times New Roman"/>
                <w:lang w:eastAsia="zh-CN" w:bidi="hi-IN"/>
              </w:rPr>
              <w:t>Предузетници</w:t>
            </w:r>
          </w:p>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1507" w:type="dxa"/>
          </w:tcPr>
          <w:p w:rsidR="00E86BC7" w:rsidRPr="00745094" w:rsidRDefault="00E86BC7" w:rsidP="0037229C">
            <w:pPr>
              <w:widowControl w:val="0"/>
              <w:suppressAutoHyphens/>
              <w:rPr>
                <w:rFonts w:ascii="Times New Roman" w:eastAsia="Times New Roman" w:hAnsi="Times New Roman" w:cs="Times New Roman"/>
                <w:lang w:eastAsia="zh-CN" w:bidi="hi-IN"/>
              </w:rPr>
            </w:pPr>
            <w:r w:rsidRPr="00745094">
              <w:rPr>
                <w:rFonts w:ascii="Times New Roman" w:eastAsia="Times New Roman" w:hAnsi="Times New Roman" w:cs="Times New Roman"/>
                <w:lang w:eastAsia="zh-CN" w:bidi="hi-IN"/>
              </w:rPr>
              <w:t>2026-2029</w:t>
            </w:r>
          </w:p>
        </w:tc>
        <w:tc>
          <w:tcPr>
            <w:tcW w:w="1839" w:type="dxa"/>
          </w:tcPr>
          <w:p w:rsidR="00E86BC7" w:rsidRDefault="00E86BC7" w:rsidP="0037229C">
            <w:pPr>
              <w:widowControl w:val="0"/>
              <w:suppressAutoHyphens/>
              <w:rPr>
                <w:rFonts w:ascii="Times New Roman" w:eastAsia="Times New Roman" w:hAnsi="Times New Roman" w:cs="Times New Roman"/>
                <w:lang w:eastAsia="zh-CN" w:bidi="hi-IN"/>
              </w:rPr>
            </w:pPr>
            <w:r w:rsidRPr="00745094">
              <w:rPr>
                <w:rFonts w:ascii="Times New Roman" w:eastAsia="Times New Roman" w:hAnsi="Times New Roman" w:cs="Times New Roman"/>
                <w:lang w:eastAsia="zh-CN" w:bidi="hi-IN"/>
              </w:rPr>
              <w:t>Постоје инфо табле</w:t>
            </w:r>
            <w:r>
              <w:rPr>
                <w:rFonts w:ascii="Times New Roman" w:eastAsia="Times New Roman" w:hAnsi="Times New Roman" w:cs="Times New Roman"/>
                <w:lang w:eastAsia="zh-CN" w:bidi="hi-IN"/>
              </w:rPr>
              <w:t>. О</w:t>
            </w:r>
            <w:r w:rsidRPr="00745094">
              <w:rPr>
                <w:rFonts w:ascii="Times New Roman" w:eastAsia="Times New Roman" w:hAnsi="Times New Roman" w:cs="Times New Roman"/>
                <w:lang w:eastAsia="zh-CN" w:bidi="hi-IN"/>
              </w:rPr>
              <w:t>бележени су видиковци, планинарске стазе и стазе за шетњу око Блачког језера</w:t>
            </w:r>
          </w:p>
          <w:p w:rsidR="00E86BC7" w:rsidRDefault="00E86BC7" w:rsidP="0037229C">
            <w:pPr>
              <w:widowControl w:val="0"/>
              <w:suppressAutoHyphens/>
              <w:rPr>
                <w:rFonts w:ascii="Times New Roman" w:eastAsia="Times New Roman" w:hAnsi="Times New Roman" w:cs="Times New Roman"/>
                <w:lang w:eastAsia="zh-CN" w:bidi="hi-IN"/>
              </w:rPr>
            </w:pPr>
          </w:p>
          <w:p w:rsidR="00E86BC7" w:rsidRDefault="00E86BC7" w:rsidP="0037229C">
            <w:pPr>
              <w:pStyle w:val="NoSpacing"/>
              <w:rPr>
                <w:rFonts w:ascii="Times New Roman" w:hAnsi="Times New Roman" w:cs="Times New Roman"/>
                <w:color w:val="000000" w:themeColor="text1"/>
              </w:rPr>
            </w:pPr>
            <w:r>
              <w:rPr>
                <w:rFonts w:ascii="Times New Roman" w:eastAsia="Times New Roman" w:hAnsi="Times New Roman" w:cs="Times New Roman"/>
                <w:lang w:eastAsia="zh-CN" w:bidi="hi-IN"/>
              </w:rPr>
              <w:t>Организују се  међународна такмичења у  спортском риболову</w:t>
            </w:r>
            <w:r>
              <w:rPr>
                <w:rFonts w:ascii="Times New Roman" w:hAnsi="Times New Roman" w:cs="Times New Roman"/>
                <w:color w:val="000000" w:themeColor="text1"/>
              </w:rPr>
              <w:t xml:space="preserve"> на Блачком  и Поповачком језеру</w:t>
            </w:r>
          </w:p>
          <w:p w:rsidR="00E86BC7" w:rsidRPr="004F504B" w:rsidRDefault="00E86BC7" w:rsidP="0037229C">
            <w:pPr>
              <w:pStyle w:val="NoSpacing"/>
              <w:rPr>
                <w:rFonts w:ascii="Times New Roman" w:hAnsi="Times New Roman" w:cs="Times New Roman"/>
                <w:color w:val="000000" w:themeColor="text1"/>
              </w:rPr>
            </w:pPr>
          </w:p>
          <w:p w:rsidR="00E86BC7" w:rsidRDefault="00E86BC7" w:rsidP="0037229C">
            <w:pPr>
              <w:widowControl w:val="0"/>
              <w:suppressAutoHyphens/>
              <w:rPr>
                <w:rFonts w:ascii="Times New Roman" w:hAnsi="Times New Roman" w:cs="Times New Roman"/>
                <w:color w:val="000000" w:themeColor="text1"/>
              </w:rPr>
            </w:pPr>
            <w:r>
              <w:rPr>
                <w:rFonts w:ascii="Times New Roman" w:eastAsia="Times New Roman" w:hAnsi="Times New Roman" w:cs="Times New Roman"/>
                <w:lang w:eastAsia="zh-CN" w:bidi="hi-IN"/>
              </w:rPr>
              <w:t>Постављене су инфорамативне табле, уређене пешачке стазе,  и постављен мобилијар</w:t>
            </w:r>
            <w:r w:rsidRPr="004F504B">
              <w:rPr>
                <w:rFonts w:ascii="Times New Roman" w:hAnsi="Times New Roman" w:cs="Times New Roman"/>
                <w:color w:val="000000" w:themeColor="text1"/>
              </w:rPr>
              <w:t xml:space="preserve"> на пешачкој стази до палеонтолошког налазишта Пребреза (у дужини од 500 m.)</w:t>
            </w:r>
          </w:p>
          <w:p w:rsidR="00E86BC7" w:rsidRDefault="00E86BC7" w:rsidP="0037229C">
            <w:pPr>
              <w:widowControl w:val="0"/>
              <w:suppressAutoHyphens/>
              <w:rPr>
                <w:rFonts w:ascii="Times New Roman" w:hAnsi="Times New Roman" w:cs="Times New Roman"/>
                <w:color w:val="000000" w:themeColor="text1"/>
              </w:rPr>
            </w:pPr>
          </w:p>
          <w:p w:rsidR="00E86BC7" w:rsidRDefault="00E86BC7" w:rsidP="0037229C">
            <w:pPr>
              <w:pStyle w:val="NoSpacing"/>
              <w:rPr>
                <w:rFonts w:ascii="Times New Roman" w:hAnsi="Times New Roman" w:cs="Times New Roman"/>
                <w:color w:val="000000" w:themeColor="text1"/>
              </w:rPr>
            </w:pPr>
            <w:r>
              <w:rPr>
                <w:rFonts w:ascii="Times New Roman" w:hAnsi="Times New Roman" w:cs="Times New Roman"/>
                <w:color w:val="000000" w:themeColor="text1"/>
              </w:rPr>
              <w:t>-</w:t>
            </w:r>
            <w:r w:rsidRPr="00E86BC7">
              <w:rPr>
                <w:rFonts w:ascii="Times New Roman" w:hAnsi="Times New Roman" w:cs="Times New Roman"/>
                <w:color w:val="000000" w:themeColor="text1"/>
              </w:rPr>
              <w:t xml:space="preserve">Организују се планинарске </w:t>
            </w:r>
            <w:r>
              <w:rPr>
                <w:rFonts w:ascii="Times New Roman" w:hAnsi="Times New Roman" w:cs="Times New Roman"/>
                <w:color w:val="000000" w:themeColor="text1"/>
              </w:rPr>
              <w:t xml:space="preserve">туре са професионалним вођењем </w:t>
            </w:r>
            <w:r w:rsidRPr="004F504B">
              <w:rPr>
                <w:rFonts w:ascii="Times New Roman" w:hAnsi="Times New Roman" w:cs="Times New Roman"/>
                <w:color w:val="000000" w:themeColor="text1"/>
              </w:rPr>
              <w:t xml:space="preserve">од Гргура до места Кукулић </w:t>
            </w:r>
          </w:p>
          <w:p w:rsidR="00E86BC7" w:rsidRDefault="00E86BC7" w:rsidP="0037229C">
            <w:pPr>
              <w:pStyle w:val="NoSpacing"/>
              <w:rPr>
                <w:rFonts w:ascii="Times New Roman" w:hAnsi="Times New Roman" w:cs="Times New Roman"/>
                <w:color w:val="000000" w:themeColor="text1"/>
              </w:rPr>
            </w:pPr>
          </w:p>
          <w:p w:rsidR="00E86BC7" w:rsidRDefault="00E86BC7" w:rsidP="0037229C">
            <w:pPr>
              <w:pStyle w:val="NoSpacing"/>
              <w:rPr>
                <w:rFonts w:ascii="Times New Roman" w:eastAsia="Times New Roman" w:hAnsi="Times New Roman" w:cs="Times New Roman"/>
                <w:lang w:eastAsia="zh-CN" w:bidi="hi-IN"/>
              </w:rPr>
            </w:pPr>
            <w:r>
              <w:rPr>
                <w:rFonts w:ascii="Times New Roman" w:eastAsia="Calibri" w:hAnsi="Times New Roman" w:cs="Times New Roman"/>
                <w:color w:val="000000" w:themeColor="text1"/>
                <w:lang w:eastAsia="zh-CN" w:bidi="hi-IN"/>
              </w:rPr>
              <w:t>-Изнад Јанкове клисуре постављен зип лајн</w:t>
            </w:r>
            <w:r w:rsidRPr="004F504B">
              <w:rPr>
                <w:rFonts w:ascii="Times New Roman" w:eastAsia="Calibri" w:hAnsi="Times New Roman" w:cs="Times New Roman"/>
                <w:color w:val="000000" w:themeColor="text1"/>
                <w:lang w:eastAsia="zh-CN" w:bidi="hi-IN"/>
              </w:rPr>
              <w:t xml:space="preserve"> дужин</w:t>
            </w:r>
            <w:r>
              <w:rPr>
                <w:rFonts w:ascii="Times New Roman" w:eastAsia="Calibri" w:hAnsi="Times New Roman" w:cs="Times New Roman"/>
                <w:color w:val="000000" w:themeColor="text1"/>
                <w:lang w:eastAsia="zh-CN" w:bidi="hi-IN"/>
              </w:rPr>
              <w:t>е</w:t>
            </w:r>
            <w:r w:rsidRPr="004F504B">
              <w:rPr>
                <w:rFonts w:ascii="Times New Roman" w:eastAsia="Calibri" w:hAnsi="Times New Roman" w:cs="Times New Roman"/>
                <w:color w:val="000000" w:themeColor="text1"/>
                <w:lang w:eastAsia="zh-CN" w:bidi="hi-IN"/>
              </w:rPr>
              <w:t xml:space="preserve"> 300 m </w:t>
            </w:r>
          </w:p>
          <w:p w:rsidR="00E86BC7" w:rsidRDefault="00E86BC7" w:rsidP="0037229C">
            <w:pPr>
              <w:rPr>
                <w:lang w:eastAsia="zh-CN" w:bidi="hi-IN"/>
              </w:rPr>
            </w:pPr>
          </w:p>
          <w:p w:rsidR="00E86BC7" w:rsidRPr="004F418C" w:rsidRDefault="00E86BC7" w:rsidP="0037229C">
            <w:pPr>
              <w:rPr>
                <w:rFonts w:ascii="Times New Roman" w:hAnsi="Times New Roman" w:cs="Times New Roman"/>
                <w:lang w:eastAsia="zh-CN" w:bidi="hi-IN"/>
              </w:rPr>
            </w:pPr>
            <w:r w:rsidRPr="00846A19">
              <w:rPr>
                <w:rFonts w:ascii="Times New Roman" w:hAnsi="Times New Roman" w:cs="Times New Roman"/>
                <w:color w:val="000000" w:themeColor="text1"/>
                <w:lang w:eastAsia="zh-CN" w:bidi="hi-IN"/>
              </w:rPr>
              <w:t xml:space="preserve">Развијен ловни </w:t>
            </w:r>
            <w:r w:rsidRPr="004F418C">
              <w:rPr>
                <w:rFonts w:ascii="Times New Roman" w:hAnsi="Times New Roman" w:cs="Times New Roman"/>
                <w:lang w:eastAsia="zh-CN" w:bidi="hi-IN"/>
              </w:rPr>
              <w:t>туризам и смештај у категорисаним ловачким кућама</w:t>
            </w:r>
          </w:p>
        </w:tc>
        <w:tc>
          <w:tcPr>
            <w:tcW w:w="1675" w:type="dxa"/>
          </w:tcPr>
          <w:p w:rsidR="00E86BC7" w:rsidRPr="00745094" w:rsidRDefault="00E86BC7" w:rsidP="0037229C">
            <w:pPr>
              <w:widowControl w:val="0"/>
              <w:suppressAutoHyphens/>
              <w:rPr>
                <w:rFonts w:ascii="Times New Roman" w:eastAsia="Times New Roman" w:hAnsi="Times New Roman" w:cs="Times New Roman"/>
                <w:lang w:eastAsia="zh-CN" w:bidi="hi-IN"/>
              </w:rPr>
            </w:pPr>
            <w:r w:rsidRPr="00745094">
              <w:rPr>
                <w:rFonts w:ascii="Times New Roman" w:eastAsia="Times New Roman" w:hAnsi="Times New Roman" w:cs="Times New Roman"/>
                <w:lang w:eastAsia="zh-CN" w:bidi="hi-IN"/>
              </w:rPr>
              <w:lastRenderedPageBreak/>
              <w:t xml:space="preserve">Општинска управа </w:t>
            </w:r>
          </w:p>
          <w:p w:rsidR="00E86BC7" w:rsidRPr="00745094" w:rsidRDefault="00E86BC7" w:rsidP="0037229C">
            <w:pPr>
              <w:widowControl w:val="0"/>
              <w:suppressAutoHyphens/>
              <w:rPr>
                <w:rFonts w:ascii="Times New Roman" w:eastAsia="Times New Roman" w:hAnsi="Times New Roman" w:cs="Times New Roman"/>
                <w:lang w:eastAsia="zh-CN" w:bidi="hi-IN"/>
              </w:rPr>
            </w:pPr>
            <w:r w:rsidRPr="00745094">
              <w:rPr>
                <w:rFonts w:ascii="Times New Roman" w:eastAsia="Times New Roman" w:hAnsi="Times New Roman" w:cs="Times New Roman"/>
                <w:lang w:eastAsia="zh-CN" w:bidi="hi-IN"/>
              </w:rPr>
              <w:t>Сред</w:t>
            </w:r>
            <w:r w:rsidRPr="00C3568F">
              <w:rPr>
                <w:rFonts w:ascii="Times New Roman" w:eastAsia="Times New Roman" w:hAnsi="Times New Roman" w:cs="Times New Roman"/>
                <w:color w:val="EE0000"/>
                <w:lang w:eastAsia="zh-CN" w:bidi="hi-IN"/>
              </w:rPr>
              <w:t>ства</w:t>
            </w:r>
            <w:r w:rsidRPr="00745094">
              <w:rPr>
                <w:rFonts w:ascii="Times New Roman" w:eastAsia="Times New Roman" w:hAnsi="Times New Roman" w:cs="Times New Roman"/>
                <w:lang w:eastAsia="zh-CN" w:bidi="hi-IN"/>
              </w:rPr>
              <w:t xml:space="preserve"> донатора и спонзора</w:t>
            </w:r>
          </w:p>
        </w:tc>
      </w:tr>
      <w:tr w:rsidR="00E86BC7" w:rsidRPr="0034213D" w:rsidTr="0037229C">
        <w:tc>
          <w:tcPr>
            <w:tcW w:w="1908" w:type="dxa"/>
          </w:tcPr>
          <w:p w:rsidR="00E86BC7" w:rsidRPr="005C202B" w:rsidRDefault="00E86BC7" w:rsidP="0037229C">
            <w:pPr>
              <w:widowControl w:val="0"/>
              <w:suppressAutoHyphens/>
              <w:jc w:val="center"/>
              <w:rPr>
                <w:rFonts w:ascii="Times New Roman" w:eastAsia="Times New Roman" w:hAnsi="Times New Roman" w:cs="Times New Roman"/>
                <w:b/>
                <w:lang w:eastAsia="zh-CN" w:bidi="hi-IN"/>
              </w:rPr>
            </w:pPr>
          </w:p>
        </w:tc>
        <w:tc>
          <w:tcPr>
            <w:tcW w:w="204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2273" w:type="dxa"/>
          </w:tcPr>
          <w:p w:rsidR="00E86BC7" w:rsidRPr="00846A19" w:rsidRDefault="00E86BC7" w:rsidP="0037229C">
            <w:pPr>
              <w:pStyle w:val="NoSpacing"/>
              <w:rPr>
                <w:rFonts w:ascii="Times New Roman" w:eastAsia="Calibri" w:hAnsi="Times New Roman" w:cs="Times New Roman"/>
                <w:color w:val="000000" w:themeColor="text1"/>
                <w:lang w:eastAsia="zh-CN" w:bidi="hi-IN"/>
              </w:rPr>
            </w:pPr>
            <w:r w:rsidRPr="00846A19">
              <w:rPr>
                <w:rFonts w:ascii="Times New Roman" w:hAnsi="Times New Roman" w:cs="Times New Roman"/>
                <w:color w:val="000000" w:themeColor="text1"/>
                <w:lang w:eastAsia="zh-CN" w:bidi="hi-IN"/>
              </w:rPr>
              <w:t xml:space="preserve">-Постављање великог билборда </w:t>
            </w:r>
            <w:r w:rsidRPr="00846A19">
              <w:rPr>
                <w:rFonts w:ascii="Times New Roman" w:hAnsi="Times New Roman" w:cs="Times New Roman"/>
                <w:color w:val="000000" w:themeColor="text1"/>
              </w:rPr>
              <w:t xml:space="preserve">на улазу у општину Блаце из оба правца </w:t>
            </w:r>
            <w:r w:rsidRPr="00846A19">
              <w:rPr>
                <w:rFonts w:ascii="Times New Roman" w:hAnsi="Times New Roman" w:cs="Times New Roman"/>
                <w:color w:val="000000" w:themeColor="text1"/>
                <w:lang w:eastAsia="zh-CN" w:bidi="hi-IN"/>
              </w:rPr>
              <w:t>са приказом кључних знаменитости</w:t>
            </w:r>
            <w:r w:rsidRPr="00846A19">
              <w:rPr>
                <w:rFonts w:ascii="Times New Roman" w:hAnsi="Times New Roman" w:cs="Times New Roman"/>
                <w:color w:val="000000" w:themeColor="text1"/>
              </w:rPr>
              <w:t xml:space="preserve"> општине</w:t>
            </w:r>
          </w:p>
          <w:p w:rsidR="00E86BC7" w:rsidRPr="00846A19" w:rsidRDefault="00E86BC7" w:rsidP="0037229C">
            <w:pPr>
              <w:pStyle w:val="NoSpacing"/>
              <w:rPr>
                <w:rFonts w:ascii="Times New Roman" w:eastAsia="Calibri" w:hAnsi="Times New Roman" w:cs="Times New Roman"/>
                <w:color w:val="000000" w:themeColor="text1"/>
                <w:lang w:eastAsia="zh-CN" w:bidi="hi-IN"/>
              </w:rPr>
            </w:pPr>
          </w:p>
          <w:p w:rsidR="00E86BC7" w:rsidRPr="00846A19" w:rsidRDefault="00E86BC7" w:rsidP="0037229C">
            <w:pPr>
              <w:pStyle w:val="NoSpacing"/>
              <w:rPr>
                <w:rFonts w:ascii="Times New Roman" w:eastAsia="Calibri" w:hAnsi="Times New Roman" w:cs="Times New Roman"/>
                <w:color w:val="000000" w:themeColor="text1"/>
                <w:lang w:eastAsia="zh-CN" w:bidi="hi-IN"/>
              </w:rPr>
            </w:pPr>
            <w:r w:rsidRPr="00846A19">
              <w:rPr>
                <w:rFonts w:ascii="Times New Roman" w:hAnsi="Times New Roman" w:cs="Times New Roman"/>
                <w:color w:val="000000" w:themeColor="text1"/>
                <w:lang w:eastAsia="zh-CN"/>
              </w:rPr>
              <w:t>-Информисати АМСС о намерама у транзитном туризму и затражити помоћ и подршку при реализацији (сервис, инфо пулт, канцеларија</w:t>
            </w:r>
            <w:r w:rsidRPr="00846A19">
              <w:rPr>
                <w:rFonts w:ascii="Times New Roman" w:eastAsia="Calibri" w:hAnsi="Times New Roman" w:cs="Times New Roman"/>
                <w:color w:val="000000" w:themeColor="text1"/>
                <w:lang w:eastAsia="zh-CN"/>
              </w:rPr>
              <w:t xml:space="preserve"> </w:t>
            </w:r>
            <w:r w:rsidRPr="00846A19">
              <w:rPr>
                <w:rFonts w:ascii="Times New Roman" w:hAnsi="Times New Roman" w:cs="Times New Roman"/>
                <w:color w:val="000000" w:themeColor="text1"/>
                <w:lang w:eastAsia="zh-CN"/>
              </w:rPr>
              <w:t>АМСС...).</w:t>
            </w:r>
          </w:p>
        </w:tc>
        <w:tc>
          <w:tcPr>
            <w:tcW w:w="1620" w:type="dxa"/>
          </w:tcPr>
          <w:p w:rsidR="00E86BC7" w:rsidRPr="00846A19" w:rsidRDefault="00E86BC7" w:rsidP="0037229C">
            <w:pPr>
              <w:widowControl w:val="0"/>
              <w:suppressAutoHyphens/>
              <w:rPr>
                <w:rFonts w:ascii="Times New Roman" w:eastAsia="Times New Roman" w:hAnsi="Times New Roman" w:cs="Times New Roman"/>
                <w:color w:val="000000" w:themeColor="text1"/>
                <w:lang w:eastAsia="zh-CN" w:bidi="hi-IN"/>
              </w:rPr>
            </w:pPr>
            <w:r w:rsidRPr="00846A19">
              <w:rPr>
                <w:rFonts w:ascii="Times New Roman" w:eastAsia="Times New Roman" w:hAnsi="Times New Roman" w:cs="Times New Roman"/>
                <w:color w:val="000000" w:themeColor="text1"/>
                <w:lang w:eastAsia="zh-CN" w:bidi="hi-IN"/>
              </w:rPr>
              <w:t xml:space="preserve">Општинска управа </w:t>
            </w:r>
          </w:p>
          <w:p w:rsidR="00E86BC7" w:rsidRPr="00846A19" w:rsidRDefault="00E86BC7" w:rsidP="0037229C">
            <w:pPr>
              <w:widowControl w:val="0"/>
              <w:suppressAutoHyphens/>
              <w:rPr>
                <w:rFonts w:ascii="Times New Roman" w:eastAsia="Times New Roman" w:hAnsi="Times New Roman" w:cs="Times New Roman"/>
                <w:color w:val="000000" w:themeColor="text1"/>
                <w:lang w:eastAsia="zh-CN" w:bidi="hi-IN"/>
              </w:rPr>
            </w:pPr>
            <w:r w:rsidRPr="00846A19">
              <w:rPr>
                <w:rFonts w:ascii="Times New Roman" w:eastAsia="Times New Roman" w:hAnsi="Times New Roman" w:cs="Times New Roman"/>
                <w:color w:val="000000" w:themeColor="text1"/>
                <w:lang w:eastAsia="zh-CN" w:bidi="hi-IN"/>
              </w:rPr>
              <w:t>АМСС</w:t>
            </w:r>
          </w:p>
          <w:p w:rsidR="00E86BC7" w:rsidRPr="00846A19" w:rsidRDefault="00E86BC7" w:rsidP="0037229C">
            <w:pPr>
              <w:widowControl w:val="0"/>
              <w:suppressAutoHyphens/>
              <w:rPr>
                <w:rFonts w:ascii="Times New Roman" w:eastAsia="Times New Roman" w:hAnsi="Times New Roman" w:cs="Times New Roman"/>
                <w:color w:val="000000" w:themeColor="text1"/>
                <w:lang w:eastAsia="zh-CN" w:bidi="hi-IN"/>
              </w:rPr>
            </w:pPr>
            <w:r w:rsidRPr="00846A19">
              <w:rPr>
                <w:rFonts w:ascii="Times New Roman" w:eastAsia="Times New Roman" w:hAnsi="Times New Roman" w:cs="Times New Roman"/>
                <w:color w:val="000000" w:themeColor="text1"/>
                <w:lang w:eastAsia="zh-CN" w:bidi="hi-IN"/>
              </w:rPr>
              <w:t>Удружења</w:t>
            </w:r>
          </w:p>
          <w:p w:rsidR="00E86BC7" w:rsidRPr="00846A19" w:rsidRDefault="00E86BC7" w:rsidP="0037229C">
            <w:pPr>
              <w:widowControl w:val="0"/>
              <w:suppressAutoHyphens/>
              <w:rPr>
                <w:rFonts w:ascii="Times New Roman" w:eastAsia="Times New Roman" w:hAnsi="Times New Roman" w:cs="Times New Roman"/>
                <w:b/>
                <w:color w:val="000000" w:themeColor="text1"/>
                <w:lang w:eastAsia="zh-CN" w:bidi="hi-IN"/>
              </w:rPr>
            </w:pPr>
          </w:p>
        </w:tc>
        <w:tc>
          <w:tcPr>
            <w:tcW w:w="1507" w:type="dxa"/>
          </w:tcPr>
          <w:p w:rsidR="00E86BC7" w:rsidRPr="00846A19" w:rsidRDefault="00E86BC7" w:rsidP="0037229C">
            <w:pPr>
              <w:widowControl w:val="0"/>
              <w:suppressAutoHyphens/>
              <w:rPr>
                <w:rFonts w:ascii="Times New Roman" w:eastAsia="Times New Roman" w:hAnsi="Times New Roman" w:cs="Times New Roman"/>
                <w:color w:val="000000" w:themeColor="text1"/>
                <w:lang w:eastAsia="zh-CN" w:bidi="hi-IN"/>
              </w:rPr>
            </w:pPr>
            <w:r w:rsidRPr="00846A19">
              <w:rPr>
                <w:rFonts w:ascii="Times New Roman" w:eastAsia="Times New Roman" w:hAnsi="Times New Roman" w:cs="Times New Roman"/>
                <w:color w:val="000000" w:themeColor="text1"/>
                <w:lang w:eastAsia="zh-CN" w:bidi="hi-IN"/>
              </w:rPr>
              <w:t>2027-2028</w:t>
            </w:r>
          </w:p>
        </w:tc>
        <w:tc>
          <w:tcPr>
            <w:tcW w:w="1839" w:type="dxa"/>
          </w:tcPr>
          <w:p w:rsidR="00E86BC7" w:rsidRPr="00846A19" w:rsidRDefault="00E86BC7" w:rsidP="0037229C">
            <w:pPr>
              <w:widowControl w:val="0"/>
              <w:suppressAutoHyphens/>
              <w:rPr>
                <w:rFonts w:ascii="Times New Roman" w:eastAsia="Times New Roman" w:hAnsi="Times New Roman" w:cs="Times New Roman"/>
                <w:color w:val="000000" w:themeColor="text1"/>
                <w:lang w:eastAsia="zh-CN" w:bidi="hi-IN"/>
              </w:rPr>
            </w:pPr>
            <w:r w:rsidRPr="00846A19">
              <w:rPr>
                <w:rFonts w:ascii="Times New Roman" w:eastAsia="Times New Roman" w:hAnsi="Times New Roman" w:cs="Times New Roman"/>
                <w:color w:val="000000" w:themeColor="text1"/>
                <w:lang w:eastAsia="zh-CN" w:bidi="hi-IN"/>
              </w:rPr>
              <w:t>Постављен билборд из оба правца на улазу у Блаце</w:t>
            </w:r>
          </w:p>
          <w:p w:rsidR="00E86BC7" w:rsidRPr="00846A19" w:rsidRDefault="00E86BC7" w:rsidP="0037229C">
            <w:pPr>
              <w:widowControl w:val="0"/>
              <w:suppressAutoHyphens/>
              <w:rPr>
                <w:rFonts w:ascii="Times New Roman" w:eastAsia="Times New Roman" w:hAnsi="Times New Roman" w:cs="Times New Roman"/>
                <w:color w:val="000000" w:themeColor="text1"/>
                <w:lang w:eastAsia="zh-CN" w:bidi="hi-IN"/>
              </w:rPr>
            </w:pPr>
          </w:p>
          <w:p w:rsidR="00E86BC7" w:rsidRPr="00846A19" w:rsidRDefault="00E86BC7" w:rsidP="0037229C">
            <w:pPr>
              <w:widowControl w:val="0"/>
              <w:suppressAutoHyphens/>
              <w:rPr>
                <w:rFonts w:ascii="Times New Roman" w:eastAsia="Times New Roman" w:hAnsi="Times New Roman" w:cs="Times New Roman"/>
                <w:color w:val="000000" w:themeColor="text1"/>
                <w:lang w:eastAsia="zh-CN" w:bidi="hi-IN"/>
              </w:rPr>
            </w:pPr>
            <w:r w:rsidRPr="00846A19">
              <w:rPr>
                <w:rFonts w:ascii="Times New Roman" w:eastAsia="Times New Roman" w:hAnsi="Times New Roman" w:cs="Times New Roman"/>
                <w:color w:val="000000" w:themeColor="text1"/>
                <w:lang w:eastAsia="zh-CN" w:bidi="hi-IN"/>
              </w:rPr>
              <w:t>Развијен транзитни туризам</w:t>
            </w:r>
          </w:p>
        </w:tc>
        <w:tc>
          <w:tcPr>
            <w:tcW w:w="1675" w:type="dxa"/>
          </w:tcPr>
          <w:p w:rsidR="00E86BC7" w:rsidRPr="00745094" w:rsidRDefault="00E86BC7" w:rsidP="0037229C">
            <w:pPr>
              <w:widowControl w:val="0"/>
              <w:suppressAutoHyphens/>
              <w:rPr>
                <w:rFonts w:ascii="Times New Roman" w:eastAsia="Times New Roman" w:hAnsi="Times New Roman" w:cs="Times New Roman"/>
                <w:lang w:eastAsia="zh-CN" w:bidi="hi-IN"/>
              </w:rPr>
            </w:pPr>
            <w:r w:rsidRPr="00745094">
              <w:rPr>
                <w:rFonts w:ascii="Times New Roman" w:eastAsia="Times New Roman" w:hAnsi="Times New Roman" w:cs="Times New Roman"/>
                <w:lang w:eastAsia="zh-CN" w:bidi="hi-IN"/>
              </w:rPr>
              <w:t xml:space="preserve">Општинска управа </w:t>
            </w:r>
          </w:p>
          <w:p w:rsidR="00E86BC7" w:rsidRPr="005C202B" w:rsidRDefault="00E86BC7" w:rsidP="0037229C">
            <w:pPr>
              <w:widowControl w:val="0"/>
              <w:suppressAutoHyphens/>
              <w:jc w:val="center"/>
              <w:rPr>
                <w:rFonts w:ascii="Times New Roman" w:eastAsia="Times New Roman" w:hAnsi="Times New Roman" w:cs="Times New Roman"/>
                <w:b/>
                <w:lang w:eastAsia="zh-CN" w:bidi="hi-IN"/>
              </w:rPr>
            </w:pPr>
          </w:p>
        </w:tc>
      </w:tr>
      <w:tr w:rsidR="00E86BC7" w:rsidRPr="0034213D" w:rsidTr="0037229C">
        <w:tc>
          <w:tcPr>
            <w:tcW w:w="1908" w:type="dxa"/>
          </w:tcPr>
          <w:p w:rsidR="00E86BC7" w:rsidRPr="005C202B" w:rsidRDefault="00E86BC7" w:rsidP="0037229C">
            <w:pPr>
              <w:widowControl w:val="0"/>
              <w:suppressAutoHyphens/>
              <w:jc w:val="center"/>
              <w:rPr>
                <w:rFonts w:ascii="Times New Roman" w:eastAsia="Times New Roman" w:hAnsi="Times New Roman" w:cs="Times New Roman"/>
                <w:b/>
                <w:lang w:eastAsia="zh-CN" w:bidi="hi-IN"/>
              </w:rPr>
            </w:pPr>
          </w:p>
        </w:tc>
        <w:tc>
          <w:tcPr>
            <w:tcW w:w="2047" w:type="dxa"/>
          </w:tcPr>
          <w:p w:rsidR="00E86BC7" w:rsidRPr="005C202B" w:rsidRDefault="00E86BC7" w:rsidP="0037229C">
            <w:pPr>
              <w:widowControl w:val="0"/>
              <w:suppressAutoHyphens/>
              <w:rPr>
                <w:rFonts w:ascii="Times New Roman" w:eastAsia="Times New Roman" w:hAnsi="Times New Roman" w:cs="Times New Roman"/>
                <w:b/>
                <w:lang w:eastAsia="zh-CN" w:bidi="hi-IN"/>
              </w:rPr>
            </w:pPr>
          </w:p>
        </w:tc>
        <w:tc>
          <w:tcPr>
            <w:tcW w:w="2273" w:type="dxa"/>
          </w:tcPr>
          <w:p w:rsidR="00E86BC7" w:rsidRPr="004F504B" w:rsidRDefault="00E86BC7" w:rsidP="0037229C">
            <w:pPr>
              <w:pStyle w:val="NoSpacing"/>
              <w:rPr>
                <w:rFonts w:ascii="Times New Roman" w:eastAsia="Calibri" w:hAnsi="Times New Roman" w:cs="Times New Roman"/>
                <w:lang w:eastAsia="zh-CN" w:bidi="hi-IN"/>
              </w:rPr>
            </w:pPr>
            <w:r>
              <w:rPr>
                <w:rFonts w:ascii="Times New Roman" w:eastAsia="Calibri" w:hAnsi="Times New Roman" w:cs="Times New Roman"/>
                <w:lang w:eastAsia="zh-CN" w:bidi="hi-IN"/>
              </w:rPr>
              <w:t>Извршити</w:t>
            </w:r>
            <w:r w:rsidRPr="004F504B">
              <w:rPr>
                <w:rFonts w:ascii="Times New Roman" w:eastAsia="Calibri" w:hAnsi="Times New Roman" w:cs="Times New Roman"/>
                <w:lang w:eastAsia="zh-CN" w:bidi="hi-IN"/>
              </w:rPr>
              <w:t xml:space="preserve"> истраживања геотермалних ресурса и физичко хемијск</w:t>
            </w:r>
            <w:r w:rsidRPr="00055CAD">
              <w:rPr>
                <w:rFonts w:ascii="Times New Roman" w:eastAsia="Calibri" w:hAnsi="Times New Roman" w:cs="Times New Roman"/>
                <w:color w:val="EE0000"/>
                <w:lang w:eastAsia="zh-CN" w:bidi="hi-IN"/>
              </w:rPr>
              <w:t xml:space="preserve">у </w:t>
            </w:r>
            <w:r w:rsidRPr="004F504B">
              <w:rPr>
                <w:rFonts w:ascii="Times New Roman" w:eastAsia="Calibri" w:hAnsi="Times New Roman" w:cs="Times New Roman"/>
                <w:lang w:eastAsia="zh-CN" w:bidi="hi-IN"/>
              </w:rPr>
              <w:t>анализ</w:t>
            </w:r>
            <w:r w:rsidRPr="00055CAD">
              <w:rPr>
                <w:rFonts w:ascii="Times New Roman" w:eastAsia="Calibri" w:hAnsi="Times New Roman" w:cs="Times New Roman"/>
                <w:color w:val="EE0000"/>
                <w:lang w:eastAsia="zh-CN" w:bidi="hi-IN"/>
              </w:rPr>
              <w:t xml:space="preserve">у </w:t>
            </w:r>
            <w:r w:rsidRPr="004F504B">
              <w:rPr>
                <w:rFonts w:ascii="Times New Roman" w:eastAsia="Calibri" w:hAnsi="Times New Roman" w:cs="Times New Roman"/>
                <w:lang w:eastAsia="zh-CN" w:bidi="hi-IN"/>
              </w:rPr>
              <w:t xml:space="preserve">термалне воде у зони насеља Дрешница, Врбовац и </w:t>
            </w:r>
            <w:r w:rsidRPr="004F504B">
              <w:rPr>
                <w:rFonts w:ascii="Times New Roman" w:eastAsia="Calibri" w:hAnsi="Times New Roman" w:cs="Times New Roman"/>
                <w:lang w:eastAsia="zh-CN" w:bidi="hi-IN"/>
              </w:rPr>
              <w:lastRenderedPageBreak/>
              <w:t xml:space="preserve">Претрешња </w:t>
            </w:r>
            <w:r>
              <w:rPr>
                <w:rFonts w:ascii="Times New Roman" w:eastAsia="Calibri" w:hAnsi="Times New Roman" w:cs="Times New Roman"/>
                <w:lang w:eastAsia="zh-CN" w:bidi="hi-IN"/>
              </w:rPr>
              <w:t>и</w:t>
            </w:r>
            <w:r w:rsidRPr="004F504B">
              <w:rPr>
                <w:rFonts w:ascii="Times New Roman" w:eastAsia="Calibri" w:hAnsi="Times New Roman" w:cs="Times New Roman"/>
                <w:lang w:eastAsia="zh-CN" w:bidi="hi-IN"/>
              </w:rPr>
              <w:t xml:space="preserve"> припремити „Студију изводљивости развоја здравственог, spa&amp;wellness туризма“).</w:t>
            </w:r>
          </w:p>
        </w:tc>
        <w:tc>
          <w:tcPr>
            <w:tcW w:w="1620" w:type="dxa"/>
          </w:tcPr>
          <w:p w:rsidR="00E86BC7" w:rsidRPr="004F418C" w:rsidRDefault="00E86BC7" w:rsidP="0037229C">
            <w:pPr>
              <w:widowControl w:val="0"/>
              <w:suppressAutoHyphens/>
              <w:rPr>
                <w:rFonts w:ascii="Times New Roman" w:eastAsia="Times New Roman" w:hAnsi="Times New Roman" w:cs="Times New Roman"/>
                <w:lang w:eastAsia="zh-CN" w:bidi="hi-IN"/>
              </w:rPr>
            </w:pPr>
            <w:r w:rsidRPr="004F418C">
              <w:rPr>
                <w:rFonts w:ascii="Times New Roman" w:eastAsia="Times New Roman" w:hAnsi="Times New Roman" w:cs="Times New Roman"/>
                <w:lang w:eastAsia="zh-CN" w:bidi="hi-IN"/>
              </w:rPr>
              <w:lastRenderedPageBreak/>
              <w:t xml:space="preserve">Општинска управа </w:t>
            </w:r>
          </w:p>
          <w:p w:rsidR="00E86BC7" w:rsidRPr="004F418C" w:rsidRDefault="00E86BC7" w:rsidP="0037229C">
            <w:pPr>
              <w:widowControl w:val="0"/>
              <w:suppressAutoHyphens/>
              <w:rPr>
                <w:rFonts w:ascii="Times New Roman" w:eastAsia="Times New Roman" w:hAnsi="Times New Roman" w:cs="Times New Roman"/>
                <w:lang w:eastAsia="zh-CN" w:bidi="hi-IN"/>
              </w:rPr>
            </w:pPr>
            <w:r w:rsidRPr="004F418C">
              <w:rPr>
                <w:rFonts w:ascii="Times New Roman" w:eastAsia="Times New Roman" w:hAnsi="Times New Roman" w:cs="Times New Roman"/>
                <w:lang w:eastAsia="zh-CN" w:bidi="hi-IN"/>
              </w:rPr>
              <w:t>Министарство здравља</w:t>
            </w:r>
          </w:p>
          <w:p w:rsidR="00E86BC7" w:rsidRPr="004F418C" w:rsidRDefault="00E86BC7" w:rsidP="0037229C">
            <w:pPr>
              <w:widowControl w:val="0"/>
              <w:suppressAutoHyphens/>
              <w:jc w:val="center"/>
              <w:rPr>
                <w:rFonts w:ascii="Times New Roman" w:eastAsia="Times New Roman" w:hAnsi="Times New Roman" w:cs="Times New Roman"/>
                <w:lang w:eastAsia="zh-CN" w:bidi="hi-IN"/>
              </w:rPr>
            </w:pPr>
            <w:r w:rsidRPr="004F418C">
              <w:rPr>
                <w:rFonts w:ascii="Times New Roman" w:eastAsia="Times New Roman" w:hAnsi="Times New Roman" w:cs="Times New Roman"/>
                <w:lang w:eastAsia="zh-CN" w:bidi="hi-IN"/>
              </w:rPr>
              <w:t>Предузетници</w:t>
            </w:r>
          </w:p>
        </w:tc>
        <w:tc>
          <w:tcPr>
            <w:tcW w:w="1507" w:type="dxa"/>
          </w:tcPr>
          <w:p w:rsidR="00E86BC7" w:rsidRPr="004F418C" w:rsidRDefault="00E86BC7" w:rsidP="0037229C">
            <w:pPr>
              <w:widowControl w:val="0"/>
              <w:suppressAutoHyphens/>
              <w:rPr>
                <w:rFonts w:ascii="Times New Roman" w:eastAsia="Times New Roman" w:hAnsi="Times New Roman" w:cs="Times New Roman"/>
                <w:lang w:eastAsia="zh-CN" w:bidi="hi-IN"/>
              </w:rPr>
            </w:pPr>
            <w:r w:rsidRPr="004F418C">
              <w:rPr>
                <w:rFonts w:ascii="Times New Roman" w:eastAsia="Times New Roman" w:hAnsi="Times New Roman" w:cs="Times New Roman"/>
                <w:lang w:eastAsia="zh-CN" w:bidi="hi-IN"/>
              </w:rPr>
              <w:t>2027-2029</w:t>
            </w:r>
          </w:p>
        </w:tc>
        <w:tc>
          <w:tcPr>
            <w:tcW w:w="1839" w:type="dxa"/>
          </w:tcPr>
          <w:p w:rsidR="00E86BC7"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 xml:space="preserve">Завршена </w:t>
            </w:r>
            <w:r w:rsidRPr="004F418C">
              <w:rPr>
                <w:rFonts w:ascii="Times New Roman" w:eastAsia="Times New Roman" w:hAnsi="Times New Roman" w:cs="Times New Roman"/>
                <w:lang w:eastAsia="zh-CN" w:bidi="hi-IN"/>
              </w:rPr>
              <w:t xml:space="preserve">истраживања геотермалних ресурса и физичко хемијска анализа термалне воде у зони насеља </w:t>
            </w:r>
            <w:r w:rsidRPr="004F418C">
              <w:rPr>
                <w:rFonts w:ascii="Times New Roman" w:eastAsia="Times New Roman" w:hAnsi="Times New Roman" w:cs="Times New Roman"/>
                <w:lang w:eastAsia="zh-CN" w:bidi="hi-IN"/>
              </w:rPr>
              <w:lastRenderedPageBreak/>
              <w:t>Дрешница, Врбовац и Претрешња</w:t>
            </w:r>
          </w:p>
          <w:p w:rsidR="00E86BC7" w:rsidRDefault="00E86BC7" w:rsidP="0037229C">
            <w:pPr>
              <w:widowControl w:val="0"/>
              <w:suppressAutoHyphens/>
              <w:rPr>
                <w:rFonts w:ascii="Times New Roman" w:eastAsia="Times New Roman" w:hAnsi="Times New Roman" w:cs="Times New Roman"/>
                <w:lang w:eastAsia="zh-CN" w:bidi="hi-IN"/>
              </w:rPr>
            </w:pPr>
          </w:p>
          <w:p w:rsidR="00E86BC7" w:rsidRPr="004F418C" w:rsidRDefault="00E86BC7" w:rsidP="0037229C">
            <w:pPr>
              <w:widowControl w:val="0"/>
              <w:suppressAutoHyphens/>
              <w:rPr>
                <w:rFonts w:ascii="Times New Roman" w:eastAsia="Times New Roman" w:hAnsi="Times New Roman" w:cs="Times New Roman"/>
                <w:lang w:eastAsia="zh-CN" w:bidi="hi-IN"/>
              </w:rPr>
            </w:pPr>
            <w:r>
              <w:rPr>
                <w:rFonts w:ascii="Times New Roman" w:eastAsia="Times New Roman" w:hAnsi="Times New Roman" w:cs="Times New Roman"/>
                <w:lang w:eastAsia="zh-CN" w:bidi="hi-IN"/>
              </w:rPr>
              <w:t>Израђена</w:t>
            </w:r>
            <w:r w:rsidRPr="004F418C">
              <w:rPr>
                <w:rFonts w:ascii="Times New Roman" w:eastAsia="Times New Roman" w:hAnsi="Times New Roman" w:cs="Times New Roman"/>
                <w:lang w:eastAsia="zh-CN" w:bidi="hi-IN"/>
              </w:rPr>
              <w:t xml:space="preserve"> „Студију изводљивости развоја здравственог, spa&amp;wellness туризма“).</w:t>
            </w:r>
          </w:p>
        </w:tc>
        <w:tc>
          <w:tcPr>
            <w:tcW w:w="1675" w:type="dxa"/>
          </w:tcPr>
          <w:p w:rsidR="00E86BC7" w:rsidRPr="004F418C" w:rsidRDefault="00E86BC7" w:rsidP="0037229C">
            <w:pPr>
              <w:widowControl w:val="0"/>
              <w:suppressAutoHyphens/>
              <w:rPr>
                <w:rFonts w:ascii="Times New Roman" w:eastAsia="Times New Roman" w:hAnsi="Times New Roman" w:cs="Times New Roman"/>
                <w:lang w:eastAsia="zh-CN" w:bidi="hi-IN"/>
              </w:rPr>
            </w:pPr>
            <w:r w:rsidRPr="004F418C">
              <w:rPr>
                <w:rFonts w:ascii="Times New Roman" w:eastAsia="Times New Roman" w:hAnsi="Times New Roman" w:cs="Times New Roman"/>
                <w:lang w:eastAsia="zh-CN" w:bidi="hi-IN"/>
              </w:rPr>
              <w:lastRenderedPageBreak/>
              <w:t>Општинска управа</w:t>
            </w:r>
          </w:p>
          <w:p w:rsidR="00E86BC7" w:rsidRPr="004F418C" w:rsidRDefault="00E86BC7" w:rsidP="0037229C">
            <w:pPr>
              <w:widowControl w:val="0"/>
              <w:suppressAutoHyphens/>
              <w:rPr>
                <w:rFonts w:ascii="Times New Roman" w:eastAsia="Times New Roman" w:hAnsi="Times New Roman" w:cs="Times New Roman"/>
                <w:lang w:eastAsia="zh-CN" w:bidi="hi-IN"/>
              </w:rPr>
            </w:pPr>
            <w:r w:rsidRPr="004F418C">
              <w:rPr>
                <w:rFonts w:ascii="Times New Roman" w:eastAsia="Times New Roman" w:hAnsi="Times New Roman" w:cs="Times New Roman"/>
                <w:lang w:eastAsia="zh-CN" w:bidi="hi-IN"/>
              </w:rPr>
              <w:t>Министарство здравља</w:t>
            </w:r>
          </w:p>
        </w:tc>
      </w:tr>
      <w:tr w:rsidR="00E86BC7" w:rsidRPr="00A17776" w:rsidTr="0037229C">
        <w:tc>
          <w:tcPr>
            <w:tcW w:w="12869" w:type="dxa"/>
            <w:gridSpan w:val="7"/>
          </w:tcPr>
          <w:p w:rsidR="00E86BC7" w:rsidRDefault="00E86BC7" w:rsidP="0037229C">
            <w:pPr>
              <w:widowControl w:val="0"/>
              <w:suppressAutoHyphens/>
              <w:jc w:val="center"/>
              <w:rPr>
                <w:rFonts w:ascii="Times New Roman" w:eastAsia="Times New Roman" w:hAnsi="Times New Roman" w:cs="Times New Roman"/>
                <w:b/>
                <w:lang w:eastAsia="zh-CN" w:bidi="hi-IN"/>
              </w:rPr>
            </w:pPr>
            <w:r w:rsidRPr="00A17776">
              <w:rPr>
                <w:rFonts w:ascii="Times New Roman" w:eastAsia="Times New Roman" w:hAnsi="Times New Roman" w:cs="Times New Roman"/>
                <w:b/>
                <w:lang w:eastAsia="zh-CN" w:bidi="hi-IN"/>
              </w:rPr>
              <w:lastRenderedPageBreak/>
              <w:t>Појединачан циљ 2: Повећање препознатљивости</w:t>
            </w:r>
            <w:r w:rsidRPr="00846A19">
              <w:rPr>
                <w:rFonts w:ascii="Times New Roman" w:eastAsia="Times New Roman" w:hAnsi="Times New Roman" w:cs="Times New Roman"/>
                <w:b/>
                <w:color w:val="000000" w:themeColor="text1"/>
                <w:lang w:eastAsia="zh-CN" w:bidi="hi-IN"/>
              </w:rPr>
              <w:t xml:space="preserve"> микро </w:t>
            </w:r>
            <w:r w:rsidRPr="00A17776">
              <w:rPr>
                <w:rFonts w:ascii="Times New Roman" w:eastAsia="Times New Roman" w:hAnsi="Times New Roman" w:cs="Times New Roman"/>
                <w:b/>
                <w:lang w:eastAsia="zh-CN" w:bidi="hi-IN"/>
              </w:rPr>
              <w:t xml:space="preserve">дестинације Блаце на домаћем и регионалном тржишту </w:t>
            </w:r>
          </w:p>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noProof/>
              </w:rPr>
              <w:drawing>
                <wp:inline distT="0" distB="0" distL="0" distR="0">
                  <wp:extent cx="810895" cy="810895"/>
                  <wp:effectExtent l="0" t="0" r="8255" b="825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10895" cy="810895"/>
                          </a:xfrm>
                          <a:prstGeom prst="rect">
                            <a:avLst/>
                          </a:prstGeom>
                          <a:noFill/>
                        </pic:spPr>
                      </pic:pic>
                    </a:graphicData>
                  </a:graphic>
                </wp:inline>
              </w:drawing>
            </w:r>
            <w:r w:rsidRPr="005C202B">
              <w:rPr>
                <w:rFonts w:ascii="Times New Roman" w:eastAsia="Times New Roman" w:hAnsi="Times New Roman" w:cs="Times New Roman"/>
                <w:noProof/>
              </w:rPr>
              <w:drawing>
                <wp:inline distT="0" distB="0" distL="0" distR="0">
                  <wp:extent cx="798830" cy="817118"/>
                  <wp:effectExtent l="0" t="0" r="1270" b="2540"/>
                  <wp:docPr id="1809366144" name="Picture 1809366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799327" cy="817626"/>
                          </a:xfrm>
                          <a:prstGeom prst="rect">
                            <a:avLst/>
                          </a:prstGeom>
                          <a:noFill/>
                        </pic:spPr>
                      </pic:pic>
                    </a:graphicData>
                  </a:graphic>
                </wp:inline>
              </w:drawing>
            </w:r>
            <w:r w:rsidRPr="005C202B">
              <w:rPr>
                <w:rFonts w:ascii="Times New Roman" w:eastAsia="Times New Roman" w:hAnsi="Times New Roman" w:cs="Times New Roman"/>
                <w:noProof/>
              </w:rPr>
              <w:drawing>
                <wp:inline distT="0" distB="0" distL="0" distR="0">
                  <wp:extent cx="949325" cy="792765"/>
                  <wp:effectExtent l="0" t="0" r="3175" b="7620"/>
                  <wp:docPr id="1809366145" name="Picture 1809366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958719" cy="800610"/>
                          </a:xfrm>
                          <a:prstGeom prst="rect">
                            <a:avLst/>
                          </a:prstGeom>
                          <a:noFill/>
                        </pic:spPr>
                      </pic:pic>
                    </a:graphicData>
                  </a:graphic>
                </wp:inline>
              </w:drawing>
            </w:r>
          </w:p>
        </w:tc>
      </w:tr>
      <w:tr w:rsidR="00E86BC7" w:rsidRPr="005C202B" w:rsidTr="0037229C">
        <w:trPr>
          <w:trHeight w:val="796"/>
        </w:trPr>
        <w:tc>
          <w:tcPr>
            <w:tcW w:w="1908"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Оперативни циљ</w:t>
            </w:r>
          </w:p>
        </w:tc>
        <w:tc>
          <w:tcPr>
            <w:tcW w:w="2047"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Мера</w:t>
            </w:r>
          </w:p>
        </w:tc>
        <w:tc>
          <w:tcPr>
            <w:tcW w:w="2273" w:type="dxa"/>
          </w:tcPr>
          <w:p w:rsidR="00E86BC7" w:rsidRPr="005C202B" w:rsidRDefault="00E86BC7" w:rsidP="0037229C">
            <w:pPr>
              <w:widowControl w:val="0"/>
              <w:suppressAutoHyphens/>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 xml:space="preserve">Активност / Пројекат </w:t>
            </w:r>
          </w:p>
        </w:tc>
        <w:tc>
          <w:tcPr>
            <w:tcW w:w="1620"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Одговорне институције</w:t>
            </w:r>
          </w:p>
        </w:tc>
        <w:tc>
          <w:tcPr>
            <w:tcW w:w="1507"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Време реализације / крајњи рок</w:t>
            </w:r>
          </w:p>
        </w:tc>
        <w:tc>
          <w:tcPr>
            <w:tcW w:w="1839"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Индикатор</w:t>
            </w:r>
          </w:p>
        </w:tc>
        <w:tc>
          <w:tcPr>
            <w:tcW w:w="1675" w:type="dxa"/>
          </w:tcPr>
          <w:p w:rsidR="00E86BC7" w:rsidRPr="005C202B" w:rsidRDefault="00E86BC7" w:rsidP="0037229C">
            <w:pPr>
              <w:widowControl w:val="0"/>
              <w:suppressAutoHyphens/>
              <w:jc w:val="center"/>
              <w:rPr>
                <w:rFonts w:ascii="Times New Roman" w:eastAsia="Times New Roman" w:hAnsi="Times New Roman" w:cs="Times New Roman"/>
                <w:lang w:eastAsia="zh-CN" w:bidi="hi-IN"/>
              </w:rPr>
            </w:pPr>
            <w:r w:rsidRPr="005C202B">
              <w:rPr>
                <w:rFonts w:ascii="Times New Roman" w:eastAsia="Times New Roman" w:hAnsi="Times New Roman" w:cs="Times New Roman"/>
                <w:b/>
                <w:lang w:eastAsia="zh-CN" w:bidi="hi-IN"/>
              </w:rPr>
              <w:t>Извори финансирања</w:t>
            </w:r>
          </w:p>
        </w:tc>
      </w:tr>
      <w:tr w:rsidR="00E86BC7" w:rsidRPr="0034213D" w:rsidTr="0037229C">
        <w:trPr>
          <w:trHeight w:val="332"/>
        </w:trPr>
        <w:tc>
          <w:tcPr>
            <w:tcW w:w="1908" w:type="dxa"/>
          </w:tcPr>
          <w:p w:rsidR="00E86BC7" w:rsidRPr="004F418C" w:rsidRDefault="00E86BC7" w:rsidP="0037229C">
            <w:pPr>
              <w:widowControl w:val="0"/>
              <w:suppressAutoHyphens/>
              <w:rPr>
                <w:rFonts w:ascii="Times New Roman" w:hAnsi="Times New Roman" w:cs="Times New Roman"/>
                <w:b/>
              </w:rPr>
            </w:pPr>
            <w:r w:rsidRPr="004F418C">
              <w:rPr>
                <w:rFonts w:ascii="Times New Roman" w:hAnsi="Times New Roman" w:cs="Times New Roman"/>
                <w:b/>
              </w:rPr>
              <w:t>Оснивање Туристичке организације</w:t>
            </w:r>
          </w:p>
          <w:p w:rsidR="00E86BC7" w:rsidRPr="004F418C" w:rsidRDefault="00E86BC7" w:rsidP="0037229C">
            <w:pPr>
              <w:widowControl w:val="0"/>
              <w:suppressAutoHyphens/>
              <w:rPr>
                <w:rFonts w:ascii="Times New Roman" w:hAnsi="Times New Roman" w:cs="Times New Roman"/>
                <w:b/>
              </w:rPr>
            </w:pPr>
          </w:p>
          <w:p w:rsidR="00E86BC7" w:rsidRPr="005C202B" w:rsidRDefault="00E86BC7" w:rsidP="0037229C">
            <w:pPr>
              <w:widowControl w:val="0"/>
              <w:suppressAutoHyphens/>
              <w:rPr>
                <w:rFonts w:ascii="Times New Roman" w:eastAsia="Times New Roman" w:hAnsi="Times New Roman" w:cs="Times New Roman"/>
                <w:b/>
                <w:lang w:eastAsia="zh-CN" w:bidi="hi-IN"/>
              </w:rPr>
            </w:pPr>
            <w:r w:rsidRPr="004F418C">
              <w:rPr>
                <w:rFonts w:ascii="Times New Roman" w:hAnsi="Times New Roman" w:cs="Times New Roman"/>
                <w:b/>
              </w:rPr>
              <w:t>Заштита географског порекла шљиве</w:t>
            </w:r>
          </w:p>
        </w:tc>
        <w:tc>
          <w:tcPr>
            <w:tcW w:w="2047" w:type="dxa"/>
          </w:tcPr>
          <w:p w:rsidR="00E86BC7" w:rsidRPr="00745094" w:rsidRDefault="00E86BC7" w:rsidP="0037229C">
            <w:pPr>
              <w:widowControl w:val="0"/>
              <w:suppressAutoHyphens/>
              <w:rPr>
                <w:rFonts w:ascii="Times New Roman" w:eastAsia="Times New Roman" w:hAnsi="Times New Roman" w:cs="Times New Roman"/>
                <w:b/>
                <w:color w:val="000000" w:themeColor="text1"/>
                <w:lang w:eastAsia="zh-CN" w:bidi="hi-IN"/>
              </w:rPr>
            </w:pPr>
            <w:r w:rsidRPr="00745094">
              <w:rPr>
                <w:rFonts w:ascii="Times New Roman" w:hAnsi="Times New Roman" w:cs="Times New Roman"/>
                <w:b/>
                <w:color w:val="000000" w:themeColor="text1"/>
              </w:rPr>
              <w:t>Подстицање промотивних активности у туризму</w:t>
            </w:r>
          </w:p>
        </w:tc>
        <w:tc>
          <w:tcPr>
            <w:tcW w:w="2273" w:type="dxa"/>
          </w:tcPr>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r w:rsidRPr="00745094">
              <w:rPr>
                <w:rFonts w:ascii="Times New Roman" w:eastAsia="Times New Roman" w:hAnsi="Times New Roman" w:cs="Times New Roman"/>
                <w:color w:val="000000" w:themeColor="text1"/>
                <w:lang w:eastAsia="zh-CN" w:bidi="hi-IN"/>
              </w:rPr>
              <w:t>Припрема и снимање промотивног филма у циљу промоције туристичке понуде општине Блаце</w:t>
            </w:r>
          </w:p>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p>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r w:rsidRPr="00745094">
              <w:rPr>
                <w:rFonts w:ascii="Times New Roman" w:eastAsia="Times New Roman" w:hAnsi="Times New Roman" w:cs="Times New Roman"/>
                <w:color w:val="000000" w:themeColor="text1"/>
                <w:lang w:eastAsia="zh-CN" w:bidi="hi-IN"/>
              </w:rPr>
              <w:t>Израдити студију о заштити географског порекла шљиве</w:t>
            </w:r>
          </w:p>
        </w:tc>
        <w:tc>
          <w:tcPr>
            <w:tcW w:w="1620" w:type="dxa"/>
          </w:tcPr>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r w:rsidRPr="00745094">
              <w:rPr>
                <w:rFonts w:ascii="Times New Roman" w:eastAsia="Times New Roman" w:hAnsi="Times New Roman" w:cs="Times New Roman"/>
                <w:color w:val="000000" w:themeColor="text1"/>
                <w:lang w:eastAsia="zh-CN" w:bidi="hi-IN"/>
              </w:rPr>
              <w:t xml:space="preserve">Општинска управа </w:t>
            </w:r>
          </w:p>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p>
        </w:tc>
        <w:tc>
          <w:tcPr>
            <w:tcW w:w="1507" w:type="dxa"/>
          </w:tcPr>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r w:rsidRPr="00745094">
              <w:rPr>
                <w:rFonts w:ascii="Times New Roman" w:eastAsia="Times New Roman" w:hAnsi="Times New Roman" w:cs="Times New Roman"/>
                <w:color w:val="000000" w:themeColor="text1"/>
                <w:lang w:eastAsia="zh-CN" w:bidi="hi-IN"/>
              </w:rPr>
              <w:t>2026-2027</w:t>
            </w:r>
          </w:p>
        </w:tc>
        <w:tc>
          <w:tcPr>
            <w:tcW w:w="1839" w:type="dxa"/>
          </w:tcPr>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r w:rsidRPr="00745094">
              <w:rPr>
                <w:rFonts w:ascii="Times New Roman" w:eastAsia="Times New Roman" w:hAnsi="Times New Roman" w:cs="Times New Roman"/>
                <w:color w:val="000000" w:themeColor="text1"/>
                <w:lang w:eastAsia="zh-CN" w:bidi="hi-IN"/>
              </w:rPr>
              <w:t>Основ</w:t>
            </w:r>
            <w:r w:rsidRPr="00055CAD">
              <w:rPr>
                <w:rFonts w:ascii="Times New Roman" w:eastAsia="Times New Roman" w:hAnsi="Times New Roman" w:cs="Times New Roman"/>
                <w:color w:val="EE0000"/>
                <w:lang w:eastAsia="zh-CN" w:bidi="hi-IN"/>
              </w:rPr>
              <w:t>а</w:t>
            </w:r>
            <w:r w:rsidRPr="00745094">
              <w:rPr>
                <w:rFonts w:ascii="Times New Roman" w:eastAsia="Times New Roman" w:hAnsi="Times New Roman" w:cs="Times New Roman"/>
                <w:color w:val="000000" w:themeColor="text1"/>
                <w:lang w:eastAsia="zh-CN" w:bidi="hi-IN"/>
              </w:rPr>
              <w:t>на туристичка организација општине</w:t>
            </w:r>
            <w:r>
              <w:rPr>
                <w:rFonts w:ascii="Times New Roman" w:eastAsia="Times New Roman" w:hAnsi="Times New Roman" w:cs="Times New Roman"/>
                <w:color w:val="000000" w:themeColor="text1"/>
                <w:lang w:eastAsia="zh-CN" w:bidi="hi-IN"/>
              </w:rPr>
              <w:t xml:space="preserve"> Блаце </w:t>
            </w:r>
          </w:p>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r w:rsidRPr="00745094">
              <w:rPr>
                <w:rFonts w:ascii="Times New Roman" w:eastAsia="Times New Roman" w:hAnsi="Times New Roman" w:cs="Times New Roman"/>
                <w:color w:val="000000" w:themeColor="text1"/>
                <w:lang w:eastAsia="zh-CN" w:bidi="hi-IN"/>
              </w:rPr>
              <w:t xml:space="preserve">Направљен промо филм о туризму </w:t>
            </w:r>
          </w:p>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r w:rsidRPr="00745094">
              <w:rPr>
                <w:rFonts w:ascii="Times New Roman" w:eastAsia="Times New Roman" w:hAnsi="Times New Roman" w:cs="Times New Roman"/>
                <w:color w:val="000000" w:themeColor="text1"/>
                <w:lang w:eastAsia="zh-CN" w:bidi="hi-IN"/>
              </w:rPr>
              <w:t>Заштићено географско порекло шљиве из Блаца</w:t>
            </w:r>
          </w:p>
        </w:tc>
        <w:tc>
          <w:tcPr>
            <w:tcW w:w="1675" w:type="dxa"/>
          </w:tcPr>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r w:rsidRPr="00745094">
              <w:rPr>
                <w:rFonts w:ascii="Times New Roman" w:eastAsia="Times New Roman" w:hAnsi="Times New Roman" w:cs="Times New Roman"/>
                <w:color w:val="000000" w:themeColor="text1"/>
                <w:lang w:eastAsia="zh-CN" w:bidi="hi-IN"/>
              </w:rPr>
              <w:t xml:space="preserve">Општинска управа </w:t>
            </w:r>
          </w:p>
          <w:p w:rsidR="00E86BC7" w:rsidRPr="00745094" w:rsidRDefault="00E86BC7" w:rsidP="0037229C">
            <w:pPr>
              <w:widowControl w:val="0"/>
              <w:suppressAutoHyphens/>
              <w:rPr>
                <w:rFonts w:ascii="Times New Roman" w:eastAsia="Times New Roman" w:hAnsi="Times New Roman" w:cs="Times New Roman"/>
                <w:color w:val="000000" w:themeColor="text1"/>
                <w:lang w:eastAsia="zh-CN" w:bidi="hi-IN"/>
              </w:rPr>
            </w:pPr>
          </w:p>
        </w:tc>
      </w:tr>
      <w:bookmarkEnd w:id="121"/>
    </w:tbl>
    <w:p w:rsidR="00E86BC7" w:rsidRDefault="00E86BC7" w:rsidP="006B16B8">
      <w:pPr>
        <w:spacing w:after="0" w:line="360" w:lineRule="auto"/>
        <w:jc w:val="both"/>
        <w:rPr>
          <w:rFonts w:ascii="Times New Roman" w:hAnsi="Times New Roman" w:cs="Times New Roman"/>
          <w:color w:val="7030A0"/>
          <w:sz w:val="24"/>
          <w:szCs w:val="24"/>
        </w:rPr>
        <w:sectPr w:rsidR="00E86BC7" w:rsidSect="002F4281">
          <w:pgSz w:w="15840" w:h="12240" w:orient="landscape"/>
          <w:pgMar w:top="1440" w:right="1440" w:bottom="1440" w:left="1440" w:header="706" w:footer="706" w:gutter="0"/>
          <w:cols w:space="708"/>
          <w:titlePg/>
          <w:docGrid w:linePitch="360"/>
        </w:sectPr>
      </w:pPr>
    </w:p>
    <w:p w:rsidR="004D1A7B" w:rsidRDefault="004D1A7B" w:rsidP="0053580E">
      <w:pPr>
        <w:pStyle w:val="Heading1"/>
      </w:pPr>
      <w:bookmarkStart w:id="122" w:name="_Toc148409100"/>
      <w:bookmarkStart w:id="123" w:name="_Toc203043794"/>
      <w:bookmarkStart w:id="124" w:name="_Toc204215199"/>
      <w:r w:rsidRPr="004D1A7B">
        <w:lastRenderedPageBreak/>
        <w:t>ПОПИС СЛИКА И ТАБЕЛА</w:t>
      </w:r>
      <w:bookmarkEnd w:id="122"/>
      <w:bookmarkEnd w:id="123"/>
      <w:bookmarkEnd w:id="124"/>
      <w:r w:rsidRPr="004D1A7B">
        <w:t xml:space="preserve"> </w:t>
      </w:r>
    </w:p>
    <w:p w:rsidR="00E86BC7" w:rsidRPr="00BB2F2F" w:rsidRDefault="00E86BC7" w:rsidP="00E86BC7"/>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gridCol w:w="1541"/>
      </w:tblGrid>
      <w:tr w:rsidR="00E86BC7" w:rsidRPr="000300C4" w:rsidTr="0037229C">
        <w:trPr>
          <w:trHeight w:val="355"/>
        </w:trPr>
        <w:tc>
          <w:tcPr>
            <w:tcW w:w="6295" w:type="dxa"/>
            <w:shd w:val="clear" w:color="auto" w:fill="EDEDED" w:themeFill="accent3" w:themeFillTint="33"/>
          </w:tcPr>
          <w:p w:rsidR="00E86BC7" w:rsidRPr="000300C4" w:rsidRDefault="00E86BC7" w:rsidP="0037229C">
            <w:pPr>
              <w:rPr>
                <w:rFonts w:ascii="Times New Roman" w:hAnsi="Times New Roman" w:cs="Times New Roman"/>
                <w:b/>
                <w:sz w:val="24"/>
                <w:szCs w:val="24"/>
              </w:rPr>
            </w:pPr>
            <w:r w:rsidRPr="000300C4">
              <w:rPr>
                <w:rFonts w:ascii="Times New Roman" w:hAnsi="Times New Roman" w:cs="Times New Roman"/>
                <w:b/>
                <w:sz w:val="24"/>
                <w:szCs w:val="24"/>
              </w:rPr>
              <w:t xml:space="preserve">Попис слика </w:t>
            </w:r>
          </w:p>
        </w:tc>
        <w:tc>
          <w:tcPr>
            <w:tcW w:w="1541" w:type="dxa"/>
            <w:shd w:val="clear" w:color="auto" w:fill="EDEDED" w:themeFill="accent3" w:themeFillTint="33"/>
          </w:tcPr>
          <w:p w:rsidR="00E86BC7" w:rsidRPr="000300C4" w:rsidRDefault="00E86BC7" w:rsidP="0037229C">
            <w:pPr>
              <w:jc w:val="right"/>
              <w:rPr>
                <w:rFonts w:ascii="Times New Roman" w:hAnsi="Times New Roman" w:cs="Times New Roman"/>
                <w:b/>
                <w:sz w:val="24"/>
                <w:szCs w:val="24"/>
              </w:rPr>
            </w:pPr>
            <w:r w:rsidRPr="000300C4">
              <w:rPr>
                <w:rFonts w:ascii="Times New Roman" w:hAnsi="Times New Roman" w:cs="Times New Roman"/>
                <w:b/>
                <w:sz w:val="24"/>
                <w:szCs w:val="24"/>
              </w:rPr>
              <w:t>Број стране</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A12633">
              <w:rPr>
                <w:rFonts w:ascii="Times New Roman" w:hAnsi="Times New Roman" w:cs="Times New Roman"/>
                <w:sz w:val="24"/>
                <w:szCs w:val="24"/>
              </w:rPr>
              <w:t>Слика број 1. Географски положај Толичког округа</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14</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A12633">
              <w:rPr>
                <w:rFonts w:ascii="Times New Roman" w:hAnsi="Times New Roman" w:cs="Times New Roman"/>
                <w:sz w:val="24"/>
                <w:szCs w:val="24"/>
              </w:rPr>
              <w:t>Слика број 2. Специјални резерват природе „Пребреза”</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17</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FC5258">
              <w:rPr>
                <w:rFonts w:ascii="Times New Roman" w:hAnsi="Times New Roman" w:cs="Times New Roman"/>
                <w:sz w:val="24"/>
                <w:szCs w:val="24"/>
              </w:rPr>
              <w:t>Слика број 3. Црква Успења Пресвете Богородице у Блацу</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21</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FC5258">
              <w:rPr>
                <w:rFonts w:ascii="Times New Roman" w:hAnsi="Times New Roman" w:cs="Times New Roman"/>
                <w:sz w:val="24"/>
                <w:szCs w:val="24"/>
              </w:rPr>
              <w:t>Слика бр. 4. Културни центар „Драинац" у Блацу</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22</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FC5258">
              <w:rPr>
                <w:rFonts w:ascii="Times New Roman" w:hAnsi="Times New Roman" w:cs="Times New Roman"/>
                <w:sz w:val="24"/>
                <w:szCs w:val="24"/>
              </w:rPr>
              <w:t>Слика број 5. Споменик шљиви у Блацу</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23</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FC5258">
              <w:rPr>
                <w:rFonts w:ascii="Times New Roman" w:hAnsi="Times New Roman" w:cs="Times New Roman"/>
                <w:sz w:val="24"/>
                <w:szCs w:val="24"/>
              </w:rPr>
              <w:t>Слика број 6. Раде Драинац</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23</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5D5233">
              <w:rPr>
                <w:rFonts w:ascii="Times New Roman" w:hAnsi="Times New Roman" w:cs="Times New Roman"/>
                <w:sz w:val="24"/>
                <w:szCs w:val="24"/>
              </w:rPr>
              <w:t>Слика број 7.</w:t>
            </w:r>
            <w:r w:rsidRPr="00AB24AD">
              <w:rPr>
                <w:rFonts w:ascii="Times New Roman" w:hAnsi="Times New Roman" w:cs="Times New Roman"/>
                <w:sz w:val="24"/>
                <w:szCs w:val="24"/>
              </w:rPr>
              <w:t xml:space="preserve"> Манифестација „Дани шљиве“ у Блацу</w:t>
            </w:r>
          </w:p>
        </w:tc>
        <w:tc>
          <w:tcPr>
            <w:tcW w:w="1541" w:type="dxa"/>
          </w:tcPr>
          <w:p w:rsidR="00E86BC7" w:rsidRPr="000300C4" w:rsidRDefault="00E86BC7" w:rsidP="0037229C">
            <w:pPr>
              <w:jc w:val="right"/>
              <w:rPr>
                <w:rFonts w:ascii="Times New Roman" w:hAnsi="Times New Roman" w:cs="Times New Roman"/>
                <w:sz w:val="24"/>
                <w:szCs w:val="24"/>
              </w:rPr>
            </w:pPr>
            <w:r w:rsidRPr="000300C4">
              <w:rPr>
                <w:rFonts w:ascii="Times New Roman" w:hAnsi="Times New Roman" w:cs="Times New Roman"/>
                <w:sz w:val="24"/>
                <w:szCs w:val="24"/>
              </w:rPr>
              <w:t>23</w:t>
            </w:r>
          </w:p>
        </w:tc>
      </w:tr>
    </w:tbl>
    <w:p w:rsidR="00E86BC7" w:rsidRDefault="00E86BC7" w:rsidP="00E86BC7">
      <w:pPr>
        <w:spacing w:after="0" w:line="240" w:lineRule="auto"/>
        <w:rPr>
          <w:rFonts w:ascii="Times New Roman" w:hAnsi="Times New Roman" w:cs="Times New Roman"/>
          <w:sz w:val="24"/>
          <w:szCs w:val="24"/>
        </w:rPr>
      </w:pPr>
    </w:p>
    <w:p w:rsidR="00E86BC7" w:rsidRPr="000300C4" w:rsidRDefault="00E86BC7" w:rsidP="00E86BC7">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gridCol w:w="1541"/>
      </w:tblGrid>
      <w:tr w:rsidR="00E86BC7" w:rsidRPr="000300C4" w:rsidTr="0037229C">
        <w:trPr>
          <w:trHeight w:val="355"/>
        </w:trPr>
        <w:tc>
          <w:tcPr>
            <w:tcW w:w="6295" w:type="dxa"/>
            <w:shd w:val="clear" w:color="auto" w:fill="EDEDED" w:themeFill="accent3" w:themeFillTint="33"/>
          </w:tcPr>
          <w:p w:rsidR="00E86BC7" w:rsidRPr="000300C4" w:rsidRDefault="00E86BC7" w:rsidP="0037229C">
            <w:pPr>
              <w:rPr>
                <w:rFonts w:ascii="Times New Roman" w:hAnsi="Times New Roman" w:cs="Times New Roman"/>
                <w:b/>
                <w:sz w:val="24"/>
                <w:szCs w:val="24"/>
              </w:rPr>
            </w:pPr>
            <w:r w:rsidRPr="000300C4">
              <w:rPr>
                <w:rFonts w:ascii="Times New Roman" w:hAnsi="Times New Roman" w:cs="Times New Roman"/>
                <w:b/>
                <w:sz w:val="24"/>
                <w:szCs w:val="24"/>
              </w:rPr>
              <w:t>Попис табела</w:t>
            </w:r>
          </w:p>
        </w:tc>
        <w:tc>
          <w:tcPr>
            <w:tcW w:w="1541" w:type="dxa"/>
            <w:shd w:val="clear" w:color="auto" w:fill="EDEDED" w:themeFill="accent3" w:themeFillTint="33"/>
          </w:tcPr>
          <w:p w:rsidR="00E86BC7" w:rsidRPr="000300C4" w:rsidRDefault="00E86BC7" w:rsidP="0037229C">
            <w:pPr>
              <w:jc w:val="right"/>
              <w:rPr>
                <w:rFonts w:ascii="Times New Roman" w:hAnsi="Times New Roman" w:cs="Times New Roman"/>
                <w:b/>
                <w:sz w:val="24"/>
                <w:szCs w:val="24"/>
              </w:rPr>
            </w:pPr>
            <w:r w:rsidRPr="000300C4">
              <w:rPr>
                <w:rFonts w:ascii="Times New Roman" w:hAnsi="Times New Roman" w:cs="Times New Roman"/>
                <w:b/>
                <w:sz w:val="24"/>
                <w:szCs w:val="24"/>
              </w:rPr>
              <w:t>Број стране</w:t>
            </w:r>
          </w:p>
        </w:tc>
      </w:tr>
      <w:tr w:rsidR="00E86BC7" w:rsidRPr="000300C4" w:rsidTr="0037229C">
        <w:trPr>
          <w:trHeight w:val="355"/>
        </w:trPr>
        <w:tc>
          <w:tcPr>
            <w:tcW w:w="6295" w:type="dxa"/>
          </w:tcPr>
          <w:p w:rsidR="00E86BC7" w:rsidRPr="002A310C" w:rsidRDefault="00E86BC7" w:rsidP="0037229C">
            <w:pPr>
              <w:suppressAutoHyphens/>
              <w:rPr>
                <w:rFonts w:ascii="Times New Roman" w:eastAsia="Times New Roman" w:hAnsi="Times New Roman" w:cs="Times New Roman"/>
                <w:sz w:val="24"/>
                <w:szCs w:val="24"/>
                <w:lang w:eastAsia="zh-CN" w:bidi="hi-IN"/>
              </w:rPr>
            </w:pPr>
            <w:r w:rsidRPr="002A310C">
              <w:rPr>
                <w:rFonts w:ascii="Times New Roman" w:eastAsia="Times New Roman" w:hAnsi="Times New Roman" w:cs="Times New Roman"/>
                <w:sz w:val="24"/>
                <w:szCs w:val="24"/>
                <w:lang w:eastAsia="zh-CN" w:bidi="hi-IN"/>
              </w:rPr>
              <w:t>Табела број 1. Укупан број долазака и ноћења туриста на територији општине Блаце 2020-2024. година</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29</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2A310C">
              <w:rPr>
                <w:rFonts w:ascii="Times New Roman" w:hAnsi="Times New Roman" w:cs="Times New Roman"/>
                <w:sz w:val="24"/>
                <w:szCs w:val="24"/>
              </w:rPr>
              <w:t>Табела број 2. Смештајни објекти на територији општине Блаце</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30</w:t>
            </w:r>
          </w:p>
        </w:tc>
      </w:tr>
      <w:tr w:rsidR="00E86BC7" w:rsidRPr="000300C4" w:rsidTr="0037229C">
        <w:trPr>
          <w:trHeight w:val="355"/>
        </w:trPr>
        <w:tc>
          <w:tcPr>
            <w:tcW w:w="6295" w:type="dxa"/>
          </w:tcPr>
          <w:p w:rsidR="00E86BC7" w:rsidRPr="002A310C" w:rsidRDefault="00E86BC7" w:rsidP="0037229C">
            <w:pPr>
              <w:rPr>
                <w:rFonts w:ascii="Times New Roman" w:eastAsia="Times New Roman" w:hAnsi="Times New Roman" w:cs="Times New Roman"/>
                <w:sz w:val="24"/>
                <w:szCs w:val="24"/>
              </w:rPr>
            </w:pPr>
            <w:r w:rsidRPr="002A310C">
              <w:rPr>
                <w:rFonts w:ascii="Times New Roman" w:eastAsia="Times New Roman" w:hAnsi="Times New Roman" w:cs="Times New Roman"/>
                <w:sz w:val="24"/>
                <w:szCs w:val="24"/>
              </w:rPr>
              <w:t>Табела број 3. Очекивани период могућег развоја туристичких производа</w:t>
            </w:r>
            <w:r>
              <w:rPr>
                <w:rFonts w:ascii="Times New Roman" w:eastAsia="Times New Roman" w:hAnsi="Times New Roman" w:cs="Times New Roman"/>
                <w:sz w:val="24"/>
                <w:szCs w:val="24"/>
              </w:rPr>
              <w:t xml:space="preserve"> </w:t>
            </w:r>
            <w:r w:rsidRPr="002A310C">
              <w:rPr>
                <w:rFonts w:ascii="Times New Roman" w:eastAsia="Times New Roman" w:hAnsi="Times New Roman" w:cs="Times New Roman"/>
                <w:sz w:val="24"/>
                <w:szCs w:val="24"/>
              </w:rPr>
              <w:t>на територији општине Блаце</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36</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sz w:val="24"/>
                <w:szCs w:val="24"/>
              </w:rPr>
            </w:pPr>
            <w:r w:rsidRPr="00AB24AD">
              <w:rPr>
                <w:rFonts w:ascii="Times New Roman" w:hAnsi="Times New Roman" w:cs="Times New Roman"/>
                <w:sz w:val="24"/>
                <w:szCs w:val="24"/>
              </w:rPr>
              <w:t>Табела број 4.  Календар манифестација на простору општине Блаце</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37</w:t>
            </w:r>
          </w:p>
        </w:tc>
      </w:tr>
      <w:tr w:rsidR="00E86BC7" w:rsidRPr="000300C4" w:rsidTr="0037229C">
        <w:trPr>
          <w:trHeight w:val="355"/>
        </w:trPr>
        <w:tc>
          <w:tcPr>
            <w:tcW w:w="6295" w:type="dxa"/>
          </w:tcPr>
          <w:p w:rsidR="00E86BC7" w:rsidRPr="000300C4" w:rsidRDefault="00E86BC7" w:rsidP="0037229C">
            <w:pPr>
              <w:suppressAutoHyphens/>
              <w:rPr>
                <w:rFonts w:ascii="Times New Roman" w:eastAsia="Times New Roman" w:hAnsi="Times New Roman" w:cs="Times New Roman"/>
                <w:sz w:val="24"/>
                <w:szCs w:val="24"/>
                <w:lang w:eastAsia="zh-CN" w:bidi="hi-IN"/>
              </w:rPr>
            </w:pPr>
            <w:r w:rsidRPr="00AB24AD">
              <w:rPr>
                <w:rFonts w:ascii="Times New Roman" w:eastAsia="Times New Roman" w:hAnsi="Times New Roman" w:cs="Times New Roman"/>
                <w:sz w:val="24"/>
                <w:szCs w:val="24"/>
                <w:lang w:eastAsia="zh-CN" w:bidi="hi-IN"/>
              </w:rPr>
              <w:t>Табела број 5  Стратешки општи и посебни циљеви развоја туризма и мере за њихову реализацију на територији општине Блаце</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49</w:t>
            </w:r>
          </w:p>
        </w:tc>
      </w:tr>
      <w:tr w:rsidR="00E86BC7" w:rsidRPr="000300C4" w:rsidTr="0037229C">
        <w:trPr>
          <w:trHeight w:val="355"/>
        </w:trPr>
        <w:tc>
          <w:tcPr>
            <w:tcW w:w="6295" w:type="dxa"/>
          </w:tcPr>
          <w:p w:rsidR="00E86BC7" w:rsidRPr="000300C4" w:rsidRDefault="00E86BC7" w:rsidP="0037229C">
            <w:pPr>
              <w:suppressAutoHyphens/>
              <w:rPr>
                <w:rFonts w:ascii="Times New Roman" w:eastAsia="Times New Roman" w:hAnsi="Times New Roman" w:cs="Times New Roman"/>
                <w:sz w:val="24"/>
                <w:szCs w:val="24"/>
                <w:lang w:eastAsia="zh-CN" w:bidi="hi-IN"/>
              </w:rPr>
            </w:pPr>
            <w:r w:rsidRPr="00AB24AD">
              <w:rPr>
                <w:rFonts w:ascii="Times New Roman" w:eastAsia="Times New Roman" w:hAnsi="Times New Roman" w:cs="Times New Roman"/>
                <w:sz w:val="24"/>
                <w:szCs w:val="24"/>
                <w:lang w:eastAsia="zh-CN" w:bidi="hi-IN"/>
              </w:rPr>
              <w:t>Табела број 6. План инвестиционих пројеката на територији општине Блаце за период 2026-2029. године</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52</w:t>
            </w:r>
          </w:p>
        </w:tc>
      </w:tr>
    </w:tbl>
    <w:p w:rsidR="00E86BC7" w:rsidRDefault="00E86BC7" w:rsidP="00E86BC7">
      <w:pPr>
        <w:spacing w:after="0" w:line="240" w:lineRule="auto"/>
        <w:rPr>
          <w:rFonts w:ascii="Times New Roman" w:hAnsi="Times New Roman" w:cs="Times New Roman"/>
          <w:sz w:val="24"/>
          <w:szCs w:val="24"/>
        </w:rPr>
      </w:pPr>
    </w:p>
    <w:p w:rsidR="00E86BC7" w:rsidRPr="000300C4" w:rsidRDefault="00E86BC7" w:rsidP="00E86BC7">
      <w:pPr>
        <w:spacing w:after="0" w:line="240" w:lineRule="auto"/>
        <w:rPr>
          <w:rFonts w:ascii="Times New Roman" w:hAnsi="Times New Roman" w:cs="Times New Roman"/>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95"/>
        <w:gridCol w:w="1541"/>
      </w:tblGrid>
      <w:tr w:rsidR="00E86BC7" w:rsidRPr="000300C4" w:rsidTr="0037229C">
        <w:trPr>
          <w:trHeight w:val="355"/>
        </w:trPr>
        <w:tc>
          <w:tcPr>
            <w:tcW w:w="6295" w:type="dxa"/>
            <w:shd w:val="clear" w:color="auto" w:fill="EDEDED" w:themeFill="accent3" w:themeFillTint="33"/>
          </w:tcPr>
          <w:p w:rsidR="00E86BC7" w:rsidRPr="000300C4" w:rsidRDefault="00E86BC7" w:rsidP="0037229C">
            <w:pPr>
              <w:rPr>
                <w:rFonts w:ascii="Times New Roman" w:hAnsi="Times New Roman" w:cs="Times New Roman"/>
                <w:b/>
                <w:sz w:val="24"/>
                <w:szCs w:val="24"/>
              </w:rPr>
            </w:pPr>
            <w:r w:rsidRPr="000300C4">
              <w:rPr>
                <w:rFonts w:ascii="Times New Roman" w:hAnsi="Times New Roman" w:cs="Times New Roman"/>
                <w:b/>
                <w:sz w:val="24"/>
                <w:szCs w:val="24"/>
              </w:rPr>
              <w:t>Попис графикона</w:t>
            </w:r>
          </w:p>
        </w:tc>
        <w:tc>
          <w:tcPr>
            <w:tcW w:w="1541" w:type="dxa"/>
            <w:shd w:val="clear" w:color="auto" w:fill="EDEDED" w:themeFill="accent3" w:themeFillTint="33"/>
          </w:tcPr>
          <w:p w:rsidR="00E86BC7" w:rsidRPr="000300C4" w:rsidRDefault="00E86BC7" w:rsidP="0037229C">
            <w:pPr>
              <w:jc w:val="right"/>
              <w:rPr>
                <w:rFonts w:ascii="Times New Roman" w:hAnsi="Times New Roman" w:cs="Times New Roman"/>
                <w:b/>
                <w:sz w:val="24"/>
                <w:szCs w:val="24"/>
              </w:rPr>
            </w:pPr>
            <w:r w:rsidRPr="000300C4">
              <w:rPr>
                <w:rFonts w:ascii="Times New Roman" w:hAnsi="Times New Roman" w:cs="Times New Roman"/>
                <w:b/>
                <w:sz w:val="24"/>
                <w:szCs w:val="24"/>
              </w:rPr>
              <w:t>Број стране</w:t>
            </w:r>
          </w:p>
        </w:tc>
      </w:tr>
      <w:tr w:rsidR="00E86BC7" w:rsidRPr="000300C4" w:rsidTr="0037229C">
        <w:trPr>
          <w:trHeight w:val="355"/>
        </w:trPr>
        <w:tc>
          <w:tcPr>
            <w:tcW w:w="6295" w:type="dxa"/>
          </w:tcPr>
          <w:p w:rsidR="00E86BC7" w:rsidRPr="000300C4" w:rsidRDefault="00E86BC7" w:rsidP="0037229C">
            <w:pPr>
              <w:rPr>
                <w:rFonts w:ascii="Times New Roman" w:hAnsi="Times New Roman" w:cs="Times New Roman"/>
                <w:bCs/>
                <w:sz w:val="24"/>
                <w:szCs w:val="24"/>
              </w:rPr>
            </w:pPr>
            <w:r w:rsidRPr="002A310C">
              <w:rPr>
                <w:rFonts w:ascii="Times New Roman" w:hAnsi="Times New Roman" w:cs="Times New Roman"/>
                <w:bCs/>
                <w:sz w:val="24"/>
                <w:szCs w:val="24"/>
              </w:rPr>
              <w:t>Графикон број 1. Потенцијални и приоритетни туристички производи општине Блаце</w:t>
            </w:r>
          </w:p>
        </w:tc>
        <w:tc>
          <w:tcPr>
            <w:tcW w:w="1541" w:type="dxa"/>
          </w:tcPr>
          <w:p w:rsidR="00E86BC7" w:rsidRPr="000300C4" w:rsidRDefault="00E86BC7" w:rsidP="0037229C">
            <w:pPr>
              <w:jc w:val="right"/>
              <w:rPr>
                <w:rFonts w:ascii="Times New Roman" w:hAnsi="Times New Roman" w:cs="Times New Roman"/>
                <w:sz w:val="24"/>
                <w:szCs w:val="24"/>
              </w:rPr>
            </w:pPr>
            <w:r>
              <w:rPr>
                <w:rFonts w:ascii="Times New Roman" w:hAnsi="Times New Roman" w:cs="Times New Roman"/>
                <w:sz w:val="24"/>
                <w:szCs w:val="24"/>
              </w:rPr>
              <w:t>35</w:t>
            </w:r>
          </w:p>
        </w:tc>
      </w:tr>
    </w:tbl>
    <w:p w:rsidR="00E86BC7" w:rsidRDefault="00E86BC7" w:rsidP="00E86BC7"/>
    <w:p w:rsidR="00E86BC7" w:rsidRDefault="00E86BC7" w:rsidP="00E86BC7"/>
    <w:p w:rsidR="00E86BC7" w:rsidRDefault="00E86BC7" w:rsidP="00E86BC7"/>
    <w:p w:rsidR="00E86BC7" w:rsidRPr="00BB2F2F" w:rsidRDefault="00E86BC7" w:rsidP="00E86BC7"/>
    <w:p w:rsidR="00E86BC7" w:rsidRDefault="00E86BC7" w:rsidP="00E86BC7"/>
    <w:p w:rsidR="004D1A7B" w:rsidRDefault="004D1A7B" w:rsidP="006B16B8">
      <w:pPr>
        <w:spacing w:after="0" w:line="360" w:lineRule="auto"/>
        <w:jc w:val="both"/>
        <w:rPr>
          <w:rFonts w:ascii="Times New Roman" w:hAnsi="Times New Roman" w:cs="Times New Roman"/>
          <w:color w:val="7030A0"/>
          <w:sz w:val="24"/>
          <w:szCs w:val="24"/>
        </w:rPr>
      </w:pPr>
    </w:p>
    <w:p w:rsidR="004D1A7B" w:rsidRDefault="004D1A7B" w:rsidP="006B16B8">
      <w:pPr>
        <w:spacing w:after="0" w:line="360" w:lineRule="auto"/>
        <w:jc w:val="both"/>
        <w:rPr>
          <w:rFonts w:ascii="Times New Roman" w:hAnsi="Times New Roman" w:cs="Times New Roman"/>
          <w:color w:val="7030A0"/>
          <w:sz w:val="24"/>
          <w:szCs w:val="24"/>
        </w:rPr>
      </w:pPr>
    </w:p>
    <w:p w:rsidR="004D1A7B" w:rsidRDefault="004D1A7B" w:rsidP="0053580E">
      <w:pPr>
        <w:pStyle w:val="Heading1"/>
      </w:pPr>
      <w:bookmarkStart w:id="125" w:name="_Toc203043795"/>
      <w:bookmarkStart w:id="126" w:name="_Toc204215200"/>
      <w:r w:rsidRPr="004D1A7B">
        <w:lastRenderedPageBreak/>
        <w:t>КОРИШЋЕНА ЛИТЕРАТУРА</w:t>
      </w:r>
      <w:bookmarkEnd w:id="125"/>
      <w:bookmarkEnd w:id="126"/>
      <w:r w:rsidRPr="004D1A7B">
        <w:t xml:space="preserve"> </w:t>
      </w: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 xml:space="preserve">Драгојловић, J.M (2017),  Нодални центри топличког округа, докторска дисертација, Географски факултет, </w:t>
      </w:r>
      <w:r w:rsidRPr="00C6431D">
        <w:rPr>
          <w:rFonts w:ascii="Times New Roman" w:hAnsi="Times New Roman" w:cs="Times New Roman"/>
          <w:color w:val="000000" w:themeColor="text1"/>
          <w:sz w:val="24"/>
          <w:szCs w:val="24"/>
        </w:rPr>
        <w:t xml:space="preserve">Београд: </w:t>
      </w:r>
      <w:r w:rsidRPr="007F4443">
        <w:rPr>
          <w:rFonts w:ascii="Times New Roman" w:hAnsi="Times New Roman" w:cs="Times New Roman"/>
          <w:sz w:val="24"/>
          <w:szCs w:val="24"/>
        </w:rPr>
        <w:t>Универзитет у Београду</w:t>
      </w: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Закон о туризму („Службени гласник РС”, бр.17/2019)</w:t>
      </w: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Закон о планском систему РС („Службени гласник РС”, бр. 30/18)</w:t>
      </w: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Закон о угоститељству („Службени гласник РС”, бр. 17/2019)</w:t>
      </w: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 xml:space="preserve">Измена и допуна просторног плана Општине Блаце, рани увид, 2024. </w:t>
      </w: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 xml:space="preserve">Милосављевић Љ. (2008): Митска места блачког краја у митској Топлици, Годишњак за социологију, Ниш: Филозофски факултет, Ниш стр. 189. </w:t>
      </w: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Правилник о садржини и начину израде програма развоја туризма („Сл. гласник РС“, број 86/2020)</w:t>
      </w:r>
    </w:p>
    <w:p w:rsidR="00DC0BF0" w:rsidRPr="007F4443" w:rsidRDefault="00DC0BF0" w:rsidP="00DC0BF0">
      <w:pPr>
        <w:pStyle w:val="ListParagraph"/>
        <w:numPr>
          <w:ilvl w:val="0"/>
          <w:numId w:val="23"/>
        </w:numPr>
        <w:spacing w:after="0" w:line="360" w:lineRule="auto"/>
        <w:rPr>
          <w:rFonts w:ascii="Times New Roman" w:hAnsi="Times New Roman" w:cs="Times New Roman"/>
          <w:sz w:val="24"/>
          <w:szCs w:val="24"/>
        </w:rPr>
      </w:pPr>
      <w:r w:rsidRPr="007F4443">
        <w:rPr>
          <w:rFonts w:ascii="Times New Roman" w:hAnsi="Times New Roman" w:cs="Times New Roman"/>
          <w:sz w:val="24"/>
          <w:szCs w:val="24"/>
        </w:rPr>
        <w:t xml:space="preserve">Стратегија пољопривреде и руралног развоја </w:t>
      </w:r>
      <w:r>
        <w:rPr>
          <w:rFonts w:ascii="Times New Roman" w:hAnsi="Times New Roman" w:cs="Times New Roman"/>
          <w:sz w:val="24"/>
          <w:szCs w:val="24"/>
        </w:rPr>
        <w:t xml:space="preserve">општине Блаце </w:t>
      </w:r>
      <w:r w:rsidRPr="007F4443">
        <w:rPr>
          <w:rFonts w:ascii="Times New Roman" w:hAnsi="Times New Roman" w:cs="Times New Roman"/>
          <w:sz w:val="24"/>
          <w:szCs w:val="24"/>
        </w:rPr>
        <w:t>2016-2026</w:t>
      </w:r>
    </w:p>
    <w:p w:rsidR="00DC0BF0"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Стратегија развоја туризма РС 2016-2025 („Сл. гласник РС“, бр. 98/2016)</w:t>
      </w:r>
    </w:p>
    <w:p w:rsidR="00DC0BF0" w:rsidRPr="007F4443" w:rsidRDefault="00DC0BF0" w:rsidP="00DC0BF0">
      <w:pPr>
        <w:pStyle w:val="ListParagraph"/>
        <w:numPr>
          <w:ilvl w:val="0"/>
          <w:numId w:val="23"/>
        </w:numPr>
        <w:rPr>
          <w:rFonts w:ascii="Times New Roman" w:hAnsi="Times New Roman" w:cs="Times New Roman"/>
          <w:sz w:val="24"/>
          <w:szCs w:val="24"/>
        </w:rPr>
      </w:pPr>
      <w:r w:rsidRPr="007F4443">
        <w:rPr>
          <w:rFonts w:ascii="Times New Roman" w:hAnsi="Times New Roman" w:cs="Times New Roman"/>
          <w:sz w:val="24"/>
          <w:szCs w:val="24"/>
        </w:rPr>
        <w:t>Smith M., Puczkó L. (2009): Health and wellness tourism, Butterworth-Heinemann: Oxford</w:t>
      </w: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Уредба о методологији за израду средњорочних планова („Службени гласник РС”, бр. 8/2019)</w:t>
      </w:r>
    </w:p>
    <w:p w:rsidR="00DC0BF0" w:rsidRPr="007F4443"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Уредба о методологији управљања јавним политикама, анализи ефеката јавних политика и прописа и садржаја појединачних докумената јавних политика („Службени гласник РС”, бр. 8/2019)</w:t>
      </w:r>
    </w:p>
    <w:p w:rsidR="00DC0BF0" w:rsidRDefault="00DC0BF0" w:rsidP="00DC0BF0">
      <w:pPr>
        <w:numPr>
          <w:ilvl w:val="0"/>
          <w:numId w:val="23"/>
        </w:numPr>
        <w:spacing w:after="0" w:line="360" w:lineRule="auto"/>
        <w:contextualSpacing/>
        <w:rPr>
          <w:rFonts w:ascii="Times New Roman" w:hAnsi="Times New Roman" w:cs="Times New Roman"/>
          <w:sz w:val="24"/>
          <w:szCs w:val="24"/>
        </w:rPr>
      </w:pPr>
      <w:r w:rsidRPr="007F4443">
        <w:rPr>
          <w:rFonts w:ascii="Times New Roman" w:hAnsi="Times New Roman" w:cs="Times New Roman"/>
          <w:sz w:val="24"/>
          <w:szCs w:val="24"/>
        </w:rPr>
        <w:t>Уредба о утврђивању јединствене листе развијености региона и јединица локалне самоуправе („Службени гласник РС“, бр. 104/2014)</w:t>
      </w:r>
    </w:p>
    <w:p w:rsidR="00DC0BF0" w:rsidRDefault="00DC0BF0" w:rsidP="00DC0BF0">
      <w:pPr>
        <w:spacing w:after="0" w:line="360" w:lineRule="auto"/>
        <w:contextualSpacing/>
        <w:rPr>
          <w:rFonts w:ascii="Times New Roman" w:hAnsi="Times New Roman" w:cs="Times New Roman"/>
          <w:sz w:val="24"/>
          <w:szCs w:val="24"/>
        </w:rPr>
      </w:pPr>
    </w:p>
    <w:p w:rsidR="00DC0BF0" w:rsidRDefault="00DC0BF0" w:rsidP="00DC0BF0">
      <w:pPr>
        <w:spacing w:after="0" w:line="360" w:lineRule="auto"/>
        <w:contextualSpacing/>
        <w:rPr>
          <w:rFonts w:ascii="Times New Roman" w:hAnsi="Times New Roman" w:cs="Times New Roman"/>
          <w:sz w:val="24"/>
          <w:szCs w:val="24"/>
        </w:rPr>
      </w:pPr>
    </w:p>
    <w:p w:rsidR="00DC0BF0" w:rsidRPr="00FD2EBE" w:rsidRDefault="00DC0BF0" w:rsidP="00DC0BF0">
      <w:pPr>
        <w:ind w:left="360"/>
        <w:rPr>
          <w:rFonts w:ascii="Times New Roman" w:hAnsi="Times New Roman" w:cs="Times New Roman"/>
          <w:b/>
          <w:sz w:val="24"/>
          <w:szCs w:val="24"/>
        </w:rPr>
      </w:pPr>
      <w:r>
        <w:rPr>
          <w:rFonts w:ascii="Times New Roman" w:hAnsi="Times New Roman" w:cs="Times New Roman"/>
          <w:b/>
          <w:sz w:val="24"/>
          <w:szCs w:val="24"/>
        </w:rPr>
        <w:t>Интернет странице</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42" w:history="1">
        <w:r w:rsidR="00DC0BF0" w:rsidRPr="00FD2EBE">
          <w:rPr>
            <w:rStyle w:val="Hyperlink"/>
            <w:rFonts w:ascii="Times New Roman" w:hAnsi="Times New Roman" w:cs="Times New Roman"/>
            <w:sz w:val="24"/>
            <w:szCs w:val="24"/>
          </w:rPr>
          <w:t>http://devinfo.stat.gov.rs/serbiaprofilelauncher/files/profiles/sr/1/DI_Profil_Blace_EURSRB002002009002.pdf</w:t>
        </w:r>
      </w:hyperlink>
      <w:r w:rsidR="00DC0BF0" w:rsidRPr="00FD2EBE">
        <w:rPr>
          <w:rFonts w:ascii="Times New Roman" w:hAnsi="Times New Roman" w:cs="Times New Roman"/>
          <w:sz w:val="24"/>
          <w:szCs w:val="24"/>
        </w:rPr>
        <w:t xml:space="preserve"> , приступљено: 30.06.2025.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43" w:history="1">
        <w:r w:rsidR="00DC0BF0" w:rsidRPr="00FD2EBE">
          <w:rPr>
            <w:rStyle w:val="Hyperlink"/>
            <w:rFonts w:ascii="Times New Roman" w:hAnsi="Times New Roman" w:cs="Times New Roman"/>
            <w:sz w:val="24"/>
            <w:szCs w:val="24"/>
          </w:rPr>
          <w:t>http://devinfo.stat.gov.rs/serbiaprofilelauncher/files/profiles/sr/1/DI_Profil_Blace_EURSRB002002009002.pdf</w:t>
        </w:r>
      </w:hyperlink>
      <w:r w:rsidR="00DC0BF0" w:rsidRPr="00FD2EBE">
        <w:rPr>
          <w:rFonts w:ascii="Times New Roman" w:hAnsi="Times New Roman" w:cs="Times New Roman"/>
          <w:sz w:val="24"/>
          <w:szCs w:val="24"/>
        </w:rPr>
        <w:t xml:space="preserve"> приступљено: 18.07.2025.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44" w:history="1">
        <w:r w:rsidR="00DC0BF0" w:rsidRPr="00FD2EBE">
          <w:rPr>
            <w:rStyle w:val="Hyperlink"/>
            <w:rFonts w:ascii="Times New Roman" w:hAnsi="Times New Roman" w:cs="Times New Roman"/>
            <w:sz w:val="24"/>
            <w:szCs w:val="24"/>
          </w:rPr>
          <w:t>http://spomenicikulture.mi.sanu.ac.rs/mapa.php?ops=70262</w:t>
        </w:r>
      </w:hyperlink>
      <w:r w:rsidR="00DC0BF0" w:rsidRPr="00FD2EBE">
        <w:rPr>
          <w:rFonts w:ascii="Times New Roman" w:hAnsi="Times New Roman" w:cs="Times New Roman"/>
          <w:sz w:val="24"/>
          <w:szCs w:val="24"/>
        </w:rPr>
        <w:t xml:space="preserve"> , </w:t>
      </w:r>
      <w:r w:rsidR="00DC0BF0" w:rsidRPr="00FD2EBE">
        <w:rPr>
          <w:rStyle w:val="Hyperlink"/>
          <w:rFonts w:ascii="Times New Roman" w:hAnsi="Times New Roman" w:cs="Times New Roman"/>
          <w:color w:val="000000" w:themeColor="text1"/>
          <w:sz w:val="24"/>
          <w:szCs w:val="24"/>
          <w:u w:val="none"/>
        </w:rPr>
        <w:t>приступљено: 06.07.2025.</w:t>
      </w:r>
      <w:r w:rsidR="00DC0BF0" w:rsidRPr="00FD2EBE">
        <w:rPr>
          <w:rFonts w:ascii="Times New Roman" w:hAnsi="Times New Roman" w:cs="Times New Roman"/>
          <w:color w:val="000000" w:themeColor="text1"/>
          <w:sz w:val="24"/>
          <w:szCs w:val="24"/>
        </w:rPr>
        <w:t xml:space="preserve"> </w:t>
      </w:r>
    </w:p>
    <w:p w:rsidR="00DC0BF0" w:rsidRPr="00FD2EBE" w:rsidRDefault="00B04BBE" w:rsidP="00DC0BF0">
      <w:pPr>
        <w:pStyle w:val="FootnoteText"/>
        <w:numPr>
          <w:ilvl w:val="0"/>
          <w:numId w:val="24"/>
        </w:numPr>
        <w:spacing w:line="360" w:lineRule="auto"/>
        <w:rPr>
          <w:rStyle w:val="Hyperlink"/>
          <w:rFonts w:ascii="Times New Roman" w:hAnsi="Times New Roman" w:cs="Times New Roman"/>
          <w:color w:val="auto"/>
          <w:sz w:val="24"/>
          <w:szCs w:val="24"/>
          <w:u w:val="none"/>
        </w:rPr>
      </w:pPr>
      <w:hyperlink r:id="rId45" w:history="1">
        <w:r w:rsidR="00DC0BF0" w:rsidRPr="00FD2EBE">
          <w:rPr>
            <w:rStyle w:val="Hyperlink"/>
            <w:rFonts w:ascii="Times New Roman" w:hAnsi="Times New Roman" w:cs="Times New Roman"/>
            <w:sz w:val="24"/>
            <w:szCs w:val="24"/>
          </w:rPr>
          <w:t>https://etnosrb.rs/</w:t>
        </w:r>
      </w:hyperlink>
      <w:r w:rsidR="00DC0BF0" w:rsidRPr="00FD2EBE">
        <w:rPr>
          <w:rStyle w:val="Hyperlink"/>
          <w:rFonts w:ascii="Times New Roman" w:hAnsi="Times New Roman" w:cs="Times New Roman"/>
          <w:sz w:val="24"/>
          <w:szCs w:val="24"/>
        </w:rPr>
        <w:t xml:space="preserve">, </w:t>
      </w:r>
      <w:r w:rsidR="00DC0BF0" w:rsidRPr="00FD2EBE">
        <w:rPr>
          <w:rStyle w:val="Hyperlink"/>
          <w:rFonts w:ascii="Times New Roman" w:hAnsi="Times New Roman" w:cs="Times New Roman"/>
          <w:color w:val="auto"/>
          <w:sz w:val="24"/>
          <w:szCs w:val="24"/>
          <w:u w:val="none"/>
        </w:rPr>
        <w:t xml:space="preserve">приступљено: 19.07.2025. </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46" w:history="1">
        <w:r w:rsidR="00DC0BF0" w:rsidRPr="00FD2EBE">
          <w:rPr>
            <w:rStyle w:val="Hyperlink"/>
            <w:rFonts w:ascii="Times New Roman" w:hAnsi="Times New Roman" w:cs="Times New Roman"/>
            <w:sz w:val="24"/>
            <w:szCs w:val="24"/>
          </w:rPr>
          <w:t>https://geosrbija.rs/geosrbija-wp/wp-content/uploads/2023/04/Prostorni-plan-opstine-Blace_tekstualni-deo.pdf</w:t>
        </w:r>
      </w:hyperlink>
      <w:r w:rsidR="00DC0BF0" w:rsidRPr="00FD2EBE">
        <w:rPr>
          <w:rFonts w:ascii="Times New Roman" w:hAnsi="Times New Roman" w:cs="Times New Roman"/>
          <w:sz w:val="24"/>
          <w:szCs w:val="24"/>
        </w:rPr>
        <w:t xml:space="preserve"> , </w:t>
      </w:r>
      <w:r w:rsidR="00DC0BF0" w:rsidRPr="00FD2EBE">
        <w:rPr>
          <w:rStyle w:val="Hyperlink"/>
          <w:rFonts w:ascii="Times New Roman" w:hAnsi="Times New Roman" w:cs="Times New Roman"/>
          <w:color w:val="000000" w:themeColor="text1"/>
          <w:sz w:val="24"/>
          <w:szCs w:val="24"/>
          <w:u w:val="none"/>
        </w:rPr>
        <w:t>приступљено: 06.07.2025.</w:t>
      </w:r>
      <w:r w:rsidR="00DC0BF0" w:rsidRPr="00FD2EBE">
        <w:rPr>
          <w:rFonts w:ascii="Times New Roman" w:hAnsi="Times New Roman" w:cs="Times New Roman"/>
          <w:color w:val="000000" w:themeColor="text1"/>
          <w:sz w:val="24"/>
          <w:szCs w:val="24"/>
        </w:rPr>
        <w:t xml:space="preserve"> </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47" w:history="1">
        <w:r w:rsidR="00DC0BF0" w:rsidRPr="00FD2EBE">
          <w:rPr>
            <w:rStyle w:val="Hyperlink"/>
            <w:rFonts w:ascii="Times New Roman" w:hAnsi="Times New Roman" w:cs="Times New Roman"/>
            <w:sz w:val="24"/>
            <w:szCs w:val="24"/>
          </w:rPr>
          <w:t>https://kopaonikonline.com/tag/to-regija-kopaonik/</w:t>
        </w:r>
      </w:hyperlink>
      <w:r w:rsidR="00DC0BF0" w:rsidRPr="00FD2EBE">
        <w:rPr>
          <w:rFonts w:ascii="Times New Roman" w:hAnsi="Times New Roman" w:cs="Times New Roman"/>
          <w:sz w:val="24"/>
          <w:szCs w:val="24"/>
        </w:rPr>
        <w:t xml:space="preserve"> приступљено: 20.07.2025.  </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48" w:history="1">
        <w:r w:rsidR="00DC0BF0" w:rsidRPr="00FD2EBE">
          <w:rPr>
            <w:rStyle w:val="Hyperlink"/>
            <w:rFonts w:ascii="Times New Roman" w:hAnsi="Times New Roman" w:cs="Times New Roman"/>
            <w:sz w:val="24"/>
            <w:szCs w:val="24"/>
          </w:rPr>
          <w:t>https://mto.gov.rs/tekst/308/sektor-za-turizam.php</w:t>
        </w:r>
      </w:hyperlink>
      <w:r w:rsidR="00DC0BF0" w:rsidRPr="00FD2EBE">
        <w:rPr>
          <w:rStyle w:val="Hyperlink"/>
          <w:rFonts w:ascii="Times New Roman" w:hAnsi="Times New Roman" w:cs="Times New Roman"/>
          <w:sz w:val="24"/>
          <w:szCs w:val="24"/>
        </w:rPr>
        <w:t xml:space="preserve">, </w:t>
      </w:r>
      <w:r w:rsidR="00DC0BF0" w:rsidRPr="00FD2EBE">
        <w:rPr>
          <w:rStyle w:val="Hyperlink"/>
          <w:rFonts w:ascii="Times New Roman" w:hAnsi="Times New Roman" w:cs="Times New Roman"/>
          <w:color w:val="000000" w:themeColor="text1"/>
          <w:sz w:val="24"/>
          <w:szCs w:val="24"/>
          <w:u w:val="none"/>
        </w:rPr>
        <w:t>приступљено: 10.07.2025.</w:t>
      </w:r>
      <w:r w:rsidR="00DC0BF0" w:rsidRPr="00FD2EBE">
        <w:rPr>
          <w:rStyle w:val="Hyperlink"/>
          <w:rFonts w:ascii="Times New Roman" w:hAnsi="Times New Roman" w:cs="Times New Roman"/>
          <w:color w:val="000000" w:themeColor="text1"/>
          <w:sz w:val="24"/>
          <w:szCs w:val="24"/>
        </w:rPr>
        <w:t xml:space="preserve"> </w:t>
      </w:r>
      <w:r w:rsidR="00DC0BF0" w:rsidRPr="00FD2EBE">
        <w:rPr>
          <w:rFonts w:ascii="Times New Roman" w:hAnsi="Times New Roman" w:cs="Times New Roman"/>
          <w:color w:val="000000" w:themeColor="text1"/>
          <w:sz w:val="24"/>
          <w:szCs w:val="24"/>
        </w:rPr>
        <w:t xml:space="preserve"> </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49" w:history="1">
        <w:r w:rsidR="00DC0BF0" w:rsidRPr="00FD2EBE">
          <w:rPr>
            <w:rStyle w:val="Hyperlink"/>
            <w:rFonts w:ascii="Times New Roman" w:hAnsi="Times New Roman" w:cs="Times New Roman"/>
            <w:sz w:val="24"/>
            <w:szCs w:val="24"/>
          </w:rPr>
          <w:t>https://nis.pks.rs/strana/rpk-nis-o-nama</w:t>
        </w:r>
      </w:hyperlink>
      <w:r w:rsidR="00DC0BF0" w:rsidRPr="00FD2EBE">
        <w:rPr>
          <w:rFonts w:ascii="Times New Roman" w:hAnsi="Times New Roman" w:cs="Times New Roman"/>
          <w:sz w:val="24"/>
          <w:szCs w:val="24"/>
        </w:rPr>
        <w:t xml:space="preserve"> , приступљено: 13.06.2025.</w:t>
      </w:r>
    </w:p>
    <w:p w:rsidR="00DC0BF0" w:rsidRPr="00FD2EBE" w:rsidRDefault="00DC0BF0" w:rsidP="00DC0BF0">
      <w:pPr>
        <w:pStyle w:val="FootnoteText"/>
        <w:numPr>
          <w:ilvl w:val="0"/>
          <w:numId w:val="24"/>
        </w:numPr>
        <w:spacing w:line="360" w:lineRule="auto"/>
        <w:rPr>
          <w:rFonts w:ascii="Times New Roman" w:hAnsi="Times New Roman" w:cs="Times New Roman"/>
          <w:sz w:val="24"/>
          <w:szCs w:val="24"/>
        </w:rPr>
      </w:pPr>
      <w:r w:rsidRPr="00FD2EBE">
        <w:rPr>
          <w:rFonts w:ascii="Times New Roman" w:hAnsi="Times New Roman" w:cs="Times New Roman"/>
          <w:sz w:val="24"/>
          <w:szCs w:val="24"/>
        </w:rPr>
        <w:t>https://prokuplje.org.rs/vesti/sanacija-paleontoloskog-lokaliteta-prebreza-najavljena-nova-istrazivanja/,  приступљено: 04.07.2025.</w:t>
      </w:r>
    </w:p>
    <w:p w:rsidR="00DC0BF0" w:rsidRPr="00FD2EBE" w:rsidRDefault="00B04BBE" w:rsidP="00DC0BF0">
      <w:pPr>
        <w:pStyle w:val="FootnoteText"/>
        <w:numPr>
          <w:ilvl w:val="0"/>
          <w:numId w:val="24"/>
        </w:numPr>
        <w:spacing w:line="360" w:lineRule="auto"/>
        <w:rPr>
          <w:rStyle w:val="Hyperlink"/>
          <w:rFonts w:ascii="Times New Roman" w:hAnsi="Times New Roman" w:cs="Times New Roman"/>
          <w:color w:val="auto"/>
          <w:sz w:val="24"/>
          <w:szCs w:val="24"/>
          <w:u w:val="none"/>
        </w:rPr>
      </w:pPr>
      <w:hyperlink r:id="rId50" w:history="1">
        <w:r w:rsidR="00DC0BF0" w:rsidRPr="00FD2EBE">
          <w:rPr>
            <w:rStyle w:val="Hyperlink"/>
            <w:rFonts w:ascii="Times New Roman" w:hAnsi="Times New Roman" w:cs="Times New Roman"/>
            <w:sz w:val="24"/>
            <w:szCs w:val="24"/>
          </w:rPr>
          <w:t>https://scidar.kg.ac.rs/bitstream/123456789/18247/1/Milicevic.pdf</w:t>
        </w:r>
      </w:hyperlink>
      <w:r w:rsidR="00DC0BF0" w:rsidRPr="00FD2EBE">
        <w:rPr>
          <w:rStyle w:val="Hyperlink"/>
          <w:rFonts w:ascii="Times New Roman" w:hAnsi="Times New Roman" w:cs="Times New Roman"/>
          <w:sz w:val="24"/>
          <w:szCs w:val="24"/>
        </w:rPr>
        <w:t xml:space="preserve">, </w:t>
      </w:r>
      <w:r w:rsidR="00DC0BF0" w:rsidRPr="00FD2EBE">
        <w:rPr>
          <w:rStyle w:val="Hyperlink"/>
          <w:rFonts w:ascii="Times New Roman" w:hAnsi="Times New Roman" w:cs="Times New Roman"/>
          <w:color w:val="auto"/>
          <w:sz w:val="24"/>
          <w:szCs w:val="24"/>
          <w:u w:val="none"/>
        </w:rPr>
        <w:t>приступљено: 20.07.2025.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51" w:history="1">
        <w:r w:rsidR="00DC0BF0" w:rsidRPr="00FD2EBE">
          <w:rPr>
            <w:rStyle w:val="Hyperlink"/>
            <w:rFonts w:ascii="Times New Roman" w:hAnsi="Times New Roman" w:cs="Times New Roman"/>
            <w:sz w:val="24"/>
            <w:szCs w:val="24"/>
          </w:rPr>
          <w:t>https://srbijasume.rs/lovstvo/objekti-za-smestaj-lovaca/</w:t>
        </w:r>
      </w:hyperlink>
      <w:r w:rsidR="00DC0BF0" w:rsidRPr="00FD2EBE">
        <w:rPr>
          <w:rStyle w:val="Hyperlink"/>
          <w:rFonts w:ascii="Times New Roman" w:hAnsi="Times New Roman" w:cs="Times New Roman"/>
          <w:sz w:val="24"/>
          <w:szCs w:val="24"/>
        </w:rPr>
        <w:t xml:space="preserve">, </w:t>
      </w:r>
      <w:r w:rsidR="00DC0BF0" w:rsidRPr="00FD2EBE">
        <w:rPr>
          <w:rStyle w:val="Hyperlink"/>
          <w:rFonts w:ascii="Times New Roman" w:hAnsi="Times New Roman" w:cs="Times New Roman"/>
          <w:color w:val="auto"/>
          <w:sz w:val="24"/>
          <w:szCs w:val="24"/>
          <w:u w:val="none"/>
        </w:rPr>
        <w:t>приступљено: 20.07.2025.</w:t>
      </w:r>
      <w:r w:rsidR="00DC0BF0" w:rsidRPr="00FD2EBE">
        <w:rPr>
          <w:rStyle w:val="Hyperlink"/>
          <w:rFonts w:ascii="Times New Roman" w:hAnsi="Times New Roman" w:cs="Times New Roman"/>
          <w:color w:val="auto"/>
          <w:sz w:val="24"/>
          <w:szCs w:val="24"/>
        </w:rPr>
        <w:t xml:space="preserve"> </w:t>
      </w:r>
      <w:r w:rsidR="00DC0BF0" w:rsidRPr="00FD2EBE">
        <w:rPr>
          <w:rFonts w:ascii="Times New Roman" w:hAnsi="Times New Roman" w:cs="Times New Roman"/>
          <w:sz w:val="24"/>
          <w:szCs w:val="24"/>
        </w:rPr>
        <w:t xml:space="preserve">  </w:t>
      </w:r>
    </w:p>
    <w:p w:rsidR="00DC0BF0" w:rsidRPr="00FD2EBE" w:rsidRDefault="00B04BBE" w:rsidP="00DC0BF0">
      <w:pPr>
        <w:pStyle w:val="FootnoteText"/>
        <w:numPr>
          <w:ilvl w:val="0"/>
          <w:numId w:val="24"/>
        </w:numPr>
        <w:spacing w:line="360" w:lineRule="auto"/>
        <w:rPr>
          <w:rStyle w:val="Hyperlink"/>
          <w:rFonts w:ascii="Times New Roman" w:hAnsi="Times New Roman" w:cs="Times New Roman"/>
          <w:color w:val="auto"/>
          <w:sz w:val="24"/>
          <w:szCs w:val="24"/>
          <w:u w:val="none"/>
        </w:rPr>
      </w:pPr>
      <w:hyperlink r:id="rId52" w:history="1">
        <w:r w:rsidR="00DC0BF0" w:rsidRPr="00FD2EBE">
          <w:rPr>
            <w:rStyle w:val="Hyperlink"/>
            <w:rFonts w:ascii="Times New Roman" w:hAnsi="Times New Roman" w:cs="Times New Roman"/>
            <w:sz w:val="24"/>
            <w:szCs w:val="24"/>
          </w:rPr>
          <w:t>https://srbijasume.rs/ssume/wp-content/uploads/2025/04/PlanUprVelikiJastrebac2025.pdf</w:t>
        </w:r>
      </w:hyperlink>
      <w:r w:rsidR="00DC0BF0" w:rsidRPr="00FD2EBE">
        <w:rPr>
          <w:rStyle w:val="Hyperlink"/>
          <w:rFonts w:ascii="Times New Roman" w:hAnsi="Times New Roman" w:cs="Times New Roman"/>
          <w:sz w:val="24"/>
          <w:szCs w:val="24"/>
        </w:rPr>
        <w:t xml:space="preserve">, </w:t>
      </w:r>
      <w:r w:rsidR="00DC0BF0" w:rsidRPr="00FD2EBE">
        <w:rPr>
          <w:rStyle w:val="Hyperlink"/>
          <w:rFonts w:ascii="Times New Roman" w:hAnsi="Times New Roman" w:cs="Times New Roman"/>
          <w:color w:val="000000" w:themeColor="text1"/>
          <w:sz w:val="24"/>
          <w:szCs w:val="24"/>
          <w:u w:val="none"/>
        </w:rPr>
        <w:t>приступљено: 05.07.2025.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53" w:history="1">
        <w:r w:rsidR="00DC0BF0" w:rsidRPr="00FD2EBE">
          <w:rPr>
            <w:rStyle w:val="Hyperlink"/>
            <w:rFonts w:ascii="Times New Roman" w:hAnsi="Times New Roman" w:cs="Times New Roman"/>
            <w:sz w:val="24"/>
            <w:szCs w:val="24"/>
          </w:rPr>
          <w:t>https://stat.gov.rs/</w:t>
        </w:r>
      </w:hyperlink>
      <w:r w:rsidR="00DC0BF0" w:rsidRPr="00FD2EBE">
        <w:rPr>
          <w:rFonts w:ascii="Times New Roman" w:hAnsi="Times New Roman" w:cs="Times New Roman"/>
          <w:sz w:val="24"/>
          <w:szCs w:val="24"/>
        </w:rPr>
        <w:t xml:space="preserve">, Попис пољопривреде, РЗС 2023., приступљено 20.07.2025. </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54" w:history="1">
        <w:r w:rsidR="00DC0BF0" w:rsidRPr="00FD2EBE">
          <w:rPr>
            <w:rStyle w:val="Hyperlink"/>
            <w:rFonts w:ascii="Times New Roman" w:hAnsi="Times New Roman" w:cs="Times New Roman"/>
            <w:sz w:val="24"/>
            <w:szCs w:val="24"/>
          </w:rPr>
          <w:t>https://stat.gov.rs/</w:t>
        </w:r>
      </w:hyperlink>
      <w:r w:rsidR="00DC0BF0" w:rsidRPr="00FD2EBE">
        <w:rPr>
          <w:rFonts w:ascii="Times New Roman" w:hAnsi="Times New Roman" w:cs="Times New Roman"/>
          <w:sz w:val="24"/>
          <w:szCs w:val="24"/>
        </w:rPr>
        <w:t>, Саобраћај и телекомуникације, РЗС 2023, приступљено 20.07.2025.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55" w:history="1">
        <w:r w:rsidR="00DC0BF0" w:rsidRPr="00FD2EBE">
          <w:rPr>
            <w:rStyle w:val="Hyperlink"/>
            <w:rFonts w:ascii="Times New Roman" w:hAnsi="Times New Roman" w:cs="Times New Roman"/>
            <w:sz w:val="24"/>
            <w:szCs w:val="24"/>
          </w:rPr>
          <w:t>https://stat.gov.rs/</w:t>
        </w:r>
      </w:hyperlink>
      <w:r w:rsidR="00DC0BF0" w:rsidRPr="00FD2EBE">
        <w:rPr>
          <w:rFonts w:ascii="Times New Roman" w:hAnsi="Times New Roman" w:cs="Times New Roman"/>
          <w:sz w:val="24"/>
          <w:szCs w:val="24"/>
        </w:rPr>
        <w:t>, Статистика запослености и зарада, РЗС 2023., приступљено: 20.07.2025.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56" w:history="1">
        <w:r w:rsidR="00DC0BF0" w:rsidRPr="00FD2EBE">
          <w:rPr>
            <w:rStyle w:val="Hyperlink"/>
            <w:rFonts w:ascii="Times New Roman" w:hAnsi="Times New Roman" w:cs="Times New Roman"/>
            <w:sz w:val="24"/>
            <w:szCs w:val="24"/>
          </w:rPr>
          <w:t>https://stat.gov.rs/</w:t>
        </w:r>
      </w:hyperlink>
      <w:r w:rsidR="00DC0BF0" w:rsidRPr="00FD2EBE">
        <w:rPr>
          <w:rFonts w:ascii="Times New Roman" w:hAnsi="Times New Roman" w:cs="Times New Roman"/>
          <w:sz w:val="24"/>
          <w:szCs w:val="24"/>
        </w:rPr>
        <w:t>, Статистика и рачуни животне средине, РЗС, приступљено: 20.07.2025.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57" w:history="1">
        <w:r w:rsidR="00DC0BF0" w:rsidRPr="00FD2EBE">
          <w:rPr>
            <w:rStyle w:val="Hyperlink"/>
            <w:rFonts w:ascii="Times New Roman" w:hAnsi="Times New Roman" w:cs="Times New Roman"/>
            <w:sz w:val="24"/>
            <w:szCs w:val="24"/>
          </w:rPr>
          <w:t>https://stat.gov.rs/</w:t>
        </w:r>
      </w:hyperlink>
      <w:r w:rsidR="00DC0BF0" w:rsidRPr="00FD2EBE">
        <w:rPr>
          <w:rFonts w:ascii="Times New Roman" w:hAnsi="Times New Roman" w:cs="Times New Roman"/>
          <w:sz w:val="24"/>
          <w:szCs w:val="24"/>
        </w:rPr>
        <w:t>, Статистика шумарства, РЗС 2023., приступљено 20.07.2025.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58" w:history="1">
        <w:r w:rsidR="00DC0BF0" w:rsidRPr="00FD2EBE">
          <w:rPr>
            <w:rStyle w:val="Hyperlink"/>
            <w:rFonts w:ascii="Times New Roman" w:hAnsi="Times New Roman" w:cs="Times New Roman"/>
            <w:sz w:val="24"/>
            <w:szCs w:val="24"/>
          </w:rPr>
          <w:t>https://www.blace.org.rs/41-dokumenta-opstine/planovi/189-urbanisticki-planovi.html</w:t>
        </w:r>
      </w:hyperlink>
      <w:r w:rsidR="00DC0BF0" w:rsidRPr="00FD2EBE">
        <w:rPr>
          <w:rFonts w:ascii="Times New Roman" w:hAnsi="Times New Roman" w:cs="Times New Roman"/>
          <w:sz w:val="24"/>
          <w:szCs w:val="24"/>
        </w:rPr>
        <w:t>, приступљено: 16.07.2025.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59" w:history="1">
        <w:r w:rsidR="00DC0BF0" w:rsidRPr="00FD2EBE">
          <w:rPr>
            <w:rStyle w:val="Hyperlink"/>
            <w:rFonts w:ascii="Times New Roman" w:hAnsi="Times New Roman" w:cs="Times New Roman"/>
            <w:sz w:val="24"/>
            <w:szCs w:val="24"/>
          </w:rPr>
          <w:t>https://www.blace.org.rs/8-vesti/1820-projekat-razvoja-lokalne-infrastrukture-i-institucionalnog-razvoja-liid.html</w:t>
        </w:r>
      </w:hyperlink>
      <w:r w:rsidR="00DC0BF0" w:rsidRPr="00FD2EBE">
        <w:rPr>
          <w:rFonts w:ascii="Times New Roman" w:hAnsi="Times New Roman" w:cs="Times New Roman"/>
          <w:sz w:val="24"/>
          <w:szCs w:val="24"/>
        </w:rPr>
        <w:t xml:space="preserve"> приступљено: 20.07.2025.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60" w:history="1">
        <w:r w:rsidR="00DC0BF0" w:rsidRPr="00FD2EBE">
          <w:rPr>
            <w:rStyle w:val="Hyperlink"/>
            <w:rFonts w:ascii="Times New Roman" w:hAnsi="Times New Roman" w:cs="Times New Roman"/>
            <w:sz w:val="24"/>
            <w:szCs w:val="24"/>
          </w:rPr>
          <w:t>https://www.blace.org.rs/images/dokumenta/LEAP-Blace.pdf</w:t>
        </w:r>
      </w:hyperlink>
      <w:r w:rsidR="00DC0BF0" w:rsidRPr="00FD2EBE">
        <w:rPr>
          <w:rFonts w:ascii="Times New Roman" w:hAnsi="Times New Roman" w:cs="Times New Roman"/>
          <w:sz w:val="24"/>
          <w:szCs w:val="24"/>
        </w:rPr>
        <w:t>,  приступљено: 30.06.2025.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61" w:history="1">
        <w:r w:rsidR="00DC0BF0" w:rsidRPr="00FD2EBE">
          <w:rPr>
            <w:rStyle w:val="Hyperlink"/>
            <w:rFonts w:ascii="Times New Roman" w:hAnsi="Times New Roman" w:cs="Times New Roman"/>
            <w:sz w:val="24"/>
            <w:szCs w:val="24"/>
          </w:rPr>
          <w:t>https://www.blace.org.rs/images/ID.PPO.Blace.pdf</w:t>
        </w:r>
      </w:hyperlink>
      <w:r w:rsidR="00DC0BF0" w:rsidRPr="00FD2EBE">
        <w:rPr>
          <w:rFonts w:ascii="Times New Roman" w:hAnsi="Times New Roman" w:cs="Times New Roman"/>
          <w:sz w:val="24"/>
          <w:szCs w:val="24"/>
        </w:rPr>
        <w:t xml:space="preserve"> , притупљено: 15.07.2025.</w:t>
      </w:r>
    </w:p>
    <w:p w:rsidR="00DC0BF0" w:rsidRPr="00FD2EBE" w:rsidRDefault="00B04BBE" w:rsidP="00DC0BF0">
      <w:pPr>
        <w:pStyle w:val="FootnoteText"/>
        <w:numPr>
          <w:ilvl w:val="0"/>
          <w:numId w:val="24"/>
        </w:numPr>
        <w:spacing w:line="360" w:lineRule="auto"/>
        <w:rPr>
          <w:rStyle w:val="Hyperlink"/>
          <w:rFonts w:ascii="Times New Roman" w:hAnsi="Times New Roman" w:cs="Times New Roman"/>
          <w:color w:val="auto"/>
          <w:sz w:val="24"/>
          <w:szCs w:val="24"/>
          <w:u w:val="none"/>
        </w:rPr>
      </w:pPr>
      <w:hyperlink r:id="rId62" w:history="1">
        <w:r w:rsidR="00DC0BF0" w:rsidRPr="00FD2EBE">
          <w:rPr>
            <w:rStyle w:val="Hyperlink"/>
            <w:rFonts w:ascii="Times New Roman" w:hAnsi="Times New Roman" w:cs="Times New Roman"/>
            <w:sz w:val="24"/>
            <w:szCs w:val="24"/>
          </w:rPr>
          <w:t>https://www.blace.org.rs/o-blacu/licna-karta.html</w:t>
        </w:r>
      </w:hyperlink>
      <w:r w:rsidR="00DC0BF0" w:rsidRPr="00FD2EBE">
        <w:rPr>
          <w:rFonts w:ascii="Times New Roman" w:hAnsi="Times New Roman" w:cs="Times New Roman"/>
          <w:sz w:val="24"/>
          <w:szCs w:val="24"/>
        </w:rPr>
        <w:t xml:space="preserve"> , </w:t>
      </w:r>
      <w:r w:rsidR="00DC0BF0" w:rsidRPr="00FD2EBE">
        <w:rPr>
          <w:rStyle w:val="Hyperlink"/>
          <w:rFonts w:ascii="Times New Roman" w:hAnsi="Times New Roman" w:cs="Times New Roman"/>
          <w:color w:val="000000" w:themeColor="text1"/>
          <w:sz w:val="24"/>
          <w:szCs w:val="24"/>
          <w:u w:val="none"/>
        </w:rPr>
        <w:t>приступљено: 06.07.2025.</w:t>
      </w:r>
      <w:r w:rsidR="00DC0BF0" w:rsidRPr="00FD2EBE">
        <w:rPr>
          <w:rFonts w:ascii="Times New Roman" w:hAnsi="Times New Roman" w:cs="Times New Roman"/>
          <w:color w:val="000000" w:themeColor="text1"/>
          <w:sz w:val="24"/>
          <w:szCs w:val="24"/>
        </w:rPr>
        <w:t xml:space="preserve"> </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63" w:history="1">
        <w:r w:rsidR="00DC0BF0" w:rsidRPr="00FD2EBE">
          <w:rPr>
            <w:rStyle w:val="Hyperlink"/>
            <w:rFonts w:ascii="Times New Roman" w:hAnsi="Times New Roman" w:cs="Times New Roman"/>
            <w:sz w:val="24"/>
            <w:szCs w:val="24"/>
          </w:rPr>
          <w:t>https://www.blace.org.rs/znameniti-blacani.html</w:t>
        </w:r>
      </w:hyperlink>
      <w:r w:rsidR="00DC0BF0" w:rsidRPr="00FD2EBE">
        <w:rPr>
          <w:rFonts w:ascii="Times New Roman" w:hAnsi="Times New Roman" w:cs="Times New Roman"/>
          <w:sz w:val="24"/>
          <w:szCs w:val="24"/>
        </w:rPr>
        <w:t xml:space="preserve"> приступљено 20.07.2025.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64" w:history="1">
        <w:r w:rsidR="00DC0BF0" w:rsidRPr="00FD2EBE">
          <w:rPr>
            <w:rStyle w:val="Hyperlink"/>
            <w:rFonts w:ascii="Times New Roman" w:hAnsi="Times New Roman" w:cs="Times New Roman"/>
            <w:sz w:val="24"/>
            <w:szCs w:val="24"/>
          </w:rPr>
          <w:t>https://www.blaceinfopress.rs/lekovito-blato-i-izvor-mineralne-vode-blacke-budim-banje/</w:t>
        </w:r>
      </w:hyperlink>
      <w:r w:rsidR="00DC0BF0" w:rsidRPr="00FD2EBE">
        <w:rPr>
          <w:rStyle w:val="Hyperlink"/>
          <w:rFonts w:ascii="Times New Roman" w:hAnsi="Times New Roman" w:cs="Times New Roman"/>
          <w:sz w:val="24"/>
          <w:szCs w:val="24"/>
        </w:rPr>
        <w:t xml:space="preserve">, </w:t>
      </w:r>
      <w:r w:rsidR="00DC0BF0" w:rsidRPr="00FD2EBE">
        <w:rPr>
          <w:rStyle w:val="Hyperlink"/>
          <w:rFonts w:ascii="Times New Roman" w:hAnsi="Times New Roman" w:cs="Times New Roman"/>
          <w:color w:val="000000" w:themeColor="text1"/>
          <w:sz w:val="24"/>
          <w:szCs w:val="24"/>
          <w:u w:val="none"/>
        </w:rPr>
        <w:t>приступљено: 06.07.2025.</w:t>
      </w:r>
      <w:r w:rsidR="00DC0BF0" w:rsidRPr="00FD2EBE">
        <w:rPr>
          <w:rFonts w:ascii="Times New Roman" w:hAnsi="Times New Roman" w:cs="Times New Roman"/>
          <w:color w:val="000000" w:themeColor="text1"/>
          <w:sz w:val="24"/>
          <w:szCs w:val="24"/>
        </w:rPr>
        <w:t xml:space="preserve"> </w:t>
      </w:r>
    </w:p>
    <w:p w:rsidR="00DC0BF0" w:rsidRPr="00FD2EBE" w:rsidRDefault="00B04BBE" w:rsidP="00DC0BF0">
      <w:pPr>
        <w:pStyle w:val="FootnoteText"/>
        <w:numPr>
          <w:ilvl w:val="0"/>
          <w:numId w:val="24"/>
        </w:numPr>
        <w:spacing w:line="360" w:lineRule="auto"/>
        <w:rPr>
          <w:rStyle w:val="Hyperlink"/>
          <w:rFonts w:ascii="Times New Roman" w:hAnsi="Times New Roman" w:cs="Times New Roman"/>
          <w:color w:val="auto"/>
          <w:sz w:val="24"/>
          <w:szCs w:val="24"/>
          <w:u w:val="none"/>
        </w:rPr>
      </w:pPr>
      <w:hyperlink r:id="rId65" w:history="1">
        <w:r w:rsidR="00DC0BF0" w:rsidRPr="00FD2EBE">
          <w:rPr>
            <w:rStyle w:val="Hyperlink"/>
            <w:rFonts w:ascii="Times New Roman" w:hAnsi="Times New Roman" w:cs="Times New Roman"/>
            <w:sz w:val="24"/>
            <w:szCs w:val="24"/>
          </w:rPr>
          <w:t>https://www.daibau.rs/clanak/608/sacuvani_istorijski_ambijenti_u_centru_opstine_blace</w:t>
        </w:r>
      </w:hyperlink>
      <w:r w:rsidR="00DC0BF0" w:rsidRPr="00FD2EBE">
        <w:rPr>
          <w:rStyle w:val="Hyperlink"/>
          <w:rFonts w:ascii="Times New Roman" w:hAnsi="Times New Roman" w:cs="Times New Roman"/>
          <w:sz w:val="24"/>
          <w:szCs w:val="24"/>
        </w:rPr>
        <w:t xml:space="preserve">, </w:t>
      </w:r>
      <w:r w:rsidR="00DC0BF0" w:rsidRPr="00FD2EBE">
        <w:rPr>
          <w:rStyle w:val="Hyperlink"/>
          <w:rFonts w:ascii="Times New Roman" w:hAnsi="Times New Roman" w:cs="Times New Roman"/>
          <w:color w:val="000000" w:themeColor="text1"/>
          <w:sz w:val="24"/>
          <w:szCs w:val="24"/>
          <w:u w:val="none"/>
        </w:rPr>
        <w:t>приступљено: 07.07.2025.</w:t>
      </w:r>
    </w:p>
    <w:p w:rsidR="00DC0BF0" w:rsidRPr="00FD2EBE" w:rsidRDefault="00DC0BF0" w:rsidP="00DC0BF0">
      <w:pPr>
        <w:pStyle w:val="FootnoteText"/>
        <w:numPr>
          <w:ilvl w:val="0"/>
          <w:numId w:val="24"/>
        </w:numPr>
        <w:spacing w:line="360" w:lineRule="auto"/>
        <w:rPr>
          <w:rFonts w:ascii="Times New Roman" w:hAnsi="Times New Roman" w:cs="Times New Roman"/>
          <w:sz w:val="24"/>
          <w:szCs w:val="24"/>
        </w:rPr>
      </w:pPr>
      <w:r w:rsidRPr="00FD2EBE">
        <w:rPr>
          <w:rFonts w:ascii="Times New Roman" w:hAnsi="Times New Roman" w:cs="Times New Roman"/>
          <w:sz w:val="24"/>
          <w:szCs w:val="24"/>
        </w:rPr>
        <w:t xml:space="preserve">  </w:t>
      </w:r>
      <w:hyperlink r:id="rId66" w:history="1">
        <w:r w:rsidRPr="00FD2EBE">
          <w:rPr>
            <w:rStyle w:val="Hyperlink"/>
            <w:rFonts w:ascii="Times New Roman" w:hAnsi="Times New Roman" w:cs="Times New Roman"/>
            <w:sz w:val="24"/>
            <w:szCs w:val="24"/>
          </w:rPr>
          <w:t>https://www.ekapija.com/news/3455284/blacko-jezero-se-uredjuje-za-turiste-trazi-se-obradjivac-plana-detaljne-regulacije</w:t>
        </w:r>
      </w:hyperlink>
      <w:r w:rsidRPr="00FD2EBE">
        <w:rPr>
          <w:rFonts w:ascii="Times New Roman" w:hAnsi="Times New Roman" w:cs="Times New Roman"/>
          <w:sz w:val="24"/>
          <w:szCs w:val="24"/>
        </w:rPr>
        <w:t>,  приступљено: 04.07.2025.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67" w:history="1">
        <w:r w:rsidR="00DC0BF0" w:rsidRPr="00FD2EBE">
          <w:rPr>
            <w:rStyle w:val="Hyperlink"/>
            <w:rFonts w:ascii="Times New Roman" w:hAnsi="Times New Roman" w:cs="Times New Roman"/>
            <w:sz w:val="24"/>
            <w:szCs w:val="24"/>
          </w:rPr>
          <w:t>https://www.knjizevnicasopis.com/rade-drainac-biografije-srpskih-pisaca/</w:t>
        </w:r>
      </w:hyperlink>
      <w:r w:rsidR="00DC0BF0" w:rsidRPr="00FD2EBE">
        <w:rPr>
          <w:rFonts w:ascii="Times New Roman" w:hAnsi="Times New Roman" w:cs="Times New Roman"/>
          <w:color w:val="000000" w:themeColor="text1"/>
          <w:sz w:val="24"/>
          <w:szCs w:val="24"/>
        </w:rPr>
        <w:t xml:space="preserve">  , пруступљено: 09.08.2025. </w:t>
      </w:r>
    </w:p>
    <w:p w:rsidR="00DC0BF0" w:rsidRPr="00FD2EBE" w:rsidRDefault="00B04BBE" w:rsidP="00DC0BF0">
      <w:pPr>
        <w:pStyle w:val="ListParagraph"/>
        <w:numPr>
          <w:ilvl w:val="0"/>
          <w:numId w:val="24"/>
        </w:numPr>
        <w:spacing w:after="0" w:line="360" w:lineRule="auto"/>
        <w:jc w:val="both"/>
        <w:rPr>
          <w:rFonts w:ascii="Times New Roman" w:hAnsi="Times New Roman" w:cs="Times New Roman"/>
          <w:iCs/>
          <w:sz w:val="24"/>
          <w:szCs w:val="24"/>
        </w:rPr>
      </w:pPr>
      <w:hyperlink r:id="rId68" w:history="1">
        <w:r w:rsidR="00DC0BF0" w:rsidRPr="00FD2EBE">
          <w:rPr>
            <w:rStyle w:val="Hyperlink"/>
            <w:rFonts w:ascii="Times New Roman" w:hAnsi="Times New Roman" w:cs="Times New Roman"/>
            <w:iCs/>
            <w:sz w:val="24"/>
            <w:szCs w:val="24"/>
          </w:rPr>
          <w:t>https://www.portal.eturista.gov.rs/izvestaji/turisticki-promet</w:t>
        </w:r>
      </w:hyperlink>
      <w:r w:rsidR="00DC0BF0" w:rsidRPr="00FD2EBE">
        <w:rPr>
          <w:rStyle w:val="Hyperlink"/>
          <w:rFonts w:ascii="Times New Roman" w:hAnsi="Times New Roman" w:cs="Times New Roman"/>
          <w:iCs/>
          <w:sz w:val="24"/>
          <w:szCs w:val="24"/>
        </w:rPr>
        <w:t xml:space="preserve">,  </w:t>
      </w:r>
      <w:r w:rsidR="00DC0BF0" w:rsidRPr="00FD2EBE">
        <w:rPr>
          <w:rStyle w:val="Hyperlink"/>
          <w:rFonts w:ascii="Times New Roman" w:hAnsi="Times New Roman" w:cs="Times New Roman"/>
          <w:iCs/>
          <w:color w:val="auto"/>
          <w:sz w:val="24"/>
          <w:szCs w:val="24"/>
          <w:u w:val="none"/>
        </w:rPr>
        <w:t>приступљено:</w:t>
      </w:r>
      <w:r w:rsidR="00DC0BF0" w:rsidRPr="00FD2EBE">
        <w:rPr>
          <w:rStyle w:val="Hyperlink"/>
          <w:rFonts w:ascii="Times New Roman" w:hAnsi="Times New Roman" w:cs="Times New Roman"/>
          <w:iCs/>
          <w:color w:val="auto"/>
          <w:sz w:val="24"/>
          <w:szCs w:val="24"/>
        </w:rPr>
        <w:t xml:space="preserve"> </w:t>
      </w:r>
      <w:r w:rsidR="00DC0BF0" w:rsidRPr="00FD2EBE">
        <w:rPr>
          <w:rStyle w:val="Hyperlink"/>
          <w:rFonts w:ascii="Times New Roman" w:hAnsi="Times New Roman" w:cs="Times New Roman"/>
          <w:iCs/>
          <w:color w:val="auto"/>
          <w:sz w:val="24"/>
          <w:szCs w:val="24"/>
          <w:u w:val="none"/>
        </w:rPr>
        <w:t>01.07.2025.</w:t>
      </w:r>
      <w:r w:rsidR="00DC0BF0" w:rsidRPr="00FD2EBE">
        <w:rPr>
          <w:rFonts w:ascii="Times New Roman" w:hAnsi="Times New Roman" w:cs="Times New Roman"/>
          <w:iCs/>
          <w:sz w:val="24"/>
          <w:szCs w:val="24"/>
        </w:rPr>
        <w:t xml:space="preserve"> </w:t>
      </w:r>
    </w:p>
    <w:p w:rsidR="00DC0BF0" w:rsidRPr="00FD2EBE" w:rsidRDefault="00B04BBE" w:rsidP="00DC0BF0">
      <w:pPr>
        <w:pStyle w:val="FootnoteText"/>
        <w:numPr>
          <w:ilvl w:val="0"/>
          <w:numId w:val="24"/>
        </w:numPr>
        <w:spacing w:line="360" w:lineRule="auto"/>
        <w:rPr>
          <w:rStyle w:val="Hyperlink"/>
          <w:rFonts w:ascii="Times New Roman" w:hAnsi="Times New Roman" w:cs="Times New Roman"/>
          <w:color w:val="auto"/>
          <w:sz w:val="24"/>
          <w:szCs w:val="24"/>
          <w:u w:val="none"/>
        </w:rPr>
      </w:pPr>
      <w:hyperlink r:id="rId69" w:history="1">
        <w:r w:rsidR="00DC0BF0" w:rsidRPr="00FD2EBE">
          <w:rPr>
            <w:rStyle w:val="Hyperlink"/>
            <w:rFonts w:ascii="Times New Roman" w:hAnsi="Times New Roman" w:cs="Times New Roman"/>
            <w:bCs/>
            <w:sz w:val="24"/>
            <w:szCs w:val="24"/>
          </w:rPr>
          <w:t>https://www.rtvbrus.co.rs/medijski-projekti/mostovi-secanja-17522/</w:t>
        </w:r>
      </w:hyperlink>
      <w:r w:rsidR="00DC0BF0" w:rsidRPr="00FD2EBE">
        <w:rPr>
          <w:rStyle w:val="Hyperlink"/>
          <w:rFonts w:ascii="Times New Roman" w:hAnsi="Times New Roman" w:cs="Times New Roman"/>
          <w:bCs/>
          <w:sz w:val="24"/>
          <w:szCs w:val="24"/>
        </w:rPr>
        <w:t xml:space="preserve">, </w:t>
      </w:r>
      <w:r w:rsidR="00DC0BF0" w:rsidRPr="00FD2EBE">
        <w:rPr>
          <w:rStyle w:val="Hyperlink"/>
          <w:rFonts w:ascii="Times New Roman" w:hAnsi="Times New Roman" w:cs="Times New Roman"/>
          <w:bCs/>
          <w:color w:val="auto"/>
          <w:sz w:val="24"/>
          <w:szCs w:val="24"/>
          <w:u w:val="none"/>
        </w:rPr>
        <w:t xml:space="preserve">приступљено: 08.07.2025. </w:t>
      </w:r>
    </w:p>
    <w:p w:rsidR="00DC0BF0" w:rsidRPr="00FD2EBE" w:rsidRDefault="00B04BBE" w:rsidP="00DC0BF0">
      <w:pPr>
        <w:pStyle w:val="FootnoteText"/>
        <w:numPr>
          <w:ilvl w:val="0"/>
          <w:numId w:val="24"/>
        </w:numPr>
        <w:spacing w:line="360" w:lineRule="auto"/>
        <w:rPr>
          <w:rStyle w:val="Hyperlink"/>
          <w:rFonts w:ascii="Times New Roman" w:hAnsi="Times New Roman" w:cs="Times New Roman"/>
          <w:color w:val="auto"/>
          <w:sz w:val="24"/>
          <w:szCs w:val="24"/>
          <w:u w:val="none"/>
        </w:rPr>
      </w:pPr>
      <w:hyperlink r:id="rId70" w:history="1">
        <w:r w:rsidR="00DC0BF0" w:rsidRPr="00FD2EBE">
          <w:rPr>
            <w:rStyle w:val="Hyperlink"/>
            <w:rFonts w:ascii="Times New Roman" w:hAnsi="Times New Roman" w:cs="Times New Roman"/>
            <w:sz w:val="24"/>
            <w:szCs w:val="24"/>
          </w:rPr>
          <w:t>https://www.rtvbrus.co.rs/medijski-projekti/mostovi-secanja-17522/</w:t>
        </w:r>
      </w:hyperlink>
      <w:r w:rsidR="00DC0BF0" w:rsidRPr="00FD2EBE">
        <w:rPr>
          <w:rStyle w:val="Hyperlink"/>
          <w:rFonts w:ascii="Times New Roman" w:hAnsi="Times New Roman" w:cs="Times New Roman"/>
          <w:sz w:val="24"/>
          <w:szCs w:val="24"/>
        </w:rPr>
        <w:t xml:space="preserve">, </w:t>
      </w:r>
      <w:r w:rsidR="00DC0BF0" w:rsidRPr="00FD2EBE">
        <w:rPr>
          <w:rStyle w:val="Hyperlink"/>
          <w:rFonts w:ascii="Times New Roman" w:hAnsi="Times New Roman" w:cs="Times New Roman"/>
          <w:color w:val="000000" w:themeColor="text1"/>
          <w:sz w:val="24"/>
          <w:szCs w:val="24"/>
          <w:u w:val="none"/>
        </w:rPr>
        <w:t>приступљено: 17.07.2025.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71" w:history="1">
        <w:r w:rsidR="00DC0BF0" w:rsidRPr="00FD2EBE">
          <w:rPr>
            <w:rStyle w:val="Hyperlink"/>
            <w:rFonts w:ascii="Times New Roman" w:hAnsi="Times New Roman" w:cs="Times New Roman"/>
            <w:sz w:val="24"/>
            <w:szCs w:val="24"/>
          </w:rPr>
          <w:t>https://www.srbija.gov.rs/vest/809389/u-blacu-otvorena-privredno-turisticka-manifestacija-dani-sljive.php</w:t>
        </w:r>
      </w:hyperlink>
      <w:r w:rsidR="00DC0BF0" w:rsidRPr="00FD2EBE">
        <w:rPr>
          <w:rFonts w:ascii="Times New Roman" w:hAnsi="Times New Roman" w:cs="Times New Roman"/>
          <w:sz w:val="24"/>
          <w:szCs w:val="24"/>
        </w:rPr>
        <w:t>. приступљено: 19.07.2025.</w:t>
      </w:r>
    </w:p>
    <w:p w:rsidR="00DC0BF0" w:rsidRPr="00FD2EBE" w:rsidRDefault="00B04BBE" w:rsidP="00DC0BF0">
      <w:pPr>
        <w:pStyle w:val="FootnoteText"/>
        <w:numPr>
          <w:ilvl w:val="0"/>
          <w:numId w:val="24"/>
        </w:numPr>
        <w:spacing w:line="360" w:lineRule="auto"/>
        <w:rPr>
          <w:rFonts w:ascii="Times New Roman" w:hAnsi="Times New Roman" w:cs="Times New Roman"/>
          <w:sz w:val="24"/>
          <w:szCs w:val="24"/>
        </w:rPr>
      </w:pPr>
      <w:hyperlink r:id="rId72" w:history="1">
        <w:r w:rsidR="00DC0BF0" w:rsidRPr="00FD2EBE">
          <w:rPr>
            <w:rStyle w:val="Hyperlink"/>
            <w:rFonts w:ascii="Times New Roman" w:hAnsi="Times New Roman" w:cs="Times New Roman"/>
            <w:sz w:val="24"/>
            <w:szCs w:val="24"/>
          </w:rPr>
          <w:t>https://www.toplicki.okrug.gov.rs/geografski-polozaj/</w:t>
        </w:r>
      </w:hyperlink>
      <w:r w:rsidR="00DC0BF0" w:rsidRPr="00FD2EBE">
        <w:rPr>
          <w:rStyle w:val="Hyperlink"/>
          <w:rFonts w:ascii="Times New Roman" w:hAnsi="Times New Roman" w:cs="Times New Roman"/>
          <w:color w:val="000000" w:themeColor="text1"/>
          <w:sz w:val="24"/>
          <w:szCs w:val="24"/>
          <w:u w:val="none"/>
        </w:rPr>
        <w:t xml:space="preserve"> приступљено: 29.06.2025.</w:t>
      </w:r>
    </w:p>
    <w:p w:rsidR="00DC0BF0" w:rsidRPr="00FD2EBE" w:rsidRDefault="00DC0BF0" w:rsidP="00DC0BF0">
      <w:pPr>
        <w:pStyle w:val="FootnoteText"/>
        <w:numPr>
          <w:ilvl w:val="0"/>
          <w:numId w:val="24"/>
        </w:numPr>
        <w:spacing w:line="360" w:lineRule="auto"/>
        <w:rPr>
          <w:rFonts w:ascii="Times New Roman" w:hAnsi="Times New Roman" w:cs="Times New Roman"/>
          <w:sz w:val="24"/>
          <w:szCs w:val="24"/>
        </w:rPr>
      </w:pPr>
      <w:r>
        <w:rPr>
          <w:rFonts w:ascii="Times New Roman" w:hAnsi="Times New Roman" w:cs="Times New Roman"/>
          <w:sz w:val="24"/>
          <w:szCs w:val="24"/>
        </w:rPr>
        <w:t>Мисија</w:t>
      </w:r>
      <w:r w:rsidRPr="00FD2EBE">
        <w:rPr>
          <w:rFonts w:ascii="Times New Roman" w:hAnsi="Times New Roman" w:cs="Times New Roman"/>
          <w:sz w:val="24"/>
          <w:szCs w:val="24"/>
        </w:rPr>
        <w:t xml:space="preserve"> </w:t>
      </w:r>
      <w:r>
        <w:rPr>
          <w:rFonts w:ascii="Times New Roman" w:hAnsi="Times New Roman" w:cs="Times New Roman"/>
          <w:sz w:val="24"/>
          <w:szCs w:val="24"/>
        </w:rPr>
        <w:t>и</w:t>
      </w:r>
      <w:r w:rsidRPr="00FD2EBE">
        <w:rPr>
          <w:rFonts w:ascii="Times New Roman" w:hAnsi="Times New Roman" w:cs="Times New Roman"/>
          <w:sz w:val="24"/>
          <w:szCs w:val="24"/>
        </w:rPr>
        <w:t xml:space="preserve"> </w:t>
      </w:r>
      <w:r>
        <w:rPr>
          <w:rFonts w:ascii="Times New Roman" w:hAnsi="Times New Roman" w:cs="Times New Roman"/>
          <w:sz w:val="24"/>
          <w:szCs w:val="24"/>
        </w:rPr>
        <w:t>циљеви</w:t>
      </w:r>
      <w:r w:rsidRPr="00FD2EBE">
        <w:rPr>
          <w:rFonts w:ascii="Times New Roman" w:hAnsi="Times New Roman" w:cs="Times New Roman"/>
          <w:sz w:val="24"/>
          <w:szCs w:val="24"/>
        </w:rPr>
        <w:t xml:space="preserve"> | </w:t>
      </w:r>
      <w:r>
        <w:rPr>
          <w:rFonts w:ascii="Times New Roman" w:hAnsi="Times New Roman" w:cs="Times New Roman"/>
          <w:sz w:val="24"/>
          <w:szCs w:val="24"/>
        </w:rPr>
        <w:t>Регионална</w:t>
      </w:r>
      <w:r w:rsidRPr="00FD2EBE">
        <w:rPr>
          <w:rFonts w:ascii="Times New Roman" w:hAnsi="Times New Roman" w:cs="Times New Roman"/>
          <w:sz w:val="24"/>
          <w:szCs w:val="24"/>
        </w:rPr>
        <w:t xml:space="preserve"> </w:t>
      </w:r>
      <w:r>
        <w:rPr>
          <w:rFonts w:ascii="Times New Roman" w:hAnsi="Times New Roman" w:cs="Times New Roman"/>
          <w:sz w:val="24"/>
          <w:szCs w:val="24"/>
        </w:rPr>
        <w:t>развојна агенција</w:t>
      </w:r>
      <w:r w:rsidRPr="00FD2EBE">
        <w:rPr>
          <w:rFonts w:ascii="Times New Roman" w:hAnsi="Times New Roman" w:cs="Times New Roman"/>
          <w:sz w:val="24"/>
          <w:szCs w:val="24"/>
        </w:rPr>
        <w:t xml:space="preserve"> </w:t>
      </w:r>
      <w:r>
        <w:rPr>
          <w:rFonts w:ascii="Times New Roman" w:hAnsi="Times New Roman" w:cs="Times New Roman"/>
          <w:sz w:val="24"/>
          <w:szCs w:val="24"/>
        </w:rPr>
        <w:t>ЈУГ</w:t>
      </w:r>
      <w:r w:rsidRPr="00FD2EBE">
        <w:rPr>
          <w:rFonts w:ascii="Times New Roman" w:hAnsi="Times New Roman" w:cs="Times New Roman"/>
          <w:sz w:val="24"/>
          <w:szCs w:val="24"/>
        </w:rPr>
        <w:t xml:space="preserve">, приступљено: 18.07.20205. </w:t>
      </w:r>
    </w:p>
    <w:p w:rsidR="00DC0BF0" w:rsidRDefault="00DC0BF0" w:rsidP="00DC0BF0">
      <w:pPr>
        <w:pStyle w:val="FootnoteText"/>
        <w:numPr>
          <w:ilvl w:val="0"/>
          <w:numId w:val="24"/>
        </w:numPr>
        <w:spacing w:line="360" w:lineRule="auto"/>
        <w:rPr>
          <w:rFonts w:ascii="Times New Roman" w:hAnsi="Times New Roman" w:cs="Times New Roman"/>
          <w:sz w:val="24"/>
          <w:szCs w:val="24"/>
        </w:rPr>
      </w:pPr>
      <w:r w:rsidRPr="00FD2EBE">
        <w:rPr>
          <w:rFonts w:ascii="Times New Roman" w:hAnsi="Times New Roman" w:cs="Times New Roman"/>
          <w:sz w:val="24"/>
          <w:szCs w:val="24"/>
        </w:rPr>
        <w:t>Агенција за привредне регистре</w:t>
      </w:r>
      <w:r>
        <w:rPr>
          <w:rFonts w:ascii="Times New Roman" w:hAnsi="Times New Roman" w:cs="Times New Roman"/>
          <w:sz w:val="24"/>
          <w:szCs w:val="24"/>
        </w:rPr>
        <w:t xml:space="preserve">, </w:t>
      </w:r>
      <w:r w:rsidRPr="00FD2EBE">
        <w:rPr>
          <w:rFonts w:ascii="Times New Roman" w:hAnsi="Times New Roman" w:cs="Times New Roman"/>
          <w:sz w:val="24"/>
          <w:szCs w:val="24"/>
        </w:rPr>
        <w:t xml:space="preserve"> </w:t>
      </w:r>
      <w:hyperlink r:id="rId73" w:history="1">
        <w:r w:rsidRPr="00FD2EBE">
          <w:rPr>
            <w:rStyle w:val="Hyperlink"/>
            <w:rFonts w:ascii="Times New Roman" w:hAnsi="Times New Roman" w:cs="Times New Roman"/>
            <w:sz w:val="24"/>
            <w:szCs w:val="24"/>
          </w:rPr>
          <w:t>http://devinfo.stat.gov.rs/serbiaprofilelauncher/files/profiles/sr/1/DI_Profil_Blace_EURSRB002002009002.pdf</w:t>
        </w:r>
      </w:hyperlink>
      <w:r w:rsidRPr="00FD2EBE">
        <w:rPr>
          <w:rFonts w:ascii="Times New Roman" w:hAnsi="Times New Roman" w:cs="Times New Roman"/>
          <w:color w:val="7030A0"/>
          <w:sz w:val="24"/>
          <w:szCs w:val="24"/>
        </w:rPr>
        <w:t xml:space="preserve"> , </w:t>
      </w:r>
      <w:r w:rsidRPr="00FD2EBE">
        <w:rPr>
          <w:rFonts w:ascii="Times New Roman" w:hAnsi="Times New Roman" w:cs="Times New Roman"/>
          <w:sz w:val="24"/>
          <w:szCs w:val="24"/>
        </w:rPr>
        <w:t>присупљено; 18.07.2025.</w:t>
      </w:r>
    </w:p>
    <w:p w:rsidR="00DC0BF0" w:rsidRPr="007F4443" w:rsidRDefault="00B04BBE" w:rsidP="00DC0BF0">
      <w:pPr>
        <w:pStyle w:val="FootnoteText"/>
        <w:numPr>
          <w:ilvl w:val="0"/>
          <w:numId w:val="24"/>
        </w:numPr>
        <w:spacing w:line="360" w:lineRule="auto"/>
        <w:rPr>
          <w:rFonts w:ascii="Times New Roman" w:hAnsi="Times New Roman" w:cs="Times New Roman"/>
          <w:sz w:val="24"/>
          <w:szCs w:val="24"/>
        </w:rPr>
      </w:pPr>
      <w:hyperlink r:id="rId74" w:history="1">
        <w:r w:rsidR="00DC0BF0" w:rsidRPr="007F4443">
          <w:rPr>
            <w:rStyle w:val="Hyperlink"/>
            <w:rFonts w:ascii="Times New Roman" w:hAnsi="Times New Roman" w:cs="Times New Roman"/>
            <w:sz w:val="24"/>
            <w:szCs w:val="24"/>
          </w:rPr>
          <w:t>Општина Блаце - План развоја Општине Блаце</w:t>
        </w:r>
      </w:hyperlink>
      <w:r w:rsidR="00DC0BF0" w:rsidRPr="007F4443">
        <w:rPr>
          <w:rFonts w:ascii="Times New Roman" w:hAnsi="Times New Roman" w:cs="Times New Roman"/>
          <w:sz w:val="24"/>
          <w:szCs w:val="24"/>
        </w:rPr>
        <w:t>, приступљено: 18.07.20205.</w:t>
      </w: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p w:rsidR="004D1A7B" w:rsidRDefault="004D1A7B" w:rsidP="004D1A7B">
      <w:pPr>
        <w:pStyle w:val="NoSpacing"/>
        <w:rPr>
          <w:rFonts w:ascii="Times New Roman" w:hAnsi="Times New Roman" w:cs="Times New Roman"/>
          <w:b/>
          <w:sz w:val="24"/>
          <w:szCs w:val="24"/>
        </w:rPr>
      </w:pPr>
    </w:p>
    <w:sectPr w:rsidR="004D1A7B" w:rsidSect="004D1A7B">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4BBE" w:rsidRDefault="00B04BBE" w:rsidP="00A25DB0">
      <w:pPr>
        <w:spacing w:after="0" w:line="240" w:lineRule="auto"/>
      </w:pPr>
      <w:r>
        <w:separator/>
      </w:r>
    </w:p>
  </w:endnote>
  <w:endnote w:type="continuationSeparator" w:id="0">
    <w:p w:rsidR="00B04BBE" w:rsidRDefault="00B04BBE" w:rsidP="00A25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38149252"/>
      <w:docPartObj>
        <w:docPartGallery w:val="Page Numbers (Bottom of Page)"/>
        <w:docPartUnique/>
      </w:docPartObj>
    </w:sdtPr>
    <w:sdtEndPr>
      <w:rPr>
        <w:noProof/>
      </w:rPr>
    </w:sdtEndPr>
    <w:sdtContent>
      <w:p w:rsidR="0037229C" w:rsidRDefault="004201DB">
        <w:pPr>
          <w:pStyle w:val="Footer"/>
          <w:jc w:val="center"/>
        </w:pPr>
        <w:r>
          <w:fldChar w:fldCharType="begin"/>
        </w:r>
        <w:r>
          <w:instrText xml:space="preserve"> PAGE   \* MERGEFORMAT </w:instrText>
        </w:r>
        <w:r>
          <w:fldChar w:fldCharType="separate"/>
        </w:r>
        <w:r w:rsidR="009441E0">
          <w:rPr>
            <w:noProof/>
          </w:rPr>
          <w:t>72</w:t>
        </w:r>
        <w:r>
          <w:rPr>
            <w:noProof/>
          </w:rPr>
          <w:fldChar w:fldCharType="end"/>
        </w:r>
      </w:p>
    </w:sdtContent>
  </w:sdt>
  <w:p w:rsidR="0037229C" w:rsidRDefault="0037229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4BBE" w:rsidRDefault="00B04BBE" w:rsidP="00A25DB0">
      <w:pPr>
        <w:spacing w:after="0" w:line="240" w:lineRule="auto"/>
      </w:pPr>
      <w:r>
        <w:separator/>
      </w:r>
    </w:p>
  </w:footnote>
  <w:footnote w:type="continuationSeparator" w:id="0">
    <w:p w:rsidR="00B04BBE" w:rsidRDefault="00B04BBE" w:rsidP="00A25DB0">
      <w:pPr>
        <w:spacing w:after="0" w:line="240" w:lineRule="auto"/>
      </w:pPr>
      <w:r>
        <w:continuationSeparator/>
      </w:r>
    </w:p>
  </w:footnote>
  <w:footnote w:id="1">
    <w:p w:rsidR="0037229C" w:rsidRPr="002F7292" w:rsidRDefault="0037229C" w:rsidP="008D7106">
      <w:pPr>
        <w:pStyle w:val="FootnoteText"/>
        <w:rPr>
          <w:rFonts w:ascii="Times New Roman" w:hAnsi="Times New Roman" w:cs="Times New Roman"/>
        </w:rPr>
      </w:pPr>
      <w:r w:rsidRPr="002F7292">
        <w:rPr>
          <w:rStyle w:val="FootnoteReference"/>
          <w:rFonts w:ascii="Times New Roman" w:hAnsi="Times New Roman" w:cs="Times New Roman"/>
        </w:rPr>
        <w:footnoteRef/>
      </w:r>
      <w:r w:rsidRPr="002F7292">
        <w:rPr>
          <w:rFonts w:ascii="Times New Roman" w:hAnsi="Times New Roman" w:cs="Times New Roman"/>
        </w:rPr>
        <w:t xml:space="preserve"> </w:t>
      </w:r>
      <w:hyperlink r:id="rId1" w:history="1">
        <w:r w:rsidRPr="002F7292">
          <w:rPr>
            <w:rStyle w:val="Hyperlink"/>
            <w:rFonts w:ascii="Times New Roman" w:hAnsi="Times New Roman" w:cs="Times New Roman"/>
          </w:rPr>
          <w:t>https://mto.gov.rs/tekst/308/sektor-za-turizam.php</w:t>
        </w:r>
      </w:hyperlink>
      <w:r w:rsidRPr="002F7292">
        <w:rPr>
          <w:rStyle w:val="Hyperlink"/>
          <w:rFonts w:ascii="Times New Roman" w:hAnsi="Times New Roman" w:cs="Times New Roman"/>
        </w:rPr>
        <w:t xml:space="preserve">, </w:t>
      </w:r>
      <w:r w:rsidRPr="002F7292">
        <w:rPr>
          <w:rStyle w:val="Hyperlink"/>
          <w:rFonts w:ascii="Times New Roman" w:hAnsi="Times New Roman" w:cs="Times New Roman"/>
          <w:color w:val="000000" w:themeColor="text1"/>
          <w:u w:val="none"/>
        </w:rPr>
        <w:t>приступљено: 10.07.2025.</w:t>
      </w:r>
      <w:r w:rsidRPr="002F7292">
        <w:rPr>
          <w:rStyle w:val="Hyperlink"/>
          <w:rFonts w:ascii="Times New Roman" w:hAnsi="Times New Roman" w:cs="Times New Roman"/>
          <w:color w:val="000000" w:themeColor="text1"/>
        </w:rPr>
        <w:t xml:space="preserve"> </w:t>
      </w:r>
      <w:r w:rsidRPr="002F7292">
        <w:rPr>
          <w:rFonts w:ascii="Times New Roman" w:hAnsi="Times New Roman" w:cs="Times New Roman"/>
          <w:color w:val="000000" w:themeColor="text1"/>
        </w:rPr>
        <w:t xml:space="preserve"> </w:t>
      </w:r>
    </w:p>
  </w:footnote>
  <w:footnote w:id="2">
    <w:p w:rsidR="0037229C" w:rsidRPr="005155B2" w:rsidRDefault="0037229C">
      <w:pPr>
        <w:pStyle w:val="FootnoteText"/>
      </w:pPr>
      <w:r w:rsidRPr="002F7292">
        <w:rPr>
          <w:rStyle w:val="FootnoteReference"/>
          <w:rFonts w:ascii="Times New Roman" w:hAnsi="Times New Roman" w:cs="Times New Roman"/>
        </w:rPr>
        <w:footnoteRef/>
      </w:r>
      <w:r w:rsidRPr="005155B2">
        <w:rPr>
          <w:rFonts w:ascii="Times New Roman" w:hAnsi="Times New Roman" w:cs="Times New Roman"/>
        </w:rPr>
        <w:t xml:space="preserve"> </w:t>
      </w:r>
      <w:hyperlink r:id="rId2" w:history="1">
        <w:r w:rsidRPr="002F7292">
          <w:rPr>
            <w:rStyle w:val="Hyperlink"/>
            <w:rFonts w:ascii="Times New Roman" w:hAnsi="Times New Roman" w:cs="Times New Roman"/>
          </w:rPr>
          <w:t>https</w:t>
        </w:r>
        <w:r w:rsidRPr="005155B2">
          <w:rPr>
            <w:rStyle w:val="Hyperlink"/>
            <w:rFonts w:ascii="Times New Roman" w:hAnsi="Times New Roman" w:cs="Times New Roman"/>
          </w:rPr>
          <w:t>://</w:t>
        </w:r>
        <w:r w:rsidRPr="002F7292">
          <w:rPr>
            <w:rStyle w:val="Hyperlink"/>
            <w:rFonts w:ascii="Times New Roman" w:hAnsi="Times New Roman" w:cs="Times New Roman"/>
          </w:rPr>
          <w:t>kopaonikonline</w:t>
        </w:r>
        <w:r w:rsidRPr="005155B2">
          <w:rPr>
            <w:rStyle w:val="Hyperlink"/>
            <w:rFonts w:ascii="Times New Roman" w:hAnsi="Times New Roman" w:cs="Times New Roman"/>
          </w:rPr>
          <w:t>.</w:t>
        </w:r>
        <w:r w:rsidRPr="002F7292">
          <w:rPr>
            <w:rStyle w:val="Hyperlink"/>
            <w:rFonts w:ascii="Times New Roman" w:hAnsi="Times New Roman" w:cs="Times New Roman"/>
          </w:rPr>
          <w:t>com</w:t>
        </w:r>
        <w:r w:rsidRPr="005155B2">
          <w:rPr>
            <w:rStyle w:val="Hyperlink"/>
            <w:rFonts w:ascii="Times New Roman" w:hAnsi="Times New Roman" w:cs="Times New Roman"/>
          </w:rPr>
          <w:t>/</w:t>
        </w:r>
        <w:r w:rsidRPr="002F7292">
          <w:rPr>
            <w:rStyle w:val="Hyperlink"/>
            <w:rFonts w:ascii="Times New Roman" w:hAnsi="Times New Roman" w:cs="Times New Roman"/>
          </w:rPr>
          <w:t>tag</w:t>
        </w:r>
        <w:r w:rsidRPr="005155B2">
          <w:rPr>
            <w:rStyle w:val="Hyperlink"/>
            <w:rFonts w:ascii="Times New Roman" w:hAnsi="Times New Roman" w:cs="Times New Roman"/>
          </w:rPr>
          <w:t>/</w:t>
        </w:r>
        <w:r w:rsidRPr="002F7292">
          <w:rPr>
            <w:rStyle w:val="Hyperlink"/>
            <w:rFonts w:ascii="Times New Roman" w:hAnsi="Times New Roman" w:cs="Times New Roman"/>
          </w:rPr>
          <w:t>to</w:t>
        </w:r>
        <w:r w:rsidRPr="005155B2">
          <w:rPr>
            <w:rStyle w:val="Hyperlink"/>
            <w:rFonts w:ascii="Times New Roman" w:hAnsi="Times New Roman" w:cs="Times New Roman"/>
          </w:rPr>
          <w:t>-</w:t>
        </w:r>
        <w:r w:rsidRPr="002F7292">
          <w:rPr>
            <w:rStyle w:val="Hyperlink"/>
            <w:rFonts w:ascii="Times New Roman" w:hAnsi="Times New Roman" w:cs="Times New Roman"/>
          </w:rPr>
          <w:t>regija</w:t>
        </w:r>
        <w:r w:rsidRPr="005155B2">
          <w:rPr>
            <w:rStyle w:val="Hyperlink"/>
            <w:rFonts w:ascii="Times New Roman" w:hAnsi="Times New Roman" w:cs="Times New Roman"/>
          </w:rPr>
          <w:t>-</w:t>
        </w:r>
        <w:r w:rsidRPr="002F7292">
          <w:rPr>
            <w:rStyle w:val="Hyperlink"/>
            <w:rFonts w:ascii="Times New Roman" w:hAnsi="Times New Roman" w:cs="Times New Roman"/>
          </w:rPr>
          <w:t>kopaonik</w:t>
        </w:r>
        <w:r w:rsidRPr="005155B2">
          <w:rPr>
            <w:rStyle w:val="Hyperlink"/>
            <w:rFonts w:ascii="Times New Roman" w:hAnsi="Times New Roman" w:cs="Times New Roman"/>
          </w:rPr>
          <w:t>/</w:t>
        </w:r>
      </w:hyperlink>
      <w:r w:rsidRPr="005155B2">
        <w:rPr>
          <w:rFonts w:ascii="Times New Roman" w:hAnsi="Times New Roman" w:cs="Times New Roman"/>
        </w:rPr>
        <w:t xml:space="preserve"> приступљено: 20.07.2025.</w:t>
      </w:r>
      <w:r w:rsidRPr="005155B2">
        <w:t xml:space="preserve">  </w:t>
      </w:r>
    </w:p>
  </w:footnote>
  <w:footnote w:id="3">
    <w:p w:rsidR="0037229C" w:rsidRPr="00BD07E4" w:rsidRDefault="0037229C" w:rsidP="00586E65">
      <w:pPr>
        <w:pStyle w:val="FootnoteText"/>
        <w:rPr>
          <w:rFonts w:ascii="Times New Roman" w:hAnsi="Times New Roman" w:cs="Times New Roman"/>
        </w:rPr>
      </w:pPr>
      <w:r w:rsidRPr="00D81EAA">
        <w:rPr>
          <w:rStyle w:val="FootnoteReference"/>
          <w:rFonts w:ascii="Times New Roman" w:hAnsi="Times New Roman" w:cs="Times New Roman"/>
        </w:rPr>
        <w:footnoteRef/>
      </w:r>
      <w:r w:rsidRPr="00586E65">
        <w:rPr>
          <w:rFonts w:ascii="Times New Roman" w:hAnsi="Times New Roman" w:cs="Times New Roman"/>
        </w:rPr>
        <w:t xml:space="preserve"> </w:t>
      </w:r>
      <w:hyperlink r:id="rId3" w:history="1">
        <w:r w:rsidRPr="00D90DD0">
          <w:rPr>
            <w:rStyle w:val="Hyperlink"/>
            <w:rFonts w:ascii="Times New Roman" w:hAnsi="Times New Roman" w:cs="Times New Roman"/>
          </w:rPr>
          <w:t>Misija</w:t>
        </w:r>
        <w:r w:rsidRPr="00586E65">
          <w:rPr>
            <w:rStyle w:val="Hyperlink"/>
            <w:rFonts w:ascii="Times New Roman" w:hAnsi="Times New Roman" w:cs="Times New Roman"/>
          </w:rPr>
          <w:t xml:space="preserve"> </w:t>
        </w:r>
        <w:r w:rsidRPr="00D90DD0">
          <w:rPr>
            <w:rStyle w:val="Hyperlink"/>
            <w:rFonts w:ascii="Times New Roman" w:hAnsi="Times New Roman" w:cs="Times New Roman"/>
          </w:rPr>
          <w:t>i</w:t>
        </w:r>
        <w:r w:rsidRPr="00586E65">
          <w:rPr>
            <w:rStyle w:val="Hyperlink"/>
            <w:rFonts w:ascii="Times New Roman" w:hAnsi="Times New Roman" w:cs="Times New Roman"/>
          </w:rPr>
          <w:t xml:space="preserve"> </w:t>
        </w:r>
        <w:r w:rsidRPr="00D90DD0">
          <w:rPr>
            <w:rStyle w:val="Hyperlink"/>
            <w:rFonts w:ascii="Times New Roman" w:hAnsi="Times New Roman" w:cs="Times New Roman"/>
          </w:rPr>
          <w:t>ciljevi</w:t>
        </w:r>
        <w:r w:rsidRPr="00586E65">
          <w:rPr>
            <w:rStyle w:val="Hyperlink"/>
            <w:rFonts w:ascii="Times New Roman" w:hAnsi="Times New Roman" w:cs="Times New Roman"/>
          </w:rPr>
          <w:t xml:space="preserve"> | </w:t>
        </w:r>
        <w:r w:rsidRPr="00D90DD0">
          <w:rPr>
            <w:rStyle w:val="Hyperlink"/>
            <w:rFonts w:ascii="Times New Roman" w:hAnsi="Times New Roman" w:cs="Times New Roman"/>
          </w:rPr>
          <w:t>Regionalna</w:t>
        </w:r>
        <w:r w:rsidRPr="00586E65">
          <w:rPr>
            <w:rStyle w:val="Hyperlink"/>
            <w:rFonts w:ascii="Times New Roman" w:hAnsi="Times New Roman" w:cs="Times New Roman"/>
          </w:rPr>
          <w:t xml:space="preserve"> </w:t>
        </w:r>
        <w:r w:rsidRPr="00D90DD0">
          <w:rPr>
            <w:rStyle w:val="Hyperlink"/>
            <w:rFonts w:ascii="Times New Roman" w:hAnsi="Times New Roman" w:cs="Times New Roman"/>
          </w:rPr>
          <w:t>razvojna</w:t>
        </w:r>
        <w:r w:rsidRPr="00586E65">
          <w:rPr>
            <w:rStyle w:val="Hyperlink"/>
            <w:rFonts w:ascii="Times New Roman" w:hAnsi="Times New Roman" w:cs="Times New Roman"/>
          </w:rPr>
          <w:t xml:space="preserve"> </w:t>
        </w:r>
        <w:r w:rsidRPr="00D90DD0">
          <w:rPr>
            <w:rStyle w:val="Hyperlink"/>
            <w:rFonts w:ascii="Times New Roman" w:hAnsi="Times New Roman" w:cs="Times New Roman"/>
          </w:rPr>
          <w:t>agencija</w:t>
        </w:r>
        <w:r w:rsidRPr="00586E65">
          <w:rPr>
            <w:rStyle w:val="Hyperlink"/>
            <w:rFonts w:ascii="Times New Roman" w:hAnsi="Times New Roman" w:cs="Times New Roman"/>
          </w:rPr>
          <w:t xml:space="preserve"> </w:t>
        </w:r>
        <w:r w:rsidRPr="00D90DD0">
          <w:rPr>
            <w:rStyle w:val="Hyperlink"/>
            <w:rFonts w:ascii="Times New Roman" w:hAnsi="Times New Roman" w:cs="Times New Roman"/>
          </w:rPr>
          <w:t>JUG</w:t>
        </w:r>
      </w:hyperlink>
      <w:r w:rsidRPr="00D90DD0">
        <w:rPr>
          <w:rFonts w:ascii="Times New Roman" w:hAnsi="Times New Roman" w:cs="Times New Roman"/>
        </w:rPr>
        <w:t xml:space="preserve">, </w:t>
      </w:r>
      <w:bookmarkStart w:id="11" w:name="_Hlk203739342"/>
      <w:r w:rsidRPr="00D90DD0">
        <w:rPr>
          <w:rFonts w:ascii="Times New Roman" w:hAnsi="Times New Roman" w:cs="Times New Roman"/>
        </w:rPr>
        <w:t xml:space="preserve">приступљено: 18.07.20205. </w:t>
      </w:r>
      <w:bookmarkEnd w:id="11"/>
    </w:p>
  </w:footnote>
  <w:footnote w:id="4">
    <w:p w:rsidR="0037229C" w:rsidRPr="00B53ED0" w:rsidRDefault="0037229C" w:rsidP="008D7106">
      <w:pPr>
        <w:pStyle w:val="FootnoteText"/>
        <w:rPr>
          <w:rFonts w:ascii="Times New Roman" w:hAnsi="Times New Roman" w:cs="Times New Roman"/>
        </w:rPr>
      </w:pPr>
      <w:r w:rsidRPr="00C8306A">
        <w:rPr>
          <w:rStyle w:val="FootnoteReference"/>
          <w:rFonts w:ascii="Times New Roman" w:hAnsi="Times New Roman" w:cs="Times New Roman"/>
        </w:rPr>
        <w:footnoteRef/>
      </w:r>
      <w:r w:rsidRPr="00C8306A">
        <w:rPr>
          <w:rFonts w:ascii="Times New Roman" w:hAnsi="Times New Roman" w:cs="Times New Roman"/>
        </w:rPr>
        <w:t xml:space="preserve"> </w:t>
      </w:r>
      <w:hyperlink r:id="rId4" w:history="1">
        <w:r w:rsidRPr="00C8306A">
          <w:rPr>
            <w:rStyle w:val="Hyperlink"/>
            <w:rFonts w:ascii="Times New Roman" w:hAnsi="Times New Roman" w:cs="Times New Roman"/>
            <w:color w:val="002060"/>
          </w:rPr>
          <w:t>https://nis.pks.rs/strana/rpk-nis-o-nama</w:t>
        </w:r>
      </w:hyperlink>
      <w:r>
        <w:t>,</w:t>
      </w:r>
      <w:r w:rsidRPr="00C8306A">
        <w:rPr>
          <w:rFonts w:ascii="Times New Roman" w:hAnsi="Times New Roman" w:cs="Times New Roman"/>
          <w:color w:val="002060"/>
        </w:rPr>
        <w:t xml:space="preserve"> </w:t>
      </w:r>
      <w:r w:rsidRPr="00C8306A">
        <w:rPr>
          <w:rFonts w:ascii="Times New Roman" w:hAnsi="Times New Roman" w:cs="Times New Roman"/>
        </w:rPr>
        <w:t>приступљено: 13.06.2025.</w:t>
      </w:r>
      <w:r w:rsidRPr="00B53ED0">
        <w:rPr>
          <w:rFonts w:ascii="Times New Roman" w:hAnsi="Times New Roman" w:cs="Times New Roman"/>
        </w:rPr>
        <w:t xml:space="preserve"> </w:t>
      </w:r>
    </w:p>
  </w:footnote>
  <w:footnote w:id="5">
    <w:p w:rsidR="0037229C" w:rsidRPr="00915E5B" w:rsidRDefault="0037229C">
      <w:pPr>
        <w:pStyle w:val="FootnoteText"/>
        <w:rPr>
          <w:rFonts w:ascii="Times New Roman" w:hAnsi="Times New Roman" w:cs="Times New Roman"/>
        </w:rPr>
      </w:pPr>
      <w:r w:rsidRPr="00915E5B">
        <w:rPr>
          <w:rStyle w:val="FootnoteReference"/>
          <w:rFonts w:ascii="Times New Roman" w:hAnsi="Times New Roman" w:cs="Times New Roman"/>
        </w:rPr>
        <w:footnoteRef/>
      </w:r>
      <w:r w:rsidRPr="00963045">
        <w:rPr>
          <w:rFonts w:ascii="Times New Roman" w:hAnsi="Times New Roman" w:cs="Times New Roman"/>
        </w:rPr>
        <w:t xml:space="preserve"> </w:t>
      </w:r>
      <w:hyperlink r:id="rId5" w:history="1">
        <w:r w:rsidRPr="00963045">
          <w:rPr>
            <w:rStyle w:val="Hyperlink"/>
            <w:rFonts w:ascii="Times New Roman" w:hAnsi="Times New Roman" w:cs="Times New Roman"/>
          </w:rPr>
          <w:t>https://www.blace.org.rs/41-dokumenta-opstine/planovi/189-urbanisticki-planovi.html</w:t>
        </w:r>
      </w:hyperlink>
      <w:r>
        <w:rPr>
          <w:rStyle w:val="Hyperlink"/>
          <w:rFonts w:ascii="Times New Roman" w:hAnsi="Times New Roman" w:cs="Times New Roman"/>
        </w:rPr>
        <w:t xml:space="preserve">, </w:t>
      </w:r>
      <w:r w:rsidRPr="00DA1B38">
        <w:rPr>
          <w:rStyle w:val="Hyperlink"/>
          <w:rFonts w:ascii="Times New Roman" w:hAnsi="Times New Roman" w:cs="Times New Roman"/>
          <w:color w:val="000000" w:themeColor="text1"/>
          <w:u w:val="none"/>
        </w:rPr>
        <w:t>приступљено: 16.07.2025.</w:t>
      </w:r>
      <w:r w:rsidRPr="00DA1B38">
        <w:rPr>
          <w:rFonts w:ascii="Times New Roman" w:hAnsi="Times New Roman" w:cs="Times New Roman"/>
          <w:color w:val="000000" w:themeColor="text1"/>
        </w:rPr>
        <w:t xml:space="preserve"> </w:t>
      </w:r>
    </w:p>
  </w:footnote>
  <w:footnote w:id="6">
    <w:p w:rsidR="0037229C" w:rsidRPr="00D90DD0" w:rsidRDefault="0037229C" w:rsidP="00DB133D">
      <w:pPr>
        <w:pStyle w:val="FootnoteText"/>
      </w:pPr>
      <w:r w:rsidRPr="00D90DD0">
        <w:rPr>
          <w:rStyle w:val="FootnoteReference"/>
          <w:rFonts w:ascii="Times New Roman" w:hAnsi="Times New Roman" w:cs="Times New Roman"/>
        </w:rPr>
        <w:footnoteRef/>
      </w:r>
      <w:r w:rsidRPr="00D90DD0">
        <w:rPr>
          <w:rFonts w:ascii="Times New Roman" w:hAnsi="Times New Roman" w:cs="Times New Roman"/>
        </w:rPr>
        <w:t xml:space="preserve"> </w:t>
      </w:r>
      <w:hyperlink r:id="rId6" w:history="1">
        <w:r w:rsidRPr="00D90DD0">
          <w:rPr>
            <w:rStyle w:val="Hyperlink"/>
            <w:rFonts w:ascii="Times New Roman" w:hAnsi="Times New Roman" w:cs="Times New Roman"/>
          </w:rPr>
          <w:t>Општина Блаце - План развоја Општине Блаце</w:t>
        </w:r>
      </w:hyperlink>
      <w:r>
        <w:rPr>
          <w:rFonts w:ascii="Times New Roman" w:hAnsi="Times New Roman" w:cs="Times New Roman"/>
        </w:rPr>
        <w:t>, приступљено: 18.07.202</w:t>
      </w:r>
      <w:r w:rsidRPr="00D90DD0">
        <w:rPr>
          <w:rFonts w:ascii="Times New Roman" w:hAnsi="Times New Roman" w:cs="Times New Roman"/>
        </w:rPr>
        <w:t>5.</w:t>
      </w:r>
    </w:p>
  </w:footnote>
  <w:footnote w:id="7">
    <w:p w:rsidR="0037229C" w:rsidRPr="00441529" w:rsidRDefault="0037229C" w:rsidP="00DB133D">
      <w:pPr>
        <w:pStyle w:val="FootnoteText"/>
        <w:rPr>
          <w:rFonts w:ascii="Times New Roman" w:hAnsi="Times New Roman" w:cs="Times New Roman"/>
        </w:rPr>
      </w:pPr>
      <w:r w:rsidRPr="00441529">
        <w:rPr>
          <w:rStyle w:val="FootnoteReference"/>
          <w:rFonts w:ascii="Times New Roman" w:hAnsi="Times New Roman" w:cs="Times New Roman"/>
        </w:rPr>
        <w:footnoteRef/>
      </w:r>
      <w:r w:rsidRPr="00441529">
        <w:rPr>
          <w:rFonts w:ascii="Times New Roman" w:hAnsi="Times New Roman" w:cs="Times New Roman"/>
        </w:rPr>
        <w:t xml:space="preserve"> </w:t>
      </w:r>
      <w:r>
        <w:rPr>
          <w:rFonts w:ascii="Times New Roman" w:hAnsi="Times New Roman" w:cs="Times New Roman"/>
        </w:rPr>
        <w:t>Стратегија пољопривреде и руралног развоја 2016-2026</w:t>
      </w:r>
      <w:r w:rsidRPr="00441529">
        <w:rPr>
          <w:rFonts w:ascii="Times New Roman" w:hAnsi="Times New Roman" w:cs="Times New Roman"/>
        </w:rPr>
        <w:t xml:space="preserve">, </w:t>
      </w:r>
      <w:bookmarkStart w:id="15" w:name="_Hlk204189540"/>
      <w:r w:rsidRPr="00441529">
        <w:rPr>
          <w:rFonts w:ascii="Times New Roman" w:hAnsi="Times New Roman" w:cs="Times New Roman"/>
        </w:rPr>
        <w:t xml:space="preserve">приступљено: 18.07.2025. </w:t>
      </w:r>
      <w:bookmarkEnd w:id="15"/>
    </w:p>
  </w:footnote>
  <w:footnote w:id="8">
    <w:p w:rsidR="0037229C" w:rsidRPr="00AA1CFE" w:rsidRDefault="0037229C">
      <w:pPr>
        <w:pStyle w:val="FootnoteText"/>
        <w:rPr>
          <w:rFonts w:ascii="Times New Roman" w:hAnsi="Times New Roman" w:cs="Times New Roman"/>
        </w:rPr>
      </w:pPr>
      <w:r w:rsidRPr="00AA1CFE">
        <w:rPr>
          <w:rStyle w:val="FootnoteReference"/>
          <w:rFonts w:ascii="Times New Roman" w:hAnsi="Times New Roman" w:cs="Times New Roman"/>
        </w:rPr>
        <w:footnoteRef/>
      </w:r>
      <w:r w:rsidRPr="008D7106">
        <w:rPr>
          <w:rFonts w:ascii="Times New Roman" w:hAnsi="Times New Roman" w:cs="Times New Roman"/>
        </w:rPr>
        <w:t xml:space="preserve"> </w:t>
      </w:r>
      <w:hyperlink r:id="rId7" w:history="1">
        <w:r w:rsidRPr="00581B03">
          <w:rPr>
            <w:rStyle w:val="Hyperlink"/>
            <w:rFonts w:ascii="Times New Roman" w:hAnsi="Times New Roman" w:cs="Times New Roman"/>
          </w:rPr>
          <w:t>https://www.blace.org.rs/o-blacu/licna-karta.html</w:t>
        </w:r>
      </w:hyperlink>
      <w:r>
        <w:rPr>
          <w:rStyle w:val="Hyperlink"/>
          <w:rFonts w:ascii="Times New Roman" w:hAnsi="Times New Roman" w:cs="Times New Roman"/>
        </w:rPr>
        <w:t xml:space="preserve">, </w:t>
      </w:r>
      <w:r w:rsidRPr="00E464CA">
        <w:rPr>
          <w:rStyle w:val="Hyperlink"/>
          <w:rFonts w:ascii="Times New Roman" w:hAnsi="Times New Roman" w:cs="Times New Roman"/>
          <w:color w:val="000000" w:themeColor="text1"/>
          <w:u w:val="none"/>
        </w:rPr>
        <w:t>приступљено: 29.06.2025.</w:t>
      </w:r>
      <w:r w:rsidRPr="00E464CA">
        <w:rPr>
          <w:rFonts w:ascii="Times New Roman" w:hAnsi="Times New Roman" w:cs="Times New Roman"/>
          <w:color w:val="000000" w:themeColor="text1"/>
        </w:rPr>
        <w:t xml:space="preserve"> </w:t>
      </w:r>
    </w:p>
  </w:footnote>
  <w:footnote w:id="9">
    <w:p w:rsidR="0037229C" w:rsidRPr="00EB40A3" w:rsidRDefault="0037229C">
      <w:pPr>
        <w:pStyle w:val="FootnoteText"/>
      </w:pPr>
      <w:r w:rsidRPr="00AA1CFE">
        <w:rPr>
          <w:rStyle w:val="FootnoteReference"/>
          <w:rFonts w:ascii="Times New Roman" w:hAnsi="Times New Roman" w:cs="Times New Roman"/>
        </w:rPr>
        <w:footnoteRef/>
      </w:r>
      <w:r w:rsidRPr="008015E2">
        <w:rPr>
          <w:rFonts w:ascii="Times New Roman" w:hAnsi="Times New Roman" w:cs="Times New Roman"/>
        </w:rPr>
        <w:t xml:space="preserve"> </w:t>
      </w:r>
      <w:hyperlink r:id="rId8" w:history="1">
        <w:r w:rsidRPr="00AA1CFE">
          <w:rPr>
            <w:rStyle w:val="Hyperlink"/>
            <w:rFonts w:ascii="Times New Roman" w:hAnsi="Times New Roman" w:cs="Times New Roman"/>
          </w:rPr>
          <w:t>https</w:t>
        </w:r>
        <w:r w:rsidRPr="008015E2">
          <w:rPr>
            <w:rStyle w:val="Hyperlink"/>
            <w:rFonts w:ascii="Times New Roman" w:hAnsi="Times New Roman" w:cs="Times New Roman"/>
          </w:rPr>
          <w:t>://</w:t>
        </w:r>
        <w:r w:rsidRPr="00AA1CFE">
          <w:rPr>
            <w:rStyle w:val="Hyperlink"/>
            <w:rFonts w:ascii="Times New Roman" w:hAnsi="Times New Roman" w:cs="Times New Roman"/>
          </w:rPr>
          <w:t>www</w:t>
        </w:r>
        <w:r w:rsidRPr="008015E2">
          <w:rPr>
            <w:rStyle w:val="Hyperlink"/>
            <w:rFonts w:ascii="Times New Roman" w:hAnsi="Times New Roman" w:cs="Times New Roman"/>
          </w:rPr>
          <w:t>.</w:t>
        </w:r>
        <w:r w:rsidRPr="00AA1CFE">
          <w:rPr>
            <w:rStyle w:val="Hyperlink"/>
            <w:rFonts w:ascii="Times New Roman" w:hAnsi="Times New Roman" w:cs="Times New Roman"/>
          </w:rPr>
          <w:t>blace</w:t>
        </w:r>
        <w:r w:rsidRPr="008015E2">
          <w:rPr>
            <w:rStyle w:val="Hyperlink"/>
            <w:rFonts w:ascii="Times New Roman" w:hAnsi="Times New Roman" w:cs="Times New Roman"/>
          </w:rPr>
          <w:t>.</w:t>
        </w:r>
        <w:r w:rsidRPr="00AA1CFE">
          <w:rPr>
            <w:rStyle w:val="Hyperlink"/>
            <w:rFonts w:ascii="Times New Roman" w:hAnsi="Times New Roman" w:cs="Times New Roman"/>
          </w:rPr>
          <w:t>org</w:t>
        </w:r>
        <w:r w:rsidRPr="008015E2">
          <w:rPr>
            <w:rStyle w:val="Hyperlink"/>
            <w:rFonts w:ascii="Times New Roman" w:hAnsi="Times New Roman" w:cs="Times New Roman"/>
          </w:rPr>
          <w:t>.</w:t>
        </w:r>
        <w:r w:rsidRPr="00AA1CFE">
          <w:rPr>
            <w:rStyle w:val="Hyperlink"/>
            <w:rFonts w:ascii="Times New Roman" w:hAnsi="Times New Roman" w:cs="Times New Roman"/>
          </w:rPr>
          <w:t>rs</w:t>
        </w:r>
        <w:r w:rsidRPr="008015E2">
          <w:rPr>
            <w:rStyle w:val="Hyperlink"/>
            <w:rFonts w:ascii="Times New Roman" w:hAnsi="Times New Roman" w:cs="Times New Roman"/>
          </w:rPr>
          <w:t>/</w:t>
        </w:r>
        <w:r w:rsidRPr="00AA1CFE">
          <w:rPr>
            <w:rStyle w:val="Hyperlink"/>
            <w:rFonts w:ascii="Times New Roman" w:hAnsi="Times New Roman" w:cs="Times New Roman"/>
          </w:rPr>
          <w:t>images</w:t>
        </w:r>
        <w:r w:rsidRPr="008015E2">
          <w:rPr>
            <w:rStyle w:val="Hyperlink"/>
            <w:rFonts w:ascii="Times New Roman" w:hAnsi="Times New Roman" w:cs="Times New Roman"/>
          </w:rPr>
          <w:t>/</w:t>
        </w:r>
        <w:r w:rsidRPr="00AA1CFE">
          <w:rPr>
            <w:rStyle w:val="Hyperlink"/>
            <w:rFonts w:ascii="Times New Roman" w:hAnsi="Times New Roman" w:cs="Times New Roman"/>
          </w:rPr>
          <w:t>ID</w:t>
        </w:r>
        <w:r w:rsidRPr="008015E2">
          <w:rPr>
            <w:rStyle w:val="Hyperlink"/>
            <w:rFonts w:ascii="Times New Roman" w:hAnsi="Times New Roman" w:cs="Times New Roman"/>
          </w:rPr>
          <w:t>.</w:t>
        </w:r>
        <w:r w:rsidRPr="00AA1CFE">
          <w:rPr>
            <w:rStyle w:val="Hyperlink"/>
            <w:rFonts w:ascii="Times New Roman" w:hAnsi="Times New Roman" w:cs="Times New Roman"/>
          </w:rPr>
          <w:t>PPO</w:t>
        </w:r>
        <w:r w:rsidRPr="008015E2">
          <w:rPr>
            <w:rStyle w:val="Hyperlink"/>
            <w:rFonts w:ascii="Times New Roman" w:hAnsi="Times New Roman" w:cs="Times New Roman"/>
          </w:rPr>
          <w:t>.</w:t>
        </w:r>
        <w:r w:rsidRPr="00AA1CFE">
          <w:rPr>
            <w:rStyle w:val="Hyperlink"/>
            <w:rFonts w:ascii="Times New Roman" w:hAnsi="Times New Roman" w:cs="Times New Roman"/>
          </w:rPr>
          <w:t>Blace</w:t>
        </w:r>
        <w:r w:rsidRPr="008015E2">
          <w:rPr>
            <w:rStyle w:val="Hyperlink"/>
            <w:rFonts w:ascii="Times New Roman" w:hAnsi="Times New Roman" w:cs="Times New Roman"/>
          </w:rPr>
          <w:t>.</w:t>
        </w:r>
        <w:r w:rsidRPr="00AA1CFE">
          <w:rPr>
            <w:rStyle w:val="Hyperlink"/>
            <w:rFonts w:ascii="Times New Roman" w:hAnsi="Times New Roman" w:cs="Times New Roman"/>
          </w:rPr>
          <w:t>pdf</w:t>
        </w:r>
      </w:hyperlink>
      <w:r w:rsidRPr="008015E2">
        <w:t xml:space="preserve"> </w:t>
      </w:r>
      <w:r>
        <w:t xml:space="preserve">, </w:t>
      </w:r>
      <w:r w:rsidRPr="00E464CA">
        <w:rPr>
          <w:rStyle w:val="Hyperlink"/>
          <w:rFonts w:ascii="Times New Roman" w:hAnsi="Times New Roman" w:cs="Times New Roman"/>
          <w:color w:val="000000" w:themeColor="text1"/>
          <w:u w:val="none"/>
        </w:rPr>
        <w:t>приступљено: 29.06.2025.</w:t>
      </w:r>
    </w:p>
  </w:footnote>
  <w:footnote w:id="10">
    <w:p w:rsidR="0037229C" w:rsidRPr="00F75342" w:rsidRDefault="0037229C">
      <w:pPr>
        <w:pStyle w:val="FootnoteText"/>
        <w:rPr>
          <w:rFonts w:ascii="Times New Roman" w:hAnsi="Times New Roman" w:cs="Times New Roman"/>
        </w:rPr>
      </w:pPr>
      <w:r w:rsidRPr="00F75342">
        <w:rPr>
          <w:rStyle w:val="FootnoteReference"/>
          <w:rFonts w:ascii="Times New Roman" w:hAnsi="Times New Roman" w:cs="Times New Roman"/>
        </w:rPr>
        <w:footnoteRef/>
      </w:r>
      <w:r w:rsidRPr="008015E2">
        <w:rPr>
          <w:rFonts w:ascii="Times New Roman" w:hAnsi="Times New Roman" w:cs="Times New Roman"/>
        </w:rPr>
        <w:t xml:space="preserve"> </w:t>
      </w:r>
      <w:hyperlink r:id="rId9" w:history="1">
        <w:r w:rsidRPr="008015E2">
          <w:rPr>
            <w:rStyle w:val="Hyperlink"/>
            <w:rFonts w:ascii="Times New Roman" w:hAnsi="Times New Roman" w:cs="Times New Roman"/>
          </w:rPr>
          <w:t>https://www.blace.org.rs/images/dokumenta/LEAP-Blace.pdf</w:t>
        </w:r>
      </w:hyperlink>
      <w:r>
        <w:rPr>
          <w:rStyle w:val="Hyperlink"/>
          <w:rFonts w:ascii="Times New Roman" w:hAnsi="Times New Roman" w:cs="Times New Roman"/>
        </w:rPr>
        <w:t xml:space="preserve">, </w:t>
      </w:r>
      <w:r w:rsidRPr="008015E2">
        <w:rPr>
          <w:rFonts w:ascii="Times New Roman" w:hAnsi="Times New Roman" w:cs="Times New Roman"/>
        </w:rPr>
        <w:t xml:space="preserve"> </w:t>
      </w:r>
      <w:r>
        <w:rPr>
          <w:rStyle w:val="Hyperlink"/>
          <w:rFonts w:ascii="Times New Roman" w:hAnsi="Times New Roman" w:cs="Times New Roman"/>
          <w:color w:val="000000" w:themeColor="text1"/>
          <w:u w:val="none"/>
        </w:rPr>
        <w:t>приступљено: 30</w:t>
      </w:r>
      <w:r w:rsidRPr="00E464CA">
        <w:rPr>
          <w:rStyle w:val="Hyperlink"/>
          <w:rFonts w:ascii="Times New Roman" w:hAnsi="Times New Roman" w:cs="Times New Roman"/>
          <w:color w:val="000000" w:themeColor="text1"/>
          <w:u w:val="none"/>
        </w:rPr>
        <w:t>.06.2025.</w:t>
      </w:r>
    </w:p>
  </w:footnote>
  <w:footnote w:id="11">
    <w:p w:rsidR="0037229C" w:rsidRPr="00F75342" w:rsidRDefault="0037229C">
      <w:pPr>
        <w:pStyle w:val="FootnoteText"/>
        <w:rPr>
          <w:rFonts w:ascii="Times New Roman" w:hAnsi="Times New Roman" w:cs="Times New Roman"/>
        </w:rPr>
      </w:pPr>
      <w:r w:rsidRPr="00F75342">
        <w:rPr>
          <w:rStyle w:val="FootnoteReference"/>
          <w:rFonts w:ascii="Times New Roman" w:hAnsi="Times New Roman" w:cs="Times New Roman"/>
        </w:rPr>
        <w:footnoteRef/>
      </w:r>
      <w:r w:rsidRPr="008015E2">
        <w:rPr>
          <w:rFonts w:ascii="Times New Roman" w:hAnsi="Times New Roman" w:cs="Times New Roman"/>
        </w:rPr>
        <w:t xml:space="preserve"> </w:t>
      </w:r>
      <w:hyperlink r:id="rId10" w:history="1">
        <w:r w:rsidRPr="008015E2">
          <w:rPr>
            <w:rStyle w:val="Hyperlink"/>
            <w:rFonts w:ascii="Times New Roman" w:hAnsi="Times New Roman" w:cs="Times New Roman"/>
          </w:rPr>
          <w:t>http://devinfo.stat.gov.rs/serbiaprofilelauncher/files/profiles/sr/1/DI_Profil_Blace_EURSRB002002009002.pdf</w:t>
        </w:r>
      </w:hyperlink>
      <w:r w:rsidRPr="00F75342">
        <w:rPr>
          <w:rFonts w:ascii="Times New Roman" w:hAnsi="Times New Roman" w:cs="Times New Roman"/>
        </w:rPr>
        <w:t xml:space="preserve"> </w:t>
      </w:r>
      <w:r>
        <w:rPr>
          <w:rFonts w:ascii="Times New Roman" w:hAnsi="Times New Roman" w:cs="Times New Roman"/>
        </w:rPr>
        <w:t xml:space="preserve">, </w:t>
      </w:r>
      <w:r>
        <w:rPr>
          <w:rStyle w:val="Hyperlink"/>
          <w:rFonts w:ascii="Times New Roman" w:hAnsi="Times New Roman" w:cs="Times New Roman"/>
          <w:color w:val="000000" w:themeColor="text1"/>
          <w:u w:val="none"/>
        </w:rPr>
        <w:t>приступљено: 30</w:t>
      </w:r>
      <w:r w:rsidRPr="00E464CA">
        <w:rPr>
          <w:rStyle w:val="Hyperlink"/>
          <w:rFonts w:ascii="Times New Roman" w:hAnsi="Times New Roman" w:cs="Times New Roman"/>
          <w:color w:val="000000" w:themeColor="text1"/>
          <w:u w:val="none"/>
        </w:rPr>
        <w:t>.06.2025.</w:t>
      </w:r>
    </w:p>
  </w:footnote>
  <w:footnote w:id="12">
    <w:p w:rsidR="0037229C" w:rsidRPr="004F0140" w:rsidRDefault="0037229C">
      <w:pPr>
        <w:pStyle w:val="FootnoteText"/>
        <w:rPr>
          <w:rFonts w:ascii="Times New Roman" w:hAnsi="Times New Roman" w:cs="Times New Roman"/>
        </w:rPr>
      </w:pPr>
      <w:r w:rsidRPr="00F75342">
        <w:rPr>
          <w:rStyle w:val="FootnoteReference"/>
          <w:rFonts w:ascii="Times New Roman" w:hAnsi="Times New Roman" w:cs="Times New Roman"/>
        </w:rPr>
        <w:footnoteRef/>
      </w:r>
      <w:r w:rsidRPr="008015E2">
        <w:rPr>
          <w:rFonts w:ascii="Times New Roman" w:hAnsi="Times New Roman" w:cs="Times New Roman"/>
        </w:rPr>
        <w:t xml:space="preserve"> </w:t>
      </w:r>
      <w:r w:rsidRPr="00F75342">
        <w:rPr>
          <w:rFonts w:ascii="Times New Roman" w:hAnsi="Times New Roman" w:cs="Times New Roman"/>
        </w:rPr>
        <w:t>И</w:t>
      </w:r>
      <w:r w:rsidRPr="008015E2">
        <w:rPr>
          <w:rFonts w:ascii="Times New Roman" w:hAnsi="Times New Roman" w:cs="Times New Roman"/>
        </w:rPr>
        <w:t xml:space="preserve">змена и допуна просторног плана </w:t>
      </w:r>
      <w:r w:rsidRPr="00F75342">
        <w:rPr>
          <w:rFonts w:ascii="Times New Roman" w:hAnsi="Times New Roman" w:cs="Times New Roman"/>
        </w:rPr>
        <w:t>О</w:t>
      </w:r>
      <w:r w:rsidRPr="008015E2">
        <w:rPr>
          <w:rFonts w:ascii="Times New Roman" w:hAnsi="Times New Roman" w:cs="Times New Roman"/>
        </w:rPr>
        <w:t xml:space="preserve">пштине </w:t>
      </w:r>
      <w:r w:rsidRPr="00F75342">
        <w:rPr>
          <w:rFonts w:ascii="Times New Roman" w:hAnsi="Times New Roman" w:cs="Times New Roman"/>
        </w:rPr>
        <w:t>Б</w:t>
      </w:r>
      <w:r w:rsidRPr="008015E2">
        <w:rPr>
          <w:rFonts w:ascii="Times New Roman" w:hAnsi="Times New Roman" w:cs="Times New Roman"/>
        </w:rPr>
        <w:t>лаце</w:t>
      </w:r>
      <w:r w:rsidRPr="00F75342">
        <w:rPr>
          <w:rFonts w:ascii="Times New Roman" w:hAnsi="Times New Roman" w:cs="Times New Roman"/>
        </w:rPr>
        <w:t>, рани увид, 2024. стр. 15.</w:t>
      </w:r>
    </w:p>
  </w:footnote>
  <w:footnote w:id="13">
    <w:p w:rsidR="0037229C" w:rsidRPr="00E464CA" w:rsidRDefault="0037229C">
      <w:pPr>
        <w:pStyle w:val="FootnoteText"/>
        <w:rPr>
          <w:rFonts w:ascii="Times New Roman" w:hAnsi="Times New Roman" w:cs="Times New Roman"/>
        </w:rPr>
      </w:pPr>
      <w:r w:rsidRPr="00AC6E36">
        <w:rPr>
          <w:rStyle w:val="FootnoteReference"/>
          <w:rFonts w:ascii="Times New Roman" w:hAnsi="Times New Roman" w:cs="Times New Roman"/>
        </w:rPr>
        <w:footnoteRef/>
      </w:r>
      <w:r w:rsidRPr="008015E2">
        <w:rPr>
          <w:rFonts w:ascii="Times New Roman" w:hAnsi="Times New Roman" w:cs="Times New Roman"/>
        </w:rPr>
        <w:t xml:space="preserve"> </w:t>
      </w:r>
      <w:hyperlink r:id="rId11" w:history="1">
        <w:r w:rsidRPr="00AC6E36">
          <w:rPr>
            <w:rStyle w:val="Hyperlink"/>
            <w:rFonts w:ascii="Times New Roman" w:hAnsi="Times New Roman" w:cs="Times New Roman"/>
          </w:rPr>
          <w:t>https</w:t>
        </w:r>
        <w:r w:rsidRPr="008015E2">
          <w:rPr>
            <w:rStyle w:val="Hyperlink"/>
            <w:rFonts w:ascii="Times New Roman" w:hAnsi="Times New Roman" w:cs="Times New Roman"/>
          </w:rPr>
          <w:t>://</w:t>
        </w:r>
        <w:r w:rsidRPr="00AC6E36">
          <w:rPr>
            <w:rStyle w:val="Hyperlink"/>
            <w:rFonts w:ascii="Times New Roman" w:hAnsi="Times New Roman" w:cs="Times New Roman"/>
          </w:rPr>
          <w:t>prokuplje</w:t>
        </w:r>
        <w:r w:rsidRPr="008015E2">
          <w:rPr>
            <w:rStyle w:val="Hyperlink"/>
            <w:rFonts w:ascii="Times New Roman" w:hAnsi="Times New Roman" w:cs="Times New Roman"/>
          </w:rPr>
          <w:t>.</w:t>
        </w:r>
        <w:r w:rsidRPr="00AC6E36">
          <w:rPr>
            <w:rStyle w:val="Hyperlink"/>
            <w:rFonts w:ascii="Times New Roman" w:hAnsi="Times New Roman" w:cs="Times New Roman"/>
          </w:rPr>
          <w:t>org</w:t>
        </w:r>
        <w:r w:rsidRPr="008015E2">
          <w:rPr>
            <w:rStyle w:val="Hyperlink"/>
            <w:rFonts w:ascii="Times New Roman" w:hAnsi="Times New Roman" w:cs="Times New Roman"/>
          </w:rPr>
          <w:t>.</w:t>
        </w:r>
        <w:r w:rsidRPr="00AC6E36">
          <w:rPr>
            <w:rStyle w:val="Hyperlink"/>
            <w:rFonts w:ascii="Times New Roman" w:hAnsi="Times New Roman" w:cs="Times New Roman"/>
          </w:rPr>
          <w:t>rs</w:t>
        </w:r>
        <w:r w:rsidRPr="008015E2">
          <w:rPr>
            <w:rStyle w:val="Hyperlink"/>
            <w:rFonts w:ascii="Times New Roman" w:hAnsi="Times New Roman" w:cs="Times New Roman"/>
          </w:rPr>
          <w:t>/</w:t>
        </w:r>
        <w:r w:rsidRPr="00AC6E36">
          <w:rPr>
            <w:rStyle w:val="Hyperlink"/>
            <w:rFonts w:ascii="Times New Roman" w:hAnsi="Times New Roman" w:cs="Times New Roman"/>
          </w:rPr>
          <w:t>vesti</w:t>
        </w:r>
        <w:r w:rsidRPr="008015E2">
          <w:rPr>
            <w:rStyle w:val="Hyperlink"/>
            <w:rFonts w:ascii="Times New Roman" w:hAnsi="Times New Roman" w:cs="Times New Roman"/>
          </w:rPr>
          <w:t>/</w:t>
        </w:r>
        <w:r w:rsidRPr="00AC6E36">
          <w:rPr>
            <w:rStyle w:val="Hyperlink"/>
            <w:rFonts w:ascii="Times New Roman" w:hAnsi="Times New Roman" w:cs="Times New Roman"/>
          </w:rPr>
          <w:t>sanacija</w:t>
        </w:r>
        <w:r w:rsidRPr="008015E2">
          <w:rPr>
            <w:rStyle w:val="Hyperlink"/>
            <w:rFonts w:ascii="Times New Roman" w:hAnsi="Times New Roman" w:cs="Times New Roman"/>
          </w:rPr>
          <w:t>-</w:t>
        </w:r>
        <w:r w:rsidRPr="00AC6E36">
          <w:rPr>
            <w:rStyle w:val="Hyperlink"/>
            <w:rFonts w:ascii="Times New Roman" w:hAnsi="Times New Roman" w:cs="Times New Roman"/>
          </w:rPr>
          <w:t>paleontoloskog</w:t>
        </w:r>
        <w:r w:rsidRPr="008015E2">
          <w:rPr>
            <w:rStyle w:val="Hyperlink"/>
            <w:rFonts w:ascii="Times New Roman" w:hAnsi="Times New Roman" w:cs="Times New Roman"/>
          </w:rPr>
          <w:t>-</w:t>
        </w:r>
        <w:r w:rsidRPr="00AC6E36">
          <w:rPr>
            <w:rStyle w:val="Hyperlink"/>
            <w:rFonts w:ascii="Times New Roman" w:hAnsi="Times New Roman" w:cs="Times New Roman"/>
          </w:rPr>
          <w:t>lokaliteta</w:t>
        </w:r>
        <w:r w:rsidRPr="008015E2">
          <w:rPr>
            <w:rStyle w:val="Hyperlink"/>
            <w:rFonts w:ascii="Times New Roman" w:hAnsi="Times New Roman" w:cs="Times New Roman"/>
          </w:rPr>
          <w:t>-</w:t>
        </w:r>
        <w:r w:rsidRPr="00AC6E36">
          <w:rPr>
            <w:rStyle w:val="Hyperlink"/>
            <w:rFonts w:ascii="Times New Roman" w:hAnsi="Times New Roman" w:cs="Times New Roman"/>
          </w:rPr>
          <w:t>prebreza</w:t>
        </w:r>
        <w:r w:rsidRPr="008015E2">
          <w:rPr>
            <w:rStyle w:val="Hyperlink"/>
            <w:rFonts w:ascii="Times New Roman" w:hAnsi="Times New Roman" w:cs="Times New Roman"/>
          </w:rPr>
          <w:t>-</w:t>
        </w:r>
        <w:r w:rsidRPr="00AC6E36">
          <w:rPr>
            <w:rStyle w:val="Hyperlink"/>
            <w:rFonts w:ascii="Times New Roman" w:hAnsi="Times New Roman" w:cs="Times New Roman"/>
          </w:rPr>
          <w:t>najavljena</w:t>
        </w:r>
        <w:r w:rsidRPr="008015E2">
          <w:rPr>
            <w:rStyle w:val="Hyperlink"/>
            <w:rFonts w:ascii="Times New Roman" w:hAnsi="Times New Roman" w:cs="Times New Roman"/>
          </w:rPr>
          <w:t>-</w:t>
        </w:r>
        <w:r w:rsidRPr="00AC6E36">
          <w:rPr>
            <w:rStyle w:val="Hyperlink"/>
            <w:rFonts w:ascii="Times New Roman" w:hAnsi="Times New Roman" w:cs="Times New Roman"/>
          </w:rPr>
          <w:t>nova</w:t>
        </w:r>
        <w:r w:rsidRPr="008015E2">
          <w:rPr>
            <w:rStyle w:val="Hyperlink"/>
            <w:rFonts w:ascii="Times New Roman" w:hAnsi="Times New Roman" w:cs="Times New Roman"/>
          </w:rPr>
          <w:t>-</w:t>
        </w:r>
        <w:r w:rsidRPr="00AC6E36">
          <w:rPr>
            <w:rStyle w:val="Hyperlink"/>
            <w:rFonts w:ascii="Times New Roman" w:hAnsi="Times New Roman" w:cs="Times New Roman"/>
          </w:rPr>
          <w:t>istrazivanja</w:t>
        </w:r>
        <w:r w:rsidRPr="008015E2">
          <w:rPr>
            <w:rStyle w:val="Hyperlink"/>
            <w:rFonts w:ascii="Times New Roman" w:hAnsi="Times New Roman" w:cs="Times New Roman"/>
          </w:rPr>
          <w:t>/</w:t>
        </w:r>
      </w:hyperlink>
      <w:r w:rsidRPr="00E464CA">
        <w:rPr>
          <w:rStyle w:val="Hyperlink"/>
          <w:rFonts w:ascii="Times New Roman" w:hAnsi="Times New Roman" w:cs="Times New Roman"/>
        </w:rPr>
        <w:t xml:space="preserve">, </w:t>
      </w:r>
      <w:r w:rsidRPr="00AC6E36">
        <w:rPr>
          <w:rFonts w:ascii="Times New Roman" w:hAnsi="Times New Roman" w:cs="Times New Roman"/>
        </w:rPr>
        <w:t xml:space="preserve"> </w:t>
      </w:r>
      <w:r>
        <w:rPr>
          <w:rFonts w:ascii="Times New Roman" w:hAnsi="Times New Roman" w:cs="Times New Roman"/>
        </w:rPr>
        <w:t>приступљено: 04.07.2025.</w:t>
      </w:r>
    </w:p>
  </w:footnote>
  <w:footnote w:id="14">
    <w:p w:rsidR="0037229C" w:rsidRPr="00E464CA" w:rsidRDefault="0037229C">
      <w:pPr>
        <w:pStyle w:val="FootnoteText"/>
        <w:rPr>
          <w:rFonts w:ascii="Times New Roman" w:hAnsi="Times New Roman" w:cs="Times New Roman"/>
        </w:rPr>
      </w:pPr>
      <w:r w:rsidRPr="00F932E7">
        <w:rPr>
          <w:rStyle w:val="FootnoteReference"/>
          <w:rFonts w:ascii="Times New Roman" w:hAnsi="Times New Roman" w:cs="Times New Roman"/>
        </w:rPr>
        <w:footnoteRef/>
      </w:r>
      <w:r w:rsidRPr="008015E2">
        <w:rPr>
          <w:rFonts w:ascii="Times New Roman" w:hAnsi="Times New Roman" w:cs="Times New Roman"/>
        </w:rPr>
        <w:t xml:space="preserve"> </w:t>
      </w:r>
      <w:hyperlink r:id="rId12" w:history="1">
        <w:r w:rsidRPr="005B4928">
          <w:rPr>
            <w:rStyle w:val="Hyperlink"/>
            <w:rFonts w:ascii="Times New Roman" w:hAnsi="Times New Roman" w:cs="Times New Roman"/>
          </w:rPr>
          <w:t>https://www.ekapija.com/news/3455284/blacko-jezero-se-uredjuje-za-turiste-trazi-se-obradjivac-plana-detaljne-regulacije</w:t>
        </w:r>
      </w:hyperlink>
      <w:r>
        <w:rPr>
          <w:rFonts w:ascii="Times New Roman" w:hAnsi="Times New Roman" w:cs="Times New Roman"/>
        </w:rPr>
        <w:t>, приступљено: 04.07.2025.</w:t>
      </w:r>
    </w:p>
  </w:footnote>
  <w:footnote w:id="15">
    <w:p w:rsidR="0037229C" w:rsidRPr="006B6C17" w:rsidRDefault="0037229C">
      <w:pPr>
        <w:pStyle w:val="FootnoteText"/>
        <w:rPr>
          <w:rFonts w:ascii="Times New Roman" w:hAnsi="Times New Roman" w:cs="Times New Roman"/>
          <w:color w:val="000000" w:themeColor="text1"/>
        </w:rPr>
      </w:pPr>
      <w:r>
        <w:rPr>
          <w:rStyle w:val="FootnoteReference"/>
        </w:rPr>
        <w:footnoteRef/>
      </w:r>
      <w:r w:rsidRPr="008015E2">
        <w:t xml:space="preserve"> </w:t>
      </w:r>
      <w:hyperlink r:id="rId13" w:history="1">
        <w:r w:rsidRPr="00732434">
          <w:rPr>
            <w:rStyle w:val="Hyperlink"/>
            <w:rFonts w:ascii="Times New Roman" w:hAnsi="Times New Roman" w:cs="Times New Roman"/>
          </w:rPr>
          <w:t>https</w:t>
        </w:r>
        <w:r w:rsidRPr="008015E2">
          <w:rPr>
            <w:rStyle w:val="Hyperlink"/>
            <w:rFonts w:ascii="Times New Roman" w:hAnsi="Times New Roman" w:cs="Times New Roman"/>
          </w:rPr>
          <w:t>://</w:t>
        </w:r>
        <w:r w:rsidRPr="00732434">
          <w:rPr>
            <w:rStyle w:val="Hyperlink"/>
            <w:rFonts w:ascii="Times New Roman" w:hAnsi="Times New Roman" w:cs="Times New Roman"/>
          </w:rPr>
          <w:t>srbijasume</w:t>
        </w:r>
        <w:r w:rsidRPr="008015E2">
          <w:rPr>
            <w:rStyle w:val="Hyperlink"/>
            <w:rFonts w:ascii="Times New Roman" w:hAnsi="Times New Roman" w:cs="Times New Roman"/>
          </w:rPr>
          <w:t>.</w:t>
        </w:r>
        <w:r w:rsidRPr="00732434">
          <w:rPr>
            <w:rStyle w:val="Hyperlink"/>
            <w:rFonts w:ascii="Times New Roman" w:hAnsi="Times New Roman" w:cs="Times New Roman"/>
          </w:rPr>
          <w:t>rs</w:t>
        </w:r>
        <w:r w:rsidRPr="008015E2">
          <w:rPr>
            <w:rStyle w:val="Hyperlink"/>
            <w:rFonts w:ascii="Times New Roman" w:hAnsi="Times New Roman" w:cs="Times New Roman"/>
          </w:rPr>
          <w:t>/</w:t>
        </w:r>
        <w:r w:rsidRPr="00732434">
          <w:rPr>
            <w:rStyle w:val="Hyperlink"/>
            <w:rFonts w:ascii="Times New Roman" w:hAnsi="Times New Roman" w:cs="Times New Roman"/>
          </w:rPr>
          <w:t>ssume</w:t>
        </w:r>
        <w:r w:rsidRPr="008015E2">
          <w:rPr>
            <w:rStyle w:val="Hyperlink"/>
            <w:rFonts w:ascii="Times New Roman" w:hAnsi="Times New Roman" w:cs="Times New Roman"/>
          </w:rPr>
          <w:t>/</w:t>
        </w:r>
        <w:r w:rsidRPr="00732434">
          <w:rPr>
            <w:rStyle w:val="Hyperlink"/>
            <w:rFonts w:ascii="Times New Roman" w:hAnsi="Times New Roman" w:cs="Times New Roman"/>
          </w:rPr>
          <w:t>wp</w:t>
        </w:r>
        <w:r w:rsidRPr="008015E2">
          <w:rPr>
            <w:rStyle w:val="Hyperlink"/>
            <w:rFonts w:ascii="Times New Roman" w:hAnsi="Times New Roman" w:cs="Times New Roman"/>
          </w:rPr>
          <w:t>-</w:t>
        </w:r>
        <w:r w:rsidRPr="00732434">
          <w:rPr>
            <w:rStyle w:val="Hyperlink"/>
            <w:rFonts w:ascii="Times New Roman" w:hAnsi="Times New Roman" w:cs="Times New Roman"/>
          </w:rPr>
          <w:t>content</w:t>
        </w:r>
        <w:r w:rsidRPr="008015E2">
          <w:rPr>
            <w:rStyle w:val="Hyperlink"/>
            <w:rFonts w:ascii="Times New Roman" w:hAnsi="Times New Roman" w:cs="Times New Roman"/>
          </w:rPr>
          <w:t>/</w:t>
        </w:r>
        <w:r w:rsidRPr="00732434">
          <w:rPr>
            <w:rStyle w:val="Hyperlink"/>
            <w:rFonts w:ascii="Times New Roman" w:hAnsi="Times New Roman" w:cs="Times New Roman"/>
          </w:rPr>
          <w:t>uploads</w:t>
        </w:r>
        <w:r w:rsidRPr="008015E2">
          <w:rPr>
            <w:rStyle w:val="Hyperlink"/>
            <w:rFonts w:ascii="Times New Roman" w:hAnsi="Times New Roman" w:cs="Times New Roman"/>
          </w:rPr>
          <w:t>/2025/04/</w:t>
        </w:r>
        <w:r w:rsidRPr="00732434">
          <w:rPr>
            <w:rStyle w:val="Hyperlink"/>
            <w:rFonts w:ascii="Times New Roman" w:hAnsi="Times New Roman" w:cs="Times New Roman"/>
          </w:rPr>
          <w:t>PlanUprVelikiJastrebac</w:t>
        </w:r>
        <w:r w:rsidRPr="008015E2">
          <w:rPr>
            <w:rStyle w:val="Hyperlink"/>
            <w:rFonts w:ascii="Times New Roman" w:hAnsi="Times New Roman" w:cs="Times New Roman"/>
          </w:rPr>
          <w:t>2025.</w:t>
        </w:r>
        <w:r w:rsidRPr="00732434">
          <w:rPr>
            <w:rStyle w:val="Hyperlink"/>
            <w:rFonts w:ascii="Times New Roman" w:hAnsi="Times New Roman" w:cs="Times New Roman"/>
          </w:rPr>
          <w:t>pdf</w:t>
        </w:r>
      </w:hyperlink>
      <w:r>
        <w:rPr>
          <w:rStyle w:val="Hyperlink"/>
          <w:rFonts w:ascii="Times New Roman" w:hAnsi="Times New Roman" w:cs="Times New Roman"/>
        </w:rPr>
        <w:t xml:space="preserve">, </w:t>
      </w:r>
      <w:r w:rsidRPr="006B6C17">
        <w:rPr>
          <w:rStyle w:val="Hyperlink"/>
          <w:rFonts w:ascii="Times New Roman" w:hAnsi="Times New Roman" w:cs="Times New Roman"/>
          <w:color w:val="000000" w:themeColor="text1"/>
          <w:u w:val="none"/>
        </w:rPr>
        <w:t>приступљено: 05.07.2025.</w:t>
      </w:r>
      <w:r w:rsidRPr="006B6C17">
        <w:rPr>
          <w:rFonts w:ascii="Times New Roman" w:hAnsi="Times New Roman" w:cs="Times New Roman"/>
          <w:color w:val="000000" w:themeColor="text1"/>
        </w:rPr>
        <w:t xml:space="preserve"> </w:t>
      </w:r>
    </w:p>
  </w:footnote>
  <w:footnote w:id="16">
    <w:p w:rsidR="0037229C" w:rsidRPr="006B6C17" w:rsidRDefault="0037229C">
      <w:pPr>
        <w:pStyle w:val="FootnoteText"/>
        <w:rPr>
          <w:color w:val="000000" w:themeColor="text1"/>
        </w:rPr>
      </w:pPr>
      <w:r w:rsidRPr="00732434">
        <w:rPr>
          <w:rStyle w:val="FootnoteReference"/>
          <w:rFonts w:ascii="Times New Roman" w:hAnsi="Times New Roman" w:cs="Times New Roman"/>
        </w:rPr>
        <w:footnoteRef/>
      </w:r>
      <w:r w:rsidRPr="008015E2">
        <w:rPr>
          <w:rFonts w:ascii="Times New Roman" w:hAnsi="Times New Roman" w:cs="Times New Roman"/>
        </w:rPr>
        <w:t xml:space="preserve"> </w:t>
      </w:r>
      <w:hyperlink r:id="rId14" w:history="1">
        <w:r w:rsidRPr="00732434">
          <w:rPr>
            <w:rStyle w:val="Hyperlink"/>
            <w:rFonts w:ascii="Times New Roman" w:hAnsi="Times New Roman" w:cs="Times New Roman"/>
          </w:rPr>
          <w:t>https</w:t>
        </w:r>
        <w:r w:rsidRPr="008015E2">
          <w:rPr>
            <w:rStyle w:val="Hyperlink"/>
            <w:rFonts w:ascii="Times New Roman" w:hAnsi="Times New Roman" w:cs="Times New Roman"/>
          </w:rPr>
          <w:t>://</w:t>
        </w:r>
        <w:r w:rsidRPr="00732434">
          <w:rPr>
            <w:rStyle w:val="Hyperlink"/>
            <w:rFonts w:ascii="Times New Roman" w:hAnsi="Times New Roman" w:cs="Times New Roman"/>
          </w:rPr>
          <w:t>www</w:t>
        </w:r>
        <w:r w:rsidRPr="008015E2">
          <w:rPr>
            <w:rStyle w:val="Hyperlink"/>
            <w:rFonts w:ascii="Times New Roman" w:hAnsi="Times New Roman" w:cs="Times New Roman"/>
          </w:rPr>
          <w:t>.</w:t>
        </w:r>
        <w:r w:rsidRPr="00732434">
          <w:rPr>
            <w:rStyle w:val="Hyperlink"/>
            <w:rFonts w:ascii="Times New Roman" w:hAnsi="Times New Roman" w:cs="Times New Roman"/>
          </w:rPr>
          <w:t>blaceinfopress</w:t>
        </w:r>
        <w:r w:rsidRPr="008015E2">
          <w:rPr>
            <w:rStyle w:val="Hyperlink"/>
            <w:rFonts w:ascii="Times New Roman" w:hAnsi="Times New Roman" w:cs="Times New Roman"/>
          </w:rPr>
          <w:t>.</w:t>
        </w:r>
        <w:r w:rsidRPr="00732434">
          <w:rPr>
            <w:rStyle w:val="Hyperlink"/>
            <w:rFonts w:ascii="Times New Roman" w:hAnsi="Times New Roman" w:cs="Times New Roman"/>
          </w:rPr>
          <w:t>rs</w:t>
        </w:r>
        <w:r w:rsidRPr="008015E2">
          <w:rPr>
            <w:rStyle w:val="Hyperlink"/>
            <w:rFonts w:ascii="Times New Roman" w:hAnsi="Times New Roman" w:cs="Times New Roman"/>
          </w:rPr>
          <w:t>/</w:t>
        </w:r>
        <w:r w:rsidRPr="00732434">
          <w:rPr>
            <w:rStyle w:val="Hyperlink"/>
            <w:rFonts w:ascii="Times New Roman" w:hAnsi="Times New Roman" w:cs="Times New Roman"/>
          </w:rPr>
          <w:t>lekovito</w:t>
        </w:r>
        <w:r w:rsidRPr="008015E2">
          <w:rPr>
            <w:rStyle w:val="Hyperlink"/>
            <w:rFonts w:ascii="Times New Roman" w:hAnsi="Times New Roman" w:cs="Times New Roman"/>
          </w:rPr>
          <w:t>-</w:t>
        </w:r>
        <w:r w:rsidRPr="00732434">
          <w:rPr>
            <w:rStyle w:val="Hyperlink"/>
            <w:rFonts w:ascii="Times New Roman" w:hAnsi="Times New Roman" w:cs="Times New Roman"/>
          </w:rPr>
          <w:t>blato</w:t>
        </w:r>
        <w:r w:rsidRPr="008015E2">
          <w:rPr>
            <w:rStyle w:val="Hyperlink"/>
            <w:rFonts w:ascii="Times New Roman" w:hAnsi="Times New Roman" w:cs="Times New Roman"/>
          </w:rPr>
          <w:t>-</w:t>
        </w:r>
        <w:r w:rsidRPr="00732434">
          <w:rPr>
            <w:rStyle w:val="Hyperlink"/>
            <w:rFonts w:ascii="Times New Roman" w:hAnsi="Times New Roman" w:cs="Times New Roman"/>
          </w:rPr>
          <w:t>i</w:t>
        </w:r>
        <w:r w:rsidRPr="008015E2">
          <w:rPr>
            <w:rStyle w:val="Hyperlink"/>
            <w:rFonts w:ascii="Times New Roman" w:hAnsi="Times New Roman" w:cs="Times New Roman"/>
          </w:rPr>
          <w:t>-</w:t>
        </w:r>
        <w:r w:rsidRPr="00732434">
          <w:rPr>
            <w:rStyle w:val="Hyperlink"/>
            <w:rFonts w:ascii="Times New Roman" w:hAnsi="Times New Roman" w:cs="Times New Roman"/>
          </w:rPr>
          <w:t>izvor</w:t>
        </w:r>
        <w:r w:rsidRPr="008015E2">
          <w:rPr>
            <w:rStyle w:val="Hyperlink"/>
            <w:rFonts w:ascii="Times New Roman" w:hAnsi="Times New Roman" w:cs="Times New Roman"/>
          </w:rPr>
          <w:t>-</w:t>
        </w:r>
        <w:r w:rsidRPr="00732434">
          <w:rPr>
            <w:rStyle w:val="Hyperlink"/>
            <w:rFonts w:ascii="Times New Roman" w:hAnsi="Times New Roman" w:cs="Times New Roman"/>
          </w:rPr>
          <w:t>mineralne</w:t>
        </w:r>
        <w:r w:rsidRPr="008015E2">
          <w:rPr>
            <w:rStyle w:val="Hyperlink"/>
            <w:rFonts w:ascii="Times New Roman" w:hAnsi="Times New Roman" w:cs="Times New Roman"/>
          </w:rPr>
          <w:t>-</w:t>
        </w:r>
        <w:r w:rsidRPr="00732434">
          <w:rPr>
            <w:rStyle w:val="Hyperlink"/>
            <w:rFonts w:ascii="Times New Roman" w:hAnsi="Times New Roman" w:cs="Times New Roman"/>
          </w:rPr>
          <w:t>vode</w:t>
        </w:r>
        <w:r w:rsidRPr="008015E2">
          <w:rPr>
            <w:rStyle w:val="Hyperlink"/>
            <w:rFonts w:ascii="Times New Roman" w:hAnsi="Times New Roman" w:cs="Times New Roman"/>
          </w:rPr>
          <w:t>-</w:t>
        </w:r>
        <w:r w:rsidRPr="00732434">
          <w:rPr>
            <w:rStyle w:val="Hyperlink"/>
            <w:rFonts w:ascii="Times New Roman" w:hAnsi="Times New Roman" w:cs="Times New Roman"/>
          </w:rPr>
          <w:t>blacke</w:t>
        </w:r>
        <w:r w:rsidRPr="008015E2">
          <w:rPr>
            <w:rStyle w:val="Hyperlink"/>
            <w:rFonts w:ascii="Times New Roman" w:hAnsi="Times New Roman" w:cs="Times New Roman"/>
          </w:rPr>
          <w:t>-</w:t>
        </w:r>
        <w:r w:rsidRPr="00732434">
          <w:rPr>
            <w:rStyle w:val="Hyperlink"/>
            <w:rFonts w:ascii="Times New Roman" w:hAnsi="Times New Roman" w:cs="Times New Roman"/>
          </w:rPr>
          <w:t>budim</w:t>
        </w:r>
        <w:r w:rsidRPr="008015E2">
          <w:rPr>
            <w:rStyle w:val="Hyperlink"/>
            <w:rFonts w:ascii="Times New Roman" w:hAnsi="Times New Roman" w:cs="Times New Roman"/>
          </w:rPr>
          <w:t>-</w:t>
        </w:r>
        <w:r w:rsidRPr="00732434">
          <w:rPr>
            <w:rStyle w:val="Hyperlink"/>
            <w:rFonts w:ascii="Times New Roman" w:hAnsi="Times New Roman" w:cs="Times New Roman"/>
          </w:rPr>
          <w:t>banje</w:t>
        </w:r>
        <w:r w:rsidRPr="008015E2">
          <w:rPr>
            <w:rStyle w:val="Hyperlink"/>
            <w:rFonts w:ascii="Times New Roman" w:hAnsi="Times New Roman" w:cs="Times New Roman"/>
          </w:rPr>
          <w:t>/</w:t>
        </w:r>
      </w:hyperlink>
      <w:r>
        <w:rPr>
          <w:rStyle w:val="Hyperlink"/>
          <w:rFonts w:ascii="Times New Roman" w:hAnsi="Times New Roman" w:cs="Times New Roman"/>
        </w:rPr>
        <w:t xml:space="preserve">, </w:t>
      </w:r>
      <w:r w:rsidRPr="006B6C17">
        <w:rPr>
          <w:rStyle w:val="Hyperlink"/>
          <w:rFonts w:ascii="Times New Roman" w:hAnsi="Times New Roman" w:cs="Times New Roman"/>
          <w:color w:val="000000" w:themeColor="text1"/>
          <w:u w:val="none"/>
        </w:rPr>
        <w:t>приступљено: 06.07.2025.</w:t>
      </w:r>
      <w:r w:rsidRPr="006B6C17">
        <w:rPr>
          <w:color w:val="000000" w:themeColor="text1"/>
        </w:rPr>
        <w:t xml:space="preserve"> </w:t>
      </w:r>
    </w:p>
  </w:footnote>
  <w:footnote w:id="17">
    <w:p w:rsidR="0037229C" w:rsidRPr="006B6C17" w:rsidRDefault="0037229C" w:rsidP="006B6C17">
      <w:pPr>
        <w:pStyle w:val="FootnoteText"/>
        <w:rPr>
          <w:color w:val="000000" w:themeColor="text1"/>
        </w:rPr>
      </w:pPr>
      <w:r>
        <w:rPr>
          <w:rStyle w:val="FootnoteReference"/>
        </w:rPr>
        <w:footnoteRef/>
      </w:r>
      <w:r w:rsidRPr="008015E2">
        <w:t xml:space="preserve"> </w:t>
      </w:r>
      <w:hyperlink r:id="rId15" w:history="1">
        <w:r w:rsidRPr="00901C96">
          <w:rPr>
            <w:rStyle w:val="Hyperlink"/>
            <w:rFonts w:ascii="Times New Roman" w:hAnsi="Times New Roman" w:cs="Times New Roman"/>
          </w:rPr>
          <w:t>https</w:t>
        </w:r>
        <w:r w:rsidRPr="008015E2">
          <w:rPr>
            <w:rStyle w:val="Hyperlink"/>
            <w:rFonts w:ascii="Times New Roman" w:hAnsi="Times New Roman" w:cs="Times New Roman"/>
          </w:rPr>
          <w:t>://</w:t>
        </w:r>
        <w:r w:rsidRPr="00901C96">
          <w:rPr>
            <w:rStyle w:val="Hyperlink"/>
            <w:rFonts w:ascii="Times New Roman" w:hAnsi="Times New Roman" w:cs="Times New Roman"/>
          </w:rPr>
          <w:t>geosrbija</w:t>
        </w:r>
        <w:r w:rsidRPr="008015E2">
          <w:rPr>
            <w:rStyle w:val="Hyperlink"/>
            <w:rFonts w:ascii="Times New Roman" w:hAnsi="Times New Roman" w:cs="Times New Roman"/>
          </w:rPr>
          <w:t>.</w:t>
        </w:r>
        <w:r w:rsidRPr="00901C96">
          <w:rPr>
            <w:rStyle w:val="Hyperlink"/>
            <w:rFonts w:ascii="Times New Roman" w:hAnsi="Times New Roman" w:cs="Times New Roman"/>
          </w:rPr>
          <w:t>rs</w:t>
        </w:r>
        <w:r w:rsidRPr="008015E2">
          <w:rPr>
            <w:rStyle w:val="Hyperlink"/>
            <w:rFonts w:ascii="Times New Roman" w:hAnsi="Times New Roman" w:cs="Times New Roman"/>
          </w:rPr>
          <w:t>/</w:t>
        </w:r>
        <w:r w:rsidRPr="00901C96">
          <w:rPr>
            <w:rStyle w:val="Hyperlink"/>
            <w:rFonts w:ascii="Times New Roman" w:hAnsi="Times New Roman" w:cs="Times New Roman"/>
          </w:rPr>
          <w:t>geosrbija</w:t>
        </w:r>
        <w:r w:rsidRPr="008015E2">
          <w:rPr>
            <w:rStyle w:val="Hyperlink"/>
            <w:rFonts w:ascii="Times New Roman" w:hAnsi="Times New Roman" w:cs="Times New Roman"/>
          </w:rPr>
          <w:t>-</w:t>
        </w:r>
        <w:r w:rsidRPr="00901C96">
          <w:rPr>
            <w:rStyle w:val="Hyperlink"/>
            <w:rFonts w:ascii="Times New Roman" w:hAnsi="Times New Roman" w:cs="Times New Roman"/>
          </w:rPr>
          <w:t>wp</w:t>
        </w:r>
        <w:r w:rsidRPr="008015E2">
          <w:rPr>
            <w:rStyle w:val="Hyperlink"/>
            <w:rFonts w:ascii="Times New Roman" w:hAnsi="Times New Roman" w:cs="Times New Roman"/>
          </w:rPr>
          <w:t>/</w:t>
        </w:r>
        <w:r w:rsidRPr="00901C96">
          <w:rPr>
            <w:rStyle w:val="Hyperlink"/>
            <w:rFonts w:ascii="Times New Roman" w:hAnsi="Times New Roman" w:cs="Times New Roman"/>
          </w:rPr>
          <w:t>wp</w:t>
        </w:r>
        <w:r w:rsidRPr="008015E2">
          <w:rPr>
            <w:rStyle w:val="Hyperlink"/>
            <w:rFonts w:ascii="Times New Roman" w:hAnsi="Times New Roman" w:cs="Times New Roman"/>
          </w:rPr>
          <w:t>-</w:t>
        </w:r>
        <w:r w:rsidRPr="00901C96">
          <w:rPr>
            <w:rStyle w:val="Hyperlink"/>
            <w:rFonts w:ascii="Times New Roman" w:hAnsi="Times New Roman" w:cs="Times New Roman"/>
          </w:rPr>
          <w:t>content</w:t>
        </w:r>
        <w:r w:rsidRPr="008015E2">
          <w:rPr>
            <w:rStyle w:val="Hyperlink"/>
            <w:rFonts w:ascii="Times New Roman" w:hAnsi="Times New Roman" w:cs="Times New Roman"/>
          </w:rPr>
          <w:t>/</w:t>
        </w:r>
        <w:r w:rsidRPr="00901C96">
          <w:rPr>
            <w:rStyle w:val="Hyperlink"/>
            <w:rFonts w:ascii="Times New Roman" w:hAnsi="Times New Roman" w:cs="Times New Roman"/>
          </w:rPr>
          <w:t>uploads</w:t>
        </w:r>
        <w:r w:rsidRPr="008015E2">
          <w:rPr>
            <w:rStyle w:val="Hyperlink"/>
            <w:rFonts w:ascii="Times New Roman" w:hAnsi="Times New Roman" w:cs="Times New Roman"/>
          </w:rPr>
          <w:t>/2023/04/</w:t>
        </w:r>
        <w:r w:rsidRPr="00901C96">
          <w:rPr>
            <w:rStyle w:val="Hyperlink"/>
            <w:rFonts w:ascii="Times New Roman" w:hAnsi="Times New Roman" w:cs="Times New Roman"/>
          </w:rPr>
          <w:t>Prostorni</w:t>
        </w:r>
        <w:r w:rsidRPr="008015E2">
          <w:rPr>
            <w:rStyle w:val="Hyperlink"/>
            <w:rFonts w:ascii="Times New Roman" w:hAnsi="Times New Roman" w:cs="Times New Roman"/>
          </w:rPr>
          <w:t>-</w:t>
        </w:r>
        <w:r w:rsidRPr="00901C96">
          <w:rPr>
            <w:rStyle w:val="Hyperlink"/>
            <w:rFonts w:ascii="Times New Roman" w:hAnsi="Times New Roman" w:cs="Times New Roman"/>
          </w:rPr>
          <w:t>plan</w:t>
        </w:r>
        <w:r w:rsidRPr="008015E2">
          <w:rPr>
            <w:rStyle w:val="Hyperlink"/>
            <w:rFonts w:ascii="Times New Roman" w:hAnsi="Times New Roman" w:cs="Times New Roman"/>
          </w:rPr>
          <w:t>-</w:t>
        </w:r>
        <w:r w:rsidRPr="00901C96">
          <w:rPr>
            <w:rStyle w:val="Hyperlink"/>
            <w:rFonts w:ascii="Times New Roman" w:hAnsi="Times New Roman" w:cs="Times New Roman"/>
          </w:rPr>
          <w:t>opstine</w:t>
        </w:r>
        <w:r w:rsidRPr="008015E2">
          <w:rPr>
            <w:rStyle w:val="Hyperlink"/>
            <w:rFonts w:ascii="Times New Roman" w:hAnsi="Times New Roman" w:cs="Times New Roman"/>
          </w:rPr>
          <w:t>-</w:t>
        </w:r>
        <w:r w:rsidRPr="00901C96">
          <w:rPr>
            <w:rStyle w:val="Hyperlink"/>
            <w:rFonts w:ascii="Times New Roman" w:hAnsi="Times New Roman" w:cs="Times New Roman"/>
          </w:rPr>
          <w:t>Blace</w:t>
        </w:r>
        <w:r w:rsidRPr="008015E2">
          <w:rPr>
            <w:rStyle w:val="Hyperlink"/>
            <w:rFonts w:ascii="Times New Roman" w:hAnsi="Times New Roman" w:cs="Times New Roman"/>
          </w:rPr>
          <w:t>_</w:t>
        </w:r>
        <w:r w:rsidRPr="00901C96">
          <w:rPr>
            <w:rStyle w:val="Hyperlink"/>
            <w:rFonts w:ascii="Times New Roman" w:hAnsi="Times New Roman" w:cs="Times New Roman"/>
          </w:rPr>
          <w:t>tekstualni</w:t>
        </w:r>
        <w:r w:rsidRPr="008015E2">
          <w:rPr>
            <w:rStyle w:val="Hyperlink"/>
            <w:rFonts w:ascii="Times New Roman" w:hAnsi="Times New Roman" w:cs="Times New Roman"/>
          </w:rPr>
          <w:t>-</w:t>
        </w:r>
        <w:r w:rsidRPr="00901C96">
          <w:rPr>
            <w:rStyle w:val="Hyperlink"/>
            <w:rFonts w:ascii="Times New Roman" w:hAnsi="Times New Roman" w:cs="Times New Roman"/>
          </w:rPr>
          <w:t>deo</w:t>
        </w:r>
        <w:r w:rsidRPr="008015E2">
          <w:rPr>
            <w:rStyle w:val="Hyperlink"/>
            <w:rFonts w:ascii="Times New Roman" w:hAnsi="Times New Roman" w:cs="Times New Roman"/>
          </w:rPr>
          <w:t>.</w:t>
        </w:r>
        <w:r w:rsidRPr="00901C96">
          <w:rPr>
            <w:rStyle w:val="Hyperlink"/>
            <w:rFonts w:ascii="Times New Roman" w:hAnsi="Times New Roman" w:cs="Times New Roman"/>
          </w:rPr>
          <w:t>pdf</w:t>
        </w:r>
      </w:hyperlink>
      <w:r>
        <w:t xml:space="preserve"> , </w:t>
      </w:r>
      <w:r w:rsidRPr="006B6C17">
        <w:rPr>
          <w:rStyle w:val="Hyperlink"/>
          <w:rFonts w:ascii="Times New Roman" w:hAnsi="Times New Roman" w:cs="Times New Roman"/>
          <w:color w:val="000000" w:themeColor="text1"/>
          <w:u w:val="none"/>
        </w:rPr>
        <w:t>приступљено: 06.07.2025.</w:t>
      </w:r>
      <w:r w:rsidRPr="006B6C17">
        <w:rPr>
          <w:color w:val="000000" w:themeColor="text1"/>
        </w:rPr>
        <w:t xml:space="preserve"> </w:t>
      </w:r>
    </w:p>
    <w:p w:rsidR="0037229C" w:rsidRPr="004137DD" w:rsidRDefault="0037229C">
      <w:pPr>
        <w:pStyle w:val="FootnoteText"/>
      </w:pPr>
    </w:p>
  </w:footnote>
  <w:footnote w:id="18">
    <w:p w:rsidR="0037229C" w:rsidRPr="006B6C17" w:rsidRDefault="0037229C">
      <w:pPr>
        <w:pStyle w:val="FootnoteText"/>
        <w:rPr>
          <w:color w:val="000000" w:themeColor="text1"/>
        </w:rPr>
      </w:pPr>
      <w:r w:rsidRPr="008F528F">
        <w:rPr>
          <w:rStyle w:val="FootnoteReference"/>
          <w:rFonts w:ascii="Times New Roman" w:hAnsi="Times New Roman" w:cs="Times New Roman"/>
        </w:rPr>
        <w:footnoteRef/>
      </w:r>
      <w:r w:rsidRPr="008015E2">
        <w:rPr>
          <w:rFonts w:ascii="Times New Roman" w:hAnsi="Times New Roman" w:cs="Times New Roman"/>
        </w:rPr>
        <w:t xml:space="preserve"> </w:t>
      </w:r>
      <w:hyperlink r:id="rId16" w:history="1">
        <w:r w:rsidRPr="008F528F">
          <w:rPr>
            <w:rStyle w:val="Hyperlink"/>
            <w:rFonts w:ascii="Times New Roman" w:hAnsi="Times New Roman" w:cs="Times New Roman"/>
          </w:rPr>
          <w:t>https</w:t>
        </w:r>
        <w:r w:rsidRPr="008015E2">
          <w:rPr>
            <w:rStyle w:val="Hyperlink"/>
            <w:rFonts w:ascii="Times New Roman" w:hAnsi="Times New Roman" w:cs="Times New Roman"/>
          </w:rPr>
          <w:t>://</w:t>
        </w:r>
        <w:r w:rsidRPr="008F528F">
          <w:rPr>
            <w:rStyle w:val="Hyperlink"/>
            <w:rFonts w:ascii="Times New Roman" w:hAnsi="Times New Roman" w:cs="Times New Roman"/>
          </w:rPr>
          <w:t>www</w:t>
        </w:r>
        <w:r w:rsidRPr="008015E2">
          <w:rPr>
            <w:rStyle w:val="Hyperlink"/>
            <w:rFonts w:ascii="Times New Roman" w:hAnsi="Times New Roman" w:cs="Times New Roman"/>
          </w:rPr>
          <w:t>.</w:t>
        </w:r>
        <w:r w:rsidRPr="008F528F">
          <w:rPr>
            <w:rStyle w:val="Hyperlink"/>
            <w:rFonts w:ascii="Times New Roman" w:hAnsi="Times New Roman" w:cs="Times New Roman"/>
          </w:rPr>
          <w:t>blace</w:t>
        </w:r>
        <w:r w:rsidRPr="008015E2">
          <w:rPr>
            <w:rStyle w:val="Hyperlink"/>
            <w:rFonts w:ascii="Times New Roman" w:hAnsi="Times New Roman" w:cs="Times New Roman"/>
          </w:rPr>
          <w:t>.</w:t>
        </w:r>
        <w:r w:rsidRPr="008F528F">
          <w:rPr>
            <w:rStyle w:val="Hyperlink"/>
            <w:rFonts w:ascii="Times New Roman" w:hAnsi="Times New Roman" w:cs="Times New Roman"/>
          </w:rPr>
          <w:t>org</w:t>
        </w:r>
        <w:r w:rsidRPr="008015E2">
          <w:rPr>
            <w:rStyle w:val="Hyperlink"/>
            <w:rFonts w:ascii="Times New Roman" w:hAnsi="Times New Roman" w:cs="Times New Roman"/>
          </w:rPr>
          <w:t>.</w:t>
        </w:r>
        <w:r w:rsidRPr="008F528F">
          <w:rPr>
            <w:rStyle w:val="Hyperlink"/>
            <w:rFonts w:ascii="Times New Roman" w:hAnsi="Times New Roman" w:cs="Times New Roman"/>
          </w:rPr>
          <w:t>rs</w:t>
        </w:r>
        <w:r w:rsidRPr="008015E2">
          <w:rPr>
            <w:rStyle w:val="Hyperlink"/>
            <w:rFonts w:ascii="Times New Roman" w:hAnsi="Times New Roman" w:cs="Times New Roman"/>
          </w:rPr>
          <w:t>/</w:t>
        </w:r>
        <w:r w:rsidRPr="008F528F">
          <w:rPr>
            <w:rStyle w:val="Hyperlink"/>
            <w:rFonts w:ascii="Times New Roman" w:hAnsi="Times New Roman" w:cs="Times New Roman"/>
          </w:rPr>
          <w:t>o</w:t>
        </w:r>
        <w:r w:rsidRPr="008015E2">
          <w:rPr>
            <w:rStyle w:val="Hyperlink"/>
            <w:rFonts w:ascii="Times New Roman" w:hAnsi="Times New Roman" w:cs="Times New Roman"/>
          </w:rPr>
          <w:t>-</w:t>
        </w:r>
        <w:r w:rsidRPr="008F528F">
          <w:rPr>
            <w:rStyle w:val="Hyperlink"/>
            <w:rFonts w:ascii="Times New Roman" w:hAnsi="Times New Roman" w:cs="Times New Roman"/>
          </w:rPr>
          <w:t>blacu</w:t>
        </w:r>
        <w:r w:rsidRPr="008015E2">
          <w:rPr>
            <w:rStyle w:val="Hyperlink"/>
            <w:rFonts w:ascii="Times New Roman" w:hAnsi="Times New Roman" w:cs="Times New Roman"/>
          </w:rPr>
          <w:t>/</w:t>
        </w:r>
        <w:r w:rsidRPr="008F528F">
          <w:rPr>
            <w:rStyle w:val="Hyperlink"/>
            <w:rFonts w:ascii="Times New Roman" w:hAnsi="Times New Roman" w:cs="Times New Roman"/>
          </w:rPr>
          <w:t>licna</w:t>
        </w:r>
        <w:r w:rsidRPr="008015E2">
          <w:rPr>
            <w:rStyle w:val="Hyperlink"/>
            <w:rFonts w:ascii="Times New Roman" w:hAnsi="Times New Roman" w:cs="Times New Roman"/>
          </w:rPr>
          <w:t>-</w:t>
        </w:r>
        <w:r w:rsidRPr="008F528F">
          <w:rPr>
            <w:rStyle w:val="Hyperlink"/>
            <w:rFonts w:ascii="Times New Roman" w:hAnsi="Times New Roman" w:cs="Times New Roman"/>
          </w:rPr>
          <w:t>karta</w:t>
        </w:r>
        <w:r w:rsidRPr="008015E2">
          <w:rPr>
            <w:rStyle w:val="Hyperlink"/>
            <w:rFonts w:ascii="Times New Roman" w:hAnsi="Times New Roman" w:cs="Times New Roman"/>
          </w:rPr>
          <w:t>.</w:t>
        </w:r>
        <w:r w:rsidRPr="008F528F">
          <w:rPr>
            <w:rStyle w:val="Hyperlink"/>
            <w:rFonts w:ascii="Times New Roman" w:hAnsi="Times New Roman" w:cs="Times New Roman"/>
          </w:rPr>
          <w:t>html</w:t>
        </w:r>
      </w:hyperlink>
      <w:r w:rsidRPr="008F528F">
        <w:rPr>
          <w:rFonts w:ascii="Times New Roman" w:hAnsi="Times New Roman" w:cs="Times New Roman"/>
        </w:rPr>
        <w:t xml:space="preserve"> </w:t>
      </w:r>
      <w:r>
        <w:rPr>
          <w:rFonts w:ascii="Times New Roman" w:hAnsi="Times New Roman" w:cs="Times New Roman"/>
        </w:rPr>
        <w:t xml:space="preserve">, </w:t>
      </w:r>
      <w:r w:rsidRPr="006B6C17">
        <w:rPr>
          <w:rStyle w:val="Hyperlink"/>
          <w:rFonts w:ascii="Times New Roman" w:hAnsi="Times New Roman" w:cs="Times New Roman"/>
          <w:color w:val="000000" w:themeColor="text1"/>
          <w:u w:val="none"/>
        </w:rPr>
        <w:t>приступљено: 06.07.2025.</w:t>
      </w:r>
      <w:r w:rsidRPr="006B6C17">
        <w:rPr>
          <w:color w:val="000000" w:themeColor="text1"/>
        </w:rPr>
        <w:t xml:space="preserve"> </w:t>
      </w:r>
    </w:p>
  </w:footnote>
  <w:footnote w:id="19">
    <w:p w:rsidR="0037229C" w:rsidRPr="008F528F" w:rsidRDefault="0037229C">
      <w:pPr>
        <w:pStyle w:val="FootnoteText"/>
        <w:rPr>
          <w:rFonts w:ascii="Times New Roman" w:hAnsi="Times New Roman" w:cs="Times New Roman"/>
        </w:rPr>
      </w:pPr>
      <w:r w:rsidRPr="008F528F">
        <w:rPr>
          <w:rStyle w:val="FootnoteReference"/>
          <w:rFonts w:ascii="Times New Roman" w:hAnsi="Times New Roman" w:cs="Times New Roman"/>
        </w:rPr>
        <w:footnoteRef/>
      </w:r>
      <w:r w:rsidRPr="008015E2">
        <w:rPr>
          <w:rFonts w:ascii="Times New Roman" w:hAnsi="Times New Roman" w:cs="Times New Roman"/>
        </w:rPr>
        <w:t xml:space="preserve"> </w:t>
      </w:r>
      <w:hyperlink r:id="rId17" w:history="1">
        <w:r w:rsidRPr="008F528F">
          <w:rPr>
            <w:rStyle w:val="Hyperlink"/>
            <w:rFonts w:ascii="Times New Roman" w:hAnsi="Times New Roman" w:cs="Times New Roman"/>
          </w:rPr>
          <w:t>http</w:t>
        </w:r>
        <w:r w:rsidRPr="008015E2">
          <w:rPr>
            <w:rStyle w:val="Hyperlink"/>
            <w:rFonts w:ascii="Times New Roman" w:hAnsi="Times New Roman" w:cs="Times New Roman"/>
          </w:rPr>
          <w:t>://</w:t>
        </w:r>
        <w:r w:rsidRPr="008F528F">
          <w:rPr>
            <w:rStyle w:val="Hyperlink"/>
            <w:rFonts w:ascii="Times New Roman" w:hAnsi="Times New Roman" w:cs="Times New Roman"/>
          </w:rPr>
          <w:t>spomenicikulture</w:t>
        </w:r>
        <w:r w:rsidRPr="008015E2">
          <w:rPr>
            <w:rStyle w:val="Hyperlink"/>
            <w:rFonts w:ascii="Times New Roman" w:hAnsi="Times New Roman" w:cs="Times New Roman"/>
          </w:rPr>
          <w:t>.</w:t>
        </w:r>
        <w:r w:rsidRPr="008F528F">
          <w:rPr>
            <w:rStyle w:val="Hyperlink"/>
            <w:rFonts w:ascii="Times New Roman" w:hAnsi="Times New Roman" w:cs="Times New Roman"/>
          </w:rPr>
          <w:t>mi</w:t>
        </w:r>
        <w:r w:rsidRPr="008015E2">
          <w:rPr>
            <w:rStyle w:val="Hyperlink"/>
            <w:rFonts w:ascii="Times New Roman" w:hAnsi="Times New Roman" w:cs="Times New Roman"/>
          </w:rPr>
          <w:t>.</w:t>
        </w:r>
        <w:r w:rsidRPr="008F528F">
          <w:rPr>
            <w:rStyle w:val="Hyperlink"/>
            <w:rFonts w:ascii="Times New Roman" w:hAnsi="Times New Roman" w:cs="Times New Roman"/>
          </w:rPr>
          <w:t>sanu</w:t>
        </w:r>
        <w:r w:rsidRPr="008015E2">
          <w:rPr>
            <w:rStyle w:val="Hyperlink"/>
            <w:rFonts w:ascii="Times New Roman" w:hAnsi="Times New Roman" w:cs="Times New Roman"/>
          </w:rPr>
          <w:t>.</w:t>
        </w:r>
        <w:r w:rsidRPr="008F528F">
          <w:rPr>
            <w:rStyle w:val="Hyperlink"/>
            <w:rFonts w:ascii="Times New Roman" w:hAnsi="Times New Roman" w:cs="Times New Roman"/>
          </w:rPr>
          <w:t>ac</w:t>
        </w:r>
        <w:r w:rsidRPr="008015E2">
          <w:rPr>
            <w:rStyle w:val="Hyperlink"/>
            <w:rFonts w:ascii="Times New Roman" w:hAnsi="Times New Roman" w:cs="Times New Roman"/>
          </w:rPr>
          <w:t>.</w:t>
        </w:r>
        <w:r w:rsidRPr="008F528F">
          <w:rPr>
            <w:rStyle w:val="Hyperlink"/>
            <w:rFonts w:ascii="Times New Roman" w:hAnsi="Times New Roman" w:cs="Times New Roman"/>
          </w:rPr>
          <w:t>rs</w:t>
        </w:r>
        <w:r w:rsidRPr="008015E2">
          <w:rPr>
            <w:rStyle w:val="Hyperlink"/>
            <w:rFonts w:ascii="Times New Roman" w:hAnsi="Times New Roman" w:cs="Times New Roman"/>
          </w:rPr>
          <w:t>/</w:t>
        </w:r>
        <w:r w:rsidRPr="008F528F">
          <w:rPr>
            <w:rStyle w:val="Hyperlink"/>
            <w:rFonts w:ascii="Times New Roman" w:hAnsi="Times New Roman" w:cs="Times New Roman"/>
          </w:rPr>
          <w:t>mapa</w:t>
        </w:r>
        <w:r w:rsidRPr="008015E2">
          <w:rPr>
            <w:rStyle w:val="Hyperlink"/>
            <w:rFonts w:ascii="Times New Roman" w:hAnsi="Times New Roman" w:cs="Times New Roman"/>
          </w:rPr>
          <w:t>.</w:t>
        </w:r>
        <w:r w:rsidRPr="008F528F">
          <w:rPr>
            <w:rStyle w:val="Hyperlink"/>
            <w:rFonts w:ascii="Times New Roman" w:hAnsi="Times New Roman" w:cs="Times New Roman"/>
          </w:rPr>
          <w:t>php</w:t>
        </w:r>
        <w:r w:rsidRPr="008015E2">
          <w:rPr>
            <w:rStyle w:val="Hyperlink"/>
            <w:rFonts w:ascii="Times New Roman" w:hAnsi="Times New Roman" w:cs="Times New Roman"/>
          </w:rPr>
          <w:t>?</w:t>
        </w:r>
        <w:r w:rsidRPr="008F528F">
          <w:rPr>
            <w:rStyle w:val="Hyperlink"/>
            <w:rFonts w:ascii="Times New Roman" w:hAnsi="Times New Roman" w:cs="Times New Roman"/>
          </w:rPr>
          <w:t>ops</w:t>
        </w:r>
        <w:r w:rsidRPr="008015E2">
          <w:rPr>
            <w:rStyle w:val="Hyperlink"/>
            <w:rFonts w:ascii="Times New Roman" w:hAnsi="Times New Roman" w:cs="Times New Roman"/>
          </w:rPr>
          <w:t>=70262</w:t>
        </w:r>
      </w:hyperlink>
      <w:r w:rsidRPr="008F528F">
        <w:rPr>
          <w:rFonts w:ascii="Times New Roman" w:hAnsi="Times New Roman" w:cs="Times New Roman"/>
        </w:rPr>
        <w:t xml:space="preserve"> </w:t>
      </w:r>
      <w:r>
        <w:rPr>
          <w:rFonts w:ascii="Times New Roman" w:hAnsi="Times New Roman" w:cs="Times New Roman"/>
        </w:rPr>
        <w:t xml:space="preserve">, </w:t>
      </w:r>
      <w:r w:rsidRPr="006B6C17">
        <w:rPr>
          <w:rStyle w:val="Hyperlink"/>
          <w:rFonts w:ascii="Times New Roman" w:hAnsi="Times New Roman" w:cs="Times New Roman"/>
          <w:color w:val="000000" w:themeColor="text1"/>
          <w:u w:val="none"/>
        </w:rPr>
        <w:t>приступљено: 06.07.2025.</w:t>
      </w:r>
      <w:r w:rsidRPr="006B6C17">
        <w:rPr>
          <w:color w:val="000000" w:themeColor="text1"/>
        </w:rPr>
        <w:t xml:space="preserve"> </w:t>
      </w:r>
    </w:p>
  </w:footnote>
  <w:footnote w:id="20">
    <w:p w:rsidR="0037229C" w:rsidRPr="006B6C17" w:rsidRDefault="0037229C">
      <w:pPr>
        <w:pStyle w:val="FootnoteText"/>
        <w:rPr>
          <w:rFonts w:ascii="Times New Roman" w:hAnsi="Times New Roman" w:cs="Times New Roman"/>
          <w:color w:val="000000" w:themeColor="text1"/>
        </w:rPr>
      </w:pPr>
      <w:r w:rsidRPr="008F528F">
        <w:rPr>
          <w:rStyle w:val="FootnoteReference"/>
          <w:rFonts w:ascii="Times New Roman" w:hAnsi="Times New Roman" w:cs="Times New Roman"/>
        </w:rPr>
        <w:footnoteRef/>
      </w:r>
      <w:r w:rsidRPr="008015E2">
        <w:rPr>
          <w:rFonts w:ascii="Times New Roman" w:hAnsi="Times New Roman" w:cs="Times New Roman"/>
        </w:rPr>
        <w:t xml:space="preserve"> </w:t>
      </w:r>
      <w:hyperlink r:id="rId18" w:history="1">
        <w:r w:rsidRPr="008F528F">
          <w:rPr>
            <w:rStyle w:val="Hyperlink"/>
            <w:rFonts w:ascii="Times New Roman" w:hAnsi="Times New Roman" w:cs="Times New Roman"/>
          </w:rPr>
          <w:t>https</w:t>
        </w:r>
        <w:r w:rsidRPr="008015E2">
          <w:rPr>
            <w:rStyle w:val="Hyperlink"/>
            <w:rFonts w:ascii="Times New Roman" w:hAnsi="Times New Roman" w:cs="Times New Roman"/>
          </w:rPr>
          <w:t>://</w:t>
        </w:r>
        <w:r w:rsidRPr="008F528F">
          <w:rPr>
            <w:rStyle w:val="Hyperlink"/>
            <w:rFonts w:ascii="Times New Roman" w:hAnsi="Times New Roman" w:cs="Times New Roman"/>
          </w:rPr>
          <w:t>www</w:t>
        </w:r>
        <w:r w:rsidRPr="008015E2">
          <w:rPr>
            <w:rStyle w:val="Hyperlink"/>
            <w:rFonts w:ascii="Times New Roman" w:hAnsi="Times New Roman" w:cs="Times New Roman"/>
          </w:rPr>
          <w:t>.</w:t>
        </w:r>
        <w:r w:rsidRPr="008F528F">
          <w:rPr>
            <w:rStyle w:val="Hyperlink"/>
            <w:rFonts w:ascii="Times New Roman" w:hAnsi="Times New Roman" w:cs="Times New Roman"/>
          </w:rPr>
          <w:t>daibau</w:t>
        </w:r>
        <w:r w:rsidRPr="008015E2">
          <w:rPr>
            <w:rStyle w:val="Hyperlink"/>
            <w:rFonts w:ascii="Times New Roman" w:hAnsi="Times New Roman" w:cs="Times New Roman"/>
          </w:rPr>
          <w:t>.</w:t>
        </w:r>
        <w:r w:rsidRPr="008F528F">
          <w:rPr>
            <w:rStyle w:val="Hyperlink"/>
            <w:rFonts w:ascii="Times New Roman" w:hAnsi="Times New Roman" w:cs="Times New Roman"/>
          </w:rPr>
          <w:t>rs</w:t>
        </w:r>
        <w:r w:rsidRPr="008015E2">
          <w:rPr>
            <w:rStyle w:val="Hyperlink"/>
            <w:rFonts w:ascii="Times New Roman" w:hAnsi="Times New Roman" w:cs="Times New Roman"/>
          </w:rPr>
          <w:t>/</w:t>
        </w:r>
        <w:r w:rsidRPr="008F528F">
          <w:rPr>
            <w:rStyle w:val="Hyperlink"/>
            <w:rFonts w:ascii="Times New Roman" w:hAnsi="Times New Roman" w:cs="Times New Roman"/>
          </w:rPr>
          <w:t>clanak</w:t>
        </w:r>
        <w:r w:rsidRPr="008015E2">
          <w:rPr>
            <w:rStyle w:val="Hyperlink"/>
            <w:rFonts w:ascii="Times New Roman" w:hAnsi="Times New Roman" w:cs="Times New Roman"/>
          </w:rPr>
          <w:t>/608/</w:t>
        </w:r>
        <w:r w:rsidRPr="008F528F">
          <w:rPr>
            <w:rStyle w:val="Hyperlink"/>
            <w:rFonts w:ascii="Times New Roman" w:hAnsi="Times New Roman" w:cs="Times New Roman"/>
          </w:rPr>
          <w:t>sacuvani</w:t>
        </w:r>
        <w:r w:rsidRPr="008015E2">
          <w:rPr>
            <w:rStyle w:val="Hyperlink"/>
            <w:rFonts w:ascii="Times New Roman" w:hAnsi="Times New Roman" w:cs="Times New Roman"/>
          </w:rPr>
          <w:t>_</w:t>
        </w:r>
        <w:r w:rsidRPr="008F528F">
          <w:rPr>
            <w:rStyle w:val="Hyperlink"/>
            <w:rFonts w:ascii="Times New Roman" w:hAnsi="Times New Roman" w:cs="Times New Roman"/>
          </w:rPr>
          <w:t>istorijski</w:t>
        </w:r>
        <w:r w:rsidRPr="008015E2">
          <w:rPr>
            <w:rStyle w:val="Hyperlink"/>
            <w:rFonts w:ascii="Times New Roman" w:hAnsi="Times New Roman" w:cs="Times New Roman"/>
          </w:rPr>
          <w:t>_</w:t>
        </w:r>
        <w:r w:rsidRPr="008F528F">
          <w:rPr>
            <w:rStyle w:val="Hyperlink"/>
            <w:rFonts w:ascii="Times New Roman" w:hAnsi="Times New Roman" w:cs="Times New Roman"/>
          </w:rPr>
          <w:t>ambijenti</w:t>
        </w:r>
        <w:r w:rsidRPr="008015E2">
          <w:rPr>
            <w:rStyle w:val="Hyperlink"/>
            <w:rFonts w:ascii="Times New Roman" w:hAnsi="Times New Roman" w:cs="Times New Roman"/>
          </w:rPr>
          <w:t>_</w:t>
        </w:r>
        <w:r w:rsidRPr="008F528F">
          <w:rPr>
            <w:rStyle w:val="Hyperlink"/>
            <w:rFonts w:ascii="Times New Roman" w:hAnsi="Times New Roman" w:cs="Times New Roman"/>
          </w:rPr>
          <w:t>u</w:t>
        </w:r>
        <w:r w:rsidRPr="008015E2">
          <w:rPr>
            <w:rStyle w:val="Hyperlink"/>
            <w:rFonts w:ascii="Times New Roman" w:hAnsi="Times New Roman" w:cs="Times New Roman"/>
          </w:rPr>
          <w:t>_</w:t>
        </w:r>
        <w:r w:rsidRPr="008F528F">
          <w:rPr>
            <w:rStyle w:val="Hyperlink"/>
            <w:rFonts w:ascii="Times New Roman" w:hAnsi="Times New Roman" w:cs="Times New Roman"/>
          </w:rPr>
          <w:t>centru</w:t>
        </w:r>
        <w:r w:rsidRPr="008015E2">
          <w:rPr>
            <w:rStyle w:val="Hyperlink"/>
            <w:rFonts w:ascii="Times New Roman" w:hAnsi="Times New Roman" w:cs="Times New Roman"/>
          </w:rPr>
          <w:t>_</w:t>
        </w:r>
        <w:r w:rsidRPr="008F528F">
          <w:rPr>
            <w:rStyle w:val="Hyperlink"/>
            <w:rFonts w:ascii="Times New Roman" w:hAnsi="Times New Roman" w:cs="Times New Roman"/>
          </w:rPr>
          <w:t>opstine</w:t>
        </w:r>
        <w:r w:rsidRPr="008015E2">
          <w:rPr>
            <w:rStyle w:val="Hyperlink"/>
            <w:rFonts w:ascii="Times New Roman" w:hAnsi="Times New Roman" w:cs="Times New Roman"/>
          </w:rPr>
          <w:t>_</w:t>
        </w:r>
        <w:r w:rsidRPr="008F528F">
          <w:rPr>
            <w:rStyle w:val="Hyperlink"/>
            <w:rFonts w:ascii="Times New Roman" w:hAnsi="Times New Roman" w:cs="Times New Roman"/>
          </w:rPr>
          <w:t>blace</w:t>
        </w:r>
      </w:hyperlink>
      <w:r>
        <w:rPr>
          <w:rStyle w:val="Hyperlink"/>
          <w:rFonts w:ascii="Times New Roman" w:hAnsi="Times New Roman" w:cs="Times New Roman"/>
        </w:rPr>
        <w:t xml:space="preserve">, </w:t>
      </w:r>
      <w:r w:rsidRPr="006B6C17">
        <w:rPr>
          <w:rStyle w:val="Hyperlink"/>
          <w:rFonts w:ascii="Times New Roman" w:hAnsi="Times New Roman" w:cs="Times New Roman"/>
          <w:color w:val="000000" w:themeColor="text1"/>
          <w:u w:val="none"/>
        </w:rPr>
        <w:t>приступљено: 07.07.2025.</w:t>
      </w:r>
      <w:r w:rsidRPr="006B6C17">
        <w:rPr>
          <w:rFonts w:ascii="Times New Roman" w:hAnsi="Times New Roman" w:cs="Times New Roman"/>
          <w:color w:val="000000" w:themeColor="text1"/>
        </w:rPr>
        <w:t xml:space="preserve"> </w:t>
      </w:r>
    </w:p>
  </w:footnote>
  <w:footnote w:id="21">
    <w:p w:rsidR="0037229C" w:rsidRPr="00CD0FA0" w:rsidRDefault="0037229C">
      <w:pPr>
        <w:pStyle w:val="FootnoteText"/>
        <w:rPr>
          <w:rFonts w:ascii="Times New Roman" w:hAnsi="Times New Roman" w:cs="Times New Roman"/>
        </w:rPr>
      </w:pPr>
      <w:r w:rsidRPr="00CD0FA0">
        <w:rPr>
          <w:rStyle w:val="FootnoteReference"/>
          <w:rFonts w:ascii="Times New Roman" w:hAnsi="Times New Roman" w:cs="Times New Roman"/>
        </w:rPr>
        <w:footnoteRef/>
      </w:r>
      <w:r w:rsidRPr="00CD0FA0">
        <w:rPr>
          <w:rFonts w:ascii="Times New Roman" w:hAnsi="Times New Roman" w:cs="Times New Roman"/>
        </w:rPr>
        <w:t xml:space="preserve"> Драгојловић</w:t>
      </w:r>
      <w:r>
        <w:rPr>
          <w:rFonts w:ascii="Times New Roman" w:hAnsi="Times New Roman" w:cs="Times New Roman"/>
        </w:rPr>
        <w:t xml:space="preserve">, J.M (2017), </w:t>
      </w:r>
      <w:r w:rsidRPr="00CD0FA0">
        <w:rPr>
          <w:rFonts w:ascii="Times New Roman" w:hAnsi="Times New Roman" w:cs="Times New Roman"/>
        </w:rPr>
        <w:t xml:space="preserve"> </w:t>
      </w:r>
      <w:r w:rsidRPr="00963045">
        <w:rPr>
          <w:rFonts w:ascii="Times New Roman" w:hAnsi="Times New Roman" w:cs="Times New Roman"/>
          <w:i/>
        </w:rPr>
        <w:t>Нодални центри топличког округа, докторска дисертација,</w:t>
      </w:r>
      <w:r w:rsidRPr="00CD0FA0">
        <w:rPr>
          <w:rFonts w:ascii="Times New Roman" w:hAnsi="Times New Roman" w:cs="Times New Roman"/>
        </w:rPr>
        <w:t xml:space="preserve"> Географски факултет, </w:t>
      </w:r>
      <w:r>
        <w:rPr>
          <w:rFonts w:ascii="Times New Roman" w:hAnsi="Times New Roman" w:cs="Times New Roman"/>
        </w:rPr>
        <w:t xml:space="preserve">Beograd: </w:t>
      </w:r>
      <w:r w:rsidRPr="00CD0FA0">
        <w:rPr>
          <w:rFonts w:ascii="Times New Roman" w:hAnsi="Times New Roman" w:cs="Times New Roman"/>
        </w:rPr>
        <w:t>Универзитет у Београду, 2017.  стр. 165.</w:t>
      </w:r>
    </w:p>
  </w:footnote>
  <w:footnote w:id="22">
    <w:p w:rsidR="0037229C" w:rsidRPr="00010E17" w:rsidRDefault="0037229C">
      <w:pPr>
        <w:pStyle w:val="FootnoteText"/>
        <w:rPr>
          <w:rFonts w:ascii="Times New Roman" w:hAnsi="Times New Roman" w:cs="Times New Roman"/>
        </w:rPr>
      </w:pPr>
      <w:r w:rsidRPr="00010E17">
        <w:rPr>
          <w:rStyle w:val="FootnoteReference"/>
          <w:rFonts w:ascii="Times New Roman" w:hAnsi="Times New Roman" w:cs="Times New Roman"/>
        </w:rPr>
        <w:footnoteRef/>
      </w:r>
      <w:r>
        <w:rPr>
          <w:rStyle w:val="Hyperlink"/>
          <w:rFonts w:ascii="Times New Roman" w:hAnsi="Times New Roman" w:cs="Times New Roman"/>
        </w:rPr>
        <w:t xml:space="preserve"> </w:t>
      </w:r>
      <w:r w:rsidRPr="00D839F2">
        <w:rPr>
          <w:rStyle w:val="Hyperlink"/>
          <w:rFonts w:ascii="Times New Roman" w:hAnsi="Times New Roman" w:cs="Times New Roman"/>
        </w:rPr>
        <w:t>Милосављевић Љ. (2008): Митска места блачког краја у митској Топлици, Годишњак за социологију, Ниш: Филозофски факултет, Ниш стр. 189.</w:t>
      </w:r>
      <w:r>
        <w:rPr>
          <w:rStyle w:val="Hyperlink"/>
          <w:rFonts w:ascii="Times New Roman" w:hAnsi="Times New Roman" w:cs="Times New Roman"/>
        </w:rPr>
        <w:t xml:space="preserve"> </w:t>
      </w:r>
      <w:r w:rsidRPr="005155B2">
        <w:rPr>
          <w:rStyle w:val="Hyperlink"/>
          <w:rFonts w:ascii="Times New Roman" w:hAnsi="Times New Roman" w:cs="Times New Roman"/>
          <w:color w:val="000000" w:themeColor="text1"/>
          <w:u w:val="none"/>
        </w:rPr>
        <w:t>приступљено: 18.07.2025.</w:t>
      </w:r>
      <w:r w:rsidRPr="005155B2">
        <w:rPr>
          <w:rFonts w:ascii="Times New Roman" w:hAnsi="Times New Roman" w:cs="Times New Roman"/>
          <w:color w:val="000000" w:themeColor="text1"/>
        </w:rPr>
        <w:t xml:space="preserve"> </w:t>
      </w:r>
    </w:p>
  </w:footnote>
  <w:footnote w:id="23">
    <w:p w:rsidR="0037229C" w:rsidRPr="002D2F9F" w:rsidRDefault="0037229C">
      <w:pPr>
        <w:pStyle w:val="FootnoteText"/>
        <w:rPr>
          <w:rFonts w:ascii="Times New Roman" w:hAnsi="Times New Roman" w:cs="Times New Roman"/>
        </w:rPr>
      </w:pPr>
      <w:r w:rsidRPr="002D2F9F">
        <w:rPr>
          <w:rStyle w:val="FootnoteReference"/>
          <w:rFonts w:ascii="Times New Roman" w:hAnsi="Times New Roman" w:cs="Times New Roman"/>
        </w:rPr>
        <w:footnoteRef/>
      </w:r>
      <w:r w:rsidRPr="00963045">
        <w:rPr>
          <w:rFonts w:ascii="Times New Roman" w:hAnsi="Times New Roman" w:cs="Times New Roman"/>
        </w:rPr>
        <w:t xml:space="preserve"> </w:t>
      </w:r>
      <w:hyperlink r:id="rId19" w:history="1">
        <w:r w:rsidRPr="002D2F9F">
          <w:rPr>
            <w:rStyle w:val="Hyperlink"/>
            <w:rFonts w:ascii="Times New Roman" w:hAnsi="Times New Roman" w:cs="Times New Roman"/>
          </w:rPr>
          <w:t>https</w:t>
        </w:r>
        <w:r w:rsidRPr="00963045">
          <w:rPr>
            <w:rStyle w:val="Hyperlink"/>
            <w:rFonts w:ascii="Times New Roman" w:hAnsi="Times New Roman" w:cs="Times New Roman"/>
          </w:rPr>
          <w:t>://</w:t>
        </w:r>
        <w:r w:rsidRPr="002D2F9F">
          <w:rPr>
            <w:rStyle w:val="Hyperlink"/>
            <w:rFonts w:ascii="Times New Roman" w:hAnsi="Times New Roman" w:cs="Times New Roman"/>
          </w:rPr>
          <w:t>www</w:t>
        </w:r>
        <w:r w:rsidRPr="00963045">
          <w:rPr>
            <w:rStyle w:val="Hyperlink"/>
            <w:rFonts w:ascii="Times New Roman" w:hAnsi="Times New Roman" w:cs="Times New Roman"/>
          </w:rPr>
          <w:t>.</w:t>
        </w:r>
        <w:r w:rsidRPr="002D2F9F">
          <w:rPr>
            <w:rStyle w:val="Hyperlink"/>
            <w:rFonts w:ascii="Times New Roman" w:hAnsi="Times New Roman" w:cs="Times New Roman"/>
          </w:rPr>
          <w:t>blace</w:t>
        </w:r>
        <w:r w:rsidRPr="00963045">
          <w:rPr>
            <w:rStyle w:val="Hyperlink"/>
            <w:rFonts w:ascii="Times New Roman" w:hAnsi="Times New Roman" w:cs="Times New Roman"/>
          </w:rPr>
          <w:t>.</w:t>
        </w:r>
        <w:r w:rsidRPr="002D2F9F">
          <w:rPr>
            <w:rStyle w:val="Hyperlink"/>
            <w:rFonts w:ascii="Times New Roman" w:hAnsi="Times New Roman" w:cs="Times New Roman"/>
          </w:rPr>
          <w:t>org</w:t>
        </w:r>
        <w:r w:rsidRPr="00963045">
          <w:rPr>
            <w:rStyle w:val="Hyperlink"/>
            <w:rFonts w:ascii="Times New Roman" w:hAnsi="Times New Roman" w:cs="Times New Roman"/>
          </w:rPr>
          <w:t>.</w:t>
        </w:r>
        <w:r w:rsidRPr="002D2F9F">
          <w:rPr>
            <w:rStyle w:val="Hyperlink"/>
            <w:rFonts w:ascii="Times New Roman" w:hAnsi="Times New Roman" w:cs="Times New Roman"/>
          </w:rPr>
          <w:t>rs</w:t>
        </w:r>
        <w:r w:rsidRPr="00963045">
          <w:rPr>
            <w:rStyle w:val="Hyperlink"/>
            <w:rFonts w:ascii="Times New Roman" w:hAnsi="Times New Roman" w:cs="Times New Roman"/>
          </w:rPr>
          <w:t>/</w:t>
        </w:r>
        <w:r w:rsidRPr="002D2F9F">
          <w:rPr>
            <w:rStyle w:val="Hyperlink"/>
            <w:rFonts w:ascii="Times New Roman" w:hAnsi="Times New Roman" w:cs="Times New Roman"/>
          </w:rPr>
          <w:t>znameniti</w:t>
        </w:r>
        <w:r w:rsidRPr="00963045">
          <w:rPr>
            <w:rStyle w:val="Hyperlink"/>
            <w:rFonts w:ascii="Times New Roman" w:hAnsi="Times New Roman" w:cs="Times New Roman"/>
          </w:rPr>
          <w:t>-</w:t>
        </w:r>
        <w:r w:rsidRPr="002D2F9F">
          <w:rPr>
            <w:rStyle w:val="Hyperlink"/>
            <w:rFonts w:ascii="Times New Roman" w:hAnsi="Times New Roman" w:cs="Times New Roman"/>
          </w:rPr>
          <w:t>blacani</w:t>
        </w:r>
        <w:r w:rsidRPr="00963045">
          <w:rPr>
            <w:rStyle w:val="Hyperlink"/>
            <w:rFonts w:ascii="Times New Roman" w:hAnsi="Times New Roman" w:cs="Times New Roman"/>
          </w:rPr>
          <w:t>.</w:t>
        </w:r>
        <w:r w:rsidRPr="002D2F9F">
          <w:rPr>
            <w:rStyle w:val="Hyperlink"/>
            <w:rFonts w:ascii="Times New Roman" w:hAnsi="Times New Roman" w:cs="Times New Roman"/>
          </w:rPr>
          <w:t>html</w:t>
        </w:r>
      </w:hyperlink>
      <w:r w:rsidRPr="002D2F9F">
        <w:rPr>
          <w:rFonts w:ascii="Times New Roman" w:hAnsi="Times New Roman" w:cs="Times New Roman"/>
        </w:rPr>
        <w:t xml:space="preserve"> </w:t>
      </w:r>
      <w:r>
        <w:rPr>
          <w:rFonts w:ascii="Times New Roman" w:hAnsi="Times New Roman" w:cs="Times New Roman"/>
        </w:rPr>
        <w:t>приступљено 20.07.2025.</w:t>
      </w:r>
    </w:p>
  </w:footnote>
  <w:footnote w:id="24">
    <w:p w:rsidR="0037229C" w:rsidRPr="00E32F37" w:rsidRDefault="0037229C">
      <w:pPr>
        <w:pStyle w:val="FootnoteText"/>
        <w:rPr>
          <w:rFonts w:ascii="Times New Roman" w:hAnsi="Times New Roman" w:cs="Times New Roman"/>
        </w:rPr>
      </w:pPr>
      <w:r w:rsidRPr="00E32F37">
        <w:rPr>
          <w:rStyle w:val="FootnoteReference"/>
          <w:rFonts w:ascii="Times New Roman" w:hAnsi="Times New Roman" w:cs="Times New Roman"/>
        </w:rPr>
        <w:footnoteRef/>
      </w:r>
      <w:r w:rsidRPr="008015E2">
        <w:rPr>
          <w:rFonts w:ascii="Times New Roman" w:hAnsi="Times New Roman" w:cs="Times New Roman"/>
        </w:rPr>
        <w:t xml:space="preserve"> Саобраћај и телекомуникације, РЗС</w:t>
      </w:r>
      <w:r w:rsidRPr="00E32F37">
        <w:rPr>
          <w:rFonts w:ascii="Times New Roman" w:hAnsi="Times New Roman" w:cs="Times New Roman"/>
        </w:rPr>
        <w:t xml:space="preserve"> 2023.</w:t>
      </w:r>
    </w:p>
  </w:footnote>
  <w:footnote w:id="25">
    <w:p w:rsidR="0037229C" w:rsidRPr="00C26E4F" w:rsidRDefault="0037229C">
      <w:pPr>
        <w:pStyle w:val="FootnoteText"/>
        <w:rPr>
          <w:rFonts w:ascii="Times New Roman" w:hAnsi="Times New Roman" w:cs="Times New Roman"/>
        </w:rPr>
      </w:pPr>
      <w:r w:rsidRPr="00C26E4F">
        <w:rPr>
          <w:rStyle w:val="FootnoteReference"/>
          <w:rFonts w:ascii="Times New Roman" w:hAnsi="Times New Roman" w:cs="Times New Roman"/>
        </w:rPr>
        <w:footnoteRef/>
      </w:r>
      <w:r w:rsidRPr="00A27889">
        <w:rPr>
          <w:rFonts w:ascii="Times New Roman" w:hAnsi="Times New Roman" w:cs="Times New Roman"/>
        </w:rPr>
        <w:t xml:space="preserve"> </w:t>
      </w:r>
      <w:hyperlink r:id="rId20" w:history="1">
        <w:r w:rsidRPr="00C26E4F">
          <w:rPr>
            <w:rStyle w:val="Hyperlink"/>
            <w:rFonts w:ascii="Times New Roman" w:hAnsi="Times New Roman" w:cs="Times New Roman"/>
          </w:rPr>
          <w:t>https</w:t>
        </w:r>
        <w:r w:rsidRPr="00A27889">
          <w:rPr>
            <w:rStyle w:val="Hyperlink"/>
            <w:rFonts w:ascii="Times New Roman" w:hAnsi="Times New Roman" w:cs="Times New Roman"/>
          </w:rPr>
          <w:t>://</w:t>
        </w:r>
        <w:r w:rsidRPr="00C26E4F">
          <w:rPr>
            <w:rStyle w:val="Hyperlink"/>
            <w:rFonts w:ascii="Times New Roman" w:hAnsi="Times New Roman" w:cs="Times New Roman"/>
          </w:rPr>
          <w:t>www</w:t>
        </w:r>
        <w:r w:rsidRPr="00A27889">
          <w:rPr>
            <w:rStyle w:val="Hyperlink"/>
            <w:rFonts w:ascii="Times New Roman" w:hAnsi="Times New Roman" w:cs="Times New Roman"/>
          </w:rPr>
          <w:t>.</w:t>
        </w:r>
        <w:r w:rsidRPr="00C26E4F">
          <w:rPr>
            <w:rStyle w:val="Hyperlink"/>
            <w:rFonts w:ascii="Times New Roman" w:hAnsi="Times New Roman" w:cs="Times New Roman"/>
          </w:rPr>
          <w:t>blace</w:t>
        </w:r>
        <w:r w:rsidRPr="00A27889">
          <w:rPr>
            <w:rStyle w:val="Hyperlink"/>
            <w:rFonts w:ascii="Times New Roman" w:hAnsi="Times New Roman" w:cs="Times New Roman"/>
          </w:rPr>
          <w:t>.</w:t>
        </w:r>
        <w:r w:rsidRPr="00C26E4F">
          <w:rPr>
            <w:rStyle w:val="Hyperlink"/>
            <w:rFonts w:ascii="Times New Roman" w:hAnsi="Times New Roman" w:cs="Times New Roman"/>
          </w:rPr>
          <w:t>org</w:t>
        </w:r>
        <w:r w:rsidRPr="00A27889">
          <w:rPr>
            <w:rStyle w:val="Hyperlink"/>
            <w:rFonts w:ascii="Times New Roman" w:hAnsi="Times New Roman" w:cs="Times New Roman"/>
          </w:rPr>
          <w:t>.</w:t>
        </w:r>
        <w:r w:rsidRPr="00C26E4F">
          <w:rPr>
            <w:rStyle w:val="Hyperlink"/>
            <w:rFonts w:ascii="Times New Roman" w:hAnsi="Times New Roman" w:cs="Times New Roman"/>
          </w:rPr>
          <w:t>rs</w:t>
        </w:r>
        <w:r w:rsidRPr="00A27889">
          <w:rPr>
            <w:rStyle w:val="Hyperlink"/>
            <w:rFonts w:ascii="Times New Roman" w:hAnsi="Times New Roman" w:cs="Times New Roman"/>
          </w:rPr>
          <w:t>/8-</w:t>
        </w:r>
        <w:r w:rsidRPr="00C26E4F">
          <w:rPr>
            <w:rStyle w:val="Hyperlink"/>
            <w:rFonts w:ascii="Times New Roman" w:hAnsi="Times New Roman" w:cs="Times New Roman"/>
          </w:rPr>
          <w:t>vesti</w:t>
        </w:r>
        <w:r w:rsidRPr="00A27889">
          <w:rPr>
            <w:rStyle w:val="Hyperlink"/>
            <w:rFonts w:ascii="Times New Roman" w:hAnsi="Times New Roman" w:cs="Times New Roman"/>
          </w:rPr>
          <w:t>/1820-</w:t>
        </w:r>
        <w:r w:rsidRPr="00C26E4F">
          <w:rPr>
            <w:rStyle w:val="Hyperlink"/>
            <w:rFonts w:ascii="Times New Roman" w:hAnsi="Times New Roman" w:cs="Times New Roman"/>
          </w:rPr>
          <w:t>projekat</w:t>
        </w:r>
        <w:r w:rsidRPr="00A27889">
          <w:rPr>
            <w:rStyle w:val="Hyperlink"/>
            <w:rFonts w:ascii="Times New Roman" w:hAnsi="Times New Roman" w:cs="Times New Roman"/>
          </w:rPr>
          <w:t>-</w:t>
        </w:r>
        <w:r w:rsidRPr="00C26E4F">
          <w:rPr>
            <w:rStyle w:val="Hyperlink"/>
            <w:rFonts w:ascii="Times New Roman" w:hAnsi="Times New Roman" w:cs="Times New Roman"/>
          </w:rPr>
          <w:t>razvoja</w:t>
        </w:r>
        <w:r w:rsidRPr="00A27889">
          <w:rPr>
            <w:rStyle w:val="Hyperlink"/>
            <w:rFonts w:ascii="Times New Roman" w:hAnsi="Times New Roman" w:cs="Times New Roman"/>
          </w:rPr>
          <w:t>-</w:t>
        </w:r>
        <w:r w:rsidRPr="00C26E4F">
          <w:rPr>
            <w:rStyle w:val="Hyperlink"/>
            <w:rFonts w:ascii="Times New Roman" w:hAnsi="Times New Roman" w:cs="Times New Roman"/>
          </w:rPr>
          <w:t>lokalne</w:t>
        </w:r>
        <w:r w:rsidRPr="00A27889">
          <w:rPr>
            <w:rStyle w:val="Hyperlink"/>
            <w:rFonts w:ascii="Times New Roman" w:hAnsi="Times New Roman" w:cs="Times New Roman"/>
          </w:rPr>
          <w:t>-</w:t>
        </w:r>
        <w:r w:rsidRPr="00C26E4F">
          <w:rPr>
            <w:rStyle w:val="Hyperlink"/>
            <w:rFonts w:ascii="Times New Roman" w:hAnsi="Times New Roman" w:cs="Times New Roman"/>
          </w:rPr>
          <w:t>infrastrukture</w:t>
        </w:r>
        <w:r w:rsidRPr="00A27889">
          <w:rPr>
            <w:rStyle w:val="Hyperlink"/>
            <w:rFonts w:ascii="Times New Roman" w:hAnsi="Times New Roman" w:cs="Times New Roman"/>
          </w:rPr>
          <w:t>-</w:t>
        </w:r>
        <w:r w:rsidRPr="00C26E4F">
          <w:rPr>
            <w:rStyle w:val="Hyperlink"/>
            <w:rFonts w:ascii="Times New Roman" w:hAnsi="Times New Roman" w:cs="Times New Roman"/>
          </w:rPr>
          <w:t>i</w:t>
        </w:r>
        <w:r w:rsidRPr="00A27889">
          <w:rPr>
            <w:rStyle w:val="Hyperlink"/>
            <w:rFonts w:ascii="Times New Roman" w:hAnsi="Times New Roman" w:cs="Times New Roman"/>
          </w:rPr>
          <w:t>-</w:t>
        </w:r>
        <w:r w:rsidRPr="00C26E4F">
          <w:rPr>
            <w:rStyle w:val="Hyperlink"/>
            <w:rFonts w:ascii="Times New Roman" w:hAnsi="Times New Roman" w:cs="Times New Roman"/>
          </w:rPr>
          <w:t>institucionalnog</w:t>
        </w:r>
        <w:r w:rsidRPr="00A27889">
          <w:rPr>
            <w:rStyle w:val="Hyperlink"/>
            <w:rFonts w:ascii="Times New Roman" w:hAnsi="Times New Roman" w:cs="Times New Roman"/>
          </w:rPr>
          <w:t>-</w:t>
        </w:r>
        <w:r w:rsidRPr="00C26E4F">
          <w:rPr>
            <w:rStyle w:val="Hyperlink"/>
            <w:rFonts w:ascii="Times New Roman" w:hAnsi="Times New Roman" w:cs="Times New Roman"/>
          </w:rPr>
          <w:t>razvoja</w:t>
        </w:r>
        <w:r w:rsidRPr="00A27889">
          <w:rPr>
            <w:rStyle w:val="Hyperlink"/>
            <w:rFonts w:ascii="Times New Roman" w:hAnsi="Times New Roman" w:cs="Times New Roman"/>
          </w:rPr>
          <w:t>-</w:t>
        </w:r>
        <w:r w:rsidRPr="00C26E4F">
          <w:rPr>
            <w:rStyle w:val="Hyperlink"/>
            <w:rFonts w:ascii="Times New Roman" w:hAnsi="Times New Roman" w:cs="Times New Roman"/>
          </w:rPr>
          <w:t>liid</w:t>
        </w:r>
        <w:r w:rsidRPr="00A27889">
          <w:rPr>
            <w:rStyle w:val="Hyperlink"/>
            <w:rFonts w:ascii="Times New Roman" w:hAnsi="Times New Roman" w:cs="Times New Roman"/>
          </w:rPr>
          <w:t>.</w:t>
        </w:r>
        <w:r w:rsidRPr="00C26E4F">
          <w:rPr>
            <w:rStyle w:val="Hyperlink"/>
            <w:rFonts w:ascii="Times New Roman" w:hAnsi="Times New Roman" w:cs="Times New Roman"/>
          </w:rPr>
          <w:t>html</w:t>
        </w:r>
      </w:hyperlink>
      <w:r w:rsidRPr="00C26E4F">
        <w:rPr>
          <w:rFonts w:ascii="Times New Roman" w:hAnsi="Times New Roman" w:cs="Times New Roman"/>
        </w:rPr>
        <w:t xml:space="preserve"> </w:t>
      </w:r>
      <w:r w:rsidRPr="00215C94">
        <w:rPr>
          <w:rFonts w:ascii="Times New Roman" w:hAnsi="Times New Roman" w:cs="Times New Roman"/>
        </w:rPr>
        <w:t xml:space="preserve">приступљено: </w:t>
      </w:r>
      <w:r w:rsidRPr="00DA1B38">
        <w:rPr>
          <w:rFonts w:ascii="Times New Roman" w:hAnsi="Times New Roman" w:cs="Times New Roman"/>
        </w:rPr>
        <w:t>20</w:t>
      </w:r>
      <w:r w:rsidRPr="00215C94">
        <w:rPr>
          <w:rFonts w:ascii="Times New Roman" w:hAnsi="Times New Roman" w:cs="Times New Roman"/>
        </w:rPr>
        <w:t>.07.2025.</w:t>
      </w:r>
    </w:p>
  </w:footnote>
  <w:footnote w:id="26">
    <w:p w:rsidR="0037229C" w:rsidRPr="00B856CD" w:rsidRDefault="0037229C">
      <w:pPr>
        <w:pStyle w:val="FootnoteText"/>
        <w:rPr>
          <w:rFonts w:ascii="Times New Roman" w:hAnsi="Times New Roman" w:cs="Times New Roman"/>
        </w:rPr>
      </w:pPr>
      <w:r w:rsidRPr="00C26E4F">
        <w:rPr>
          <w:rStyle w:val="FootnoteReference"/>
          <w:rFonts w:ascii="Times New Roman" w:hAnsi="Times New Roman" w:cs="Times New Roman"/>
        </w:rPr>
        <w:footnoteRef/>
      </w:r>
      <w:r w:rsidRPr="00C26E4F">
        <w:rPr>
          <w:rFonts w:ascii="Times New Roman" w:hAnsi="Times New Roman" w:cs="Times New Roman"/>
        </w:rPr>
        <w:t xml:space="preserve"> Статистика и рачуни животне средине, РЗС</w:t>
      </w:r>
    </w:p>
  </w:footnote>
  <w:footnote w:id="27">
    <w:p w:rsidR="0037229C" w:rsidRPr="00963B0A" w:rsidRDefault="0037229C">
      <w:pPr>
        <w:pStyle w:val="FootnoteText"/>
        <w:rPr>
          <w:rFonts w:ascii="Times New Roman" w:hAnsi="Times New Roman" w:cs="Times New Roman"/>
        </w:rPr>
      </w:pPr>
      <w:r w:rsidRPr="00B856CD">
        <w:rPr>
          <w:rStyle w:val="FootnoteReference"/>
          <w:rFonts w:ascii="Times New Roman" w:hAnsi="Times New Roman" w:cs="Times New Roman"/>
        </w:rPr>
        <w:footnoteRef/>
      </w:r>
      <w:r w:rsidRPr="008015E2">
        <w:rPr>
          <w:rFonts w:ascii="Times New Roman" w:hAnsi="Times New Roman" w:cs="Times New Roman"/>
        </w:rPr>
        <w:t xml:space="preserve"> </w:t>
      </w:r>
      <w:hyperlink r:id="rId21" w:history="1">
        <w:r w:rsidRPr="00B856CD">
          <w:rPr>
            <w:rStyle w:val="Hyperlink"/>
            <w:rFonts w:ascii="Times New Roman" w:hAnsi="Times New Roman" w:cs="Times New Roman"/>
          </w:rPr>
          <w:t>https</w:t>
        </w:r>
        <w:r w:rsidRPr="008015E2">
          <w:rPr>
            <w:rStyle w:val="Hyperlink"/>
            <w:rFonts w:ascii="Times New Roman" w:hAnsi="Times New Roman" w:cs="Times New Roman"/>
          </w:rPr>
          <w:t>://</w:t>
        </w:r>
        <w:r w:rsidRPr="00B856CD">
          <w:rPr>
            <w:rStyle w:val="Hyperlink"/>
            <w:rFonts w:ascii="Times New Roman" w:hAnsi="Times New Roman" w:cs="Times New Roman"/>
          </w:rPr>
          <w:t>www</w:t>
        </w:r>
        <w:r w:rsidRPr="008015E2">
          <w:rPr>
            <w:rStyle w:val="Hyperlink"/>
            <w:rFonts w:ascii="Times New Roman" w:hAnsi="Times New Roman" w:cs="Times New Roman"/>
          </w:rPr>
          <w:t>.</w:t>
        </w:r>
        <w:r w:rsidRPr="00B856CD">
          <w:rPr>
            <w:rStyle w:val="Hyperlink"/>
            <w:rFonts w:ascii="Times New Roman" w:hAnsi="Times New Roman" w:cs="Times New Roman"/>
          </w:rPr>
          <w:t>blace</w:t>
        </w:r>
        <w:r w:rsidRPr="008015E2">
          <w:rPr>
            <w:rStyle w:val="Hyperlink"/>
            <w:rFonts w:ascii="Times New Roman" w:hAnsi="Times New Roman" w:cs="Times New Roman"/>
          </w:rPr>
          <w:t>.</w:t>
        </w:r>
        <w:r w:rsidRPr="00B856CD">
          <w:rPr>
            <w:rStyle w:val="Hyperlink"/>
            <w:rFonts w:ascii="Times New Roman" w:hAnsi="Times New Roman" w:cs="Times New Roman"/>
          </w:rPr>
          <w:t>org</w:t>
        </w:r>
        <w:r w:rsidRPr="008015E2">
          <w:rPr>
            <w:rStyle w:val="Hyperlink"/>
            <w:rFonts w:ascii="Times New Roman" w:hAnsi="Times New Roman" w:cs="Times New Roman"/>
          </w:rPr>
          <w:t>.</w:t>
        </w:r>
        <w:r w:rsidRPr="00B856CD">
          <w:rPr>
            <w:rStyle w:val="Hyperlink"/>
            <w:rFonts w:ascii="Times New Roman" w:hAnsi="Times New Roman" w:cs="Times New Roman"/>
          </w:rPr>
          <w:t>rs</w:t>
        </w:r>
        <w:r w:rsidRPr="008015E2">
          <w:rPr>
            <w:rStyle w:val="Hyperlink"/>
            <w:rFonts w:ascii="Times New Roman" w:hAnsi="Times New Roman" w:cs="Times New Roman"/>
          </w:rPr>
          <w:t>/</w:t>
        </w:r>
        <w:r w:rsidRPr="00B856CD">
          <w:rPr>
            <w:rStyle w:val="Hyperlink"/>
            <w:rFonts w:ascii="Times New Roman" w:hAnsi="Times New Roman" w:cs="Times New Roman"/>
          </w:rPr>
          <w:t>images</w:t>
        </w:r>
        <w:r w:rsidRPr="008015E2">
          <w:rPr>
            <w:rStyle w:val="Hyperlink"/>
            <w:rFonts w:ascii="Times New Roman" w:hAnsi="Times New Roman" w:cs="Times New Roman"/>
          </w:rPr>
          <w:t>/</w:t>
        </w:r>
        <w:r w:rsidRPr="00B856CD">
          <w:rPr>
            <w:rStyle w:val="Hyperlink"/>
            <w:rFonts w:ascii="Times New Roman" w:hAnsi="Times New Roman" w:cs="Times New Roman"/>
          </w:rPr>
          <w:t>ID</w:t>
        </w:r>
        <w:r w:rsidRPr="008015E2">
          <w:rPr>
            <w:rStyle w:val="Hyperlink"/>
            <w:rFonts w:ascii="Times New Roman" w:hAnsi="Times New Roman" w:cs="Times New Roman"/>
          </w:rPr>
          <w:t>.</w:t>
        </w:r>
        <w:r w:rsidRPr="00B856CD">
          <w:rPr>
            <w:rStyle w:val="Hyperlink"/>
            <w:rFonts w:ascii="Times New Roman" w:hAnsi="Times New Roman" w:cs="Times New Roman"/>
          </w:rPr>
          <w:t>PPO</w:t>
        </w:r>
        <w:r w:rsidRPr="008015E2">
          <w:rPr>
            <w:rStyle w:val="Hyperlink"/>
            <w:rFonts w:ascii="Times New Roman" w:hAnsi="Times New Roman" w:cs="Times New Roman"/>
          </w:rPr>
          <w:t>.</w:t>
        </w:r>
        <w:r w:rsidRPr="00B856CD">
          <w:rPr>
            <w:rStyle w:val="Hyperlink"/>
            <w:rFonts w:ascii="Times New Roman" w:hAnsi="Times New Roman" w:cs="Times New Roman"/>
          </w:rPr>
          <w:t>Blace</w:t>
        </w:r>
        <w:r w:rsidRPr="008015E2">
          <w:rPr>
            <w:rStyle w:val="Hyperlink"/>
            <w:rFonts w:ascii="Times New Roman" w:hAnsi="Times New Roman" w:cs="Times New Roman"/>
          </w:rPr>
          <w:t>.</w:t>
        </w:r>
        <w:r w:rsidRPr="00B856CD">
          <w:rPr>
            <w:rStyle w:val="Hyperlink"/>
            <w:rFonts w:ascii="Times New Roman" w:hAnsi="Times New Roman" w:cs="Times New Roman"/>
          </w:rPr>
          <w:t>pdf</w:t>
        </w:r>
      </w:hyperlink>
      <w:r w:rsidRPr="00B856CD">
        <w:rPr>
          <w:rFonts w:ascii="Times New Roman" w:hAnsi="Times New Roman" w:cs="Times New Roman"/>
        </w:rPr>
        <w:t xml:space="preserve">  стр. 22</w:t>
      </w:r>
      <w:r>
        <w:rPr>
          <w:rFonts w:ascii="Times New Roman" w:hAnsi="Times New Roman" w:cs="Times New Roman"/>
        </w:rPr>
        <w:t>, притупљено: 15.07.2025.</w:t>
      </w:r>
    </w:p>
  </w:footnote>
  <w:footnote w:id="28">
    <w:p w:rsidR="0037229C" w:rsidRPr="001F2E16" w:rsidRDefault="0037229C">
      <w:pPr>
        <w:pStyle w:val="FootnoteText"/>
        <w:rPr>
          <w:rFonts w:ascii="Times New Roman" w:hAnsi="Times New Roman" w:cs="Times New Roman"/>
        </w:rPr>
      </w:pPr>
      <w:r w:rsidRPr="001F2E16">
        <w:rPr>
          <w:rStyle w:val="FootnoteReference"/>
          <w:rFonts w:ascii="Times New Roman" w:hAnsi="Times New Roman" w:cs="Times New Roman"/>
        </w:rPr>
        <w:footnoteRef/>
      </w:r>
      <w:r w:rsidRPr="001F2E16">
        <w:rPr>
          <w:rFonts w:ascii="Times New Roman" w:hAnsi="Times New Roman" w:cs="Times New Roman"/>
        </w:rPr>
        <w:t xml:space="preserve"> Измена и допуна просторног плана Општине Блаце, рани увид, 2024.</w:t>
      </w:r>
    </w:p>
  </w:footnote>
  <w:footnote w:id="29">
    <w:p w:rsidR="0037229C" w:rsidRPr="001F2E16" w:rsidRDefault="0037229C">
      <w:pPr>
        <w:pStyle w:val="FootnoteText"/>
        <w:rPr>
          <w:rFonts w:ascii="Times New Roman" w:hAnsi="Times New Roman" w:cs="Times New Roman"/>
        </w:rPr>
      </w:pPr>
      <w:r w:rsidRPr="001F2E16">
        <w:rPr>
          <w:rStyle w:val="FootnoteReference"/>
          <w:rFonts w:ascii="Times New Roman" w:hAnsi="Times New Roman" w:cs="Times New Roman"/>
        </w:rPr>
        <w:footnoteRef/>
      </w:r>
      <w:r w:rsidRPr="001F2E16">
        <w:rPr>
          <w:rFonts w:ascii="Times New Roman" w:hAnsi="Times New Roman" w:cs="Times New Roman"/>
        </w:rPr>
        <w:t xml:space="preserve"> Попис пољопривреде, РЗС 2023. </w:t>
      </w:r>
    </w:p>
  </w:footnote>
  <w:footnote w:id="30">
    <w:p w:rsidR="0037229C" w:rsidRPr="001F2E16" w:rsidRDefault="0037229C">
      <w:pPr>
        <w:pStyle w:val="FootnoteText"/>
        <w:rPr>
          <w:rFonts w:ascii="Times New Roman" w:hAnsi="Times New Roman" w:cs="Times New Roman"/>
        </w:rPr>
      </w:pPr>
      <w:r w:rsidRPr="001F2E16">
        <w:rPr>
          <w:rStyle w:val="FootnoteReference"/>
          <w:rFonts w:ascii="Times New Roman" w:hAnsi="Times New Roman" w:cs="Times New Roman"/>
        </w:rPr>
        <w:footnoteRef/>
      </w:r>
      <w:r w:rsidRPr="001F2E16">
        <w:rPr>
          <w:rFonts w:ascii="Times New Roman" w:hAnsi="Times New Roman" w:cs="Times New Roman"/>
        </w:rPr>
        <w:t xml:space="preserve"> Статистика шумарства, РЗС 2023.</w:t>
      </w:r>
    </w:p>
  </w:footnote>
  <w:footnote w:id="31">
    <w:p w:rsidR="0037229C" w:rsidRPr="001F2E16" w:rsidRDefault="0037229C">
      <w:pPr>
        <w:pStyle w:val="FootnoteText"/>
      </w:pPr>
      <w:r w:rsidRPr="001F2E16">
        <w:rPr>
          <w:rStyle w:val="FootnoteReference"/>
          <w:rFonts w:ascii="Times New Roman" w:hAnsi="Times New Roman" w:cs="Times New Roman"/>
        </w:rPr>
        <w:footnoteRef/>
      </w:r>
      <w:r w:rsidRPr="00963045">
        <w:rPr>
          <w:rFonts w:ascii="Times New Roman" w:hAnsi="Times New Roman" w:cs="Times New Roman"/>
        </w:rPr>
        <w:t xml:space="preserve"> </w:t>
      </w:r>
      <w:hyperlink r:id="rId22" w:history="1">
        <w:r w:rsidRPr="001F2E16">
          <w:rPr>
            <w:rStyle w:val="Hyperlink"/>
            <w:rFonts w:ascii="Times New Roman" w:hAnsi="Times New Roman" w:cs="Times New Roman"/>
          </w:rPr>
          <w:t>https</w:t>
        </w:r>
        <w:r w:rsidRPr="00963045">
          <w:rPr>
            <w:rStyle w:val="Hyperlink"/>
            <w:rFonts w:ascii="Times New Roman" w:hAnsi="Times New Roman" w:cs="Times New Roman"/>
          </w:rPr>
          <w:t>://</w:t>
        </w:r>
        <w:r w:rsidRPr="001F2E16">
          <w:rPr>
            <w:rStyle w:val="Hyperlink"/>
            <w:rFonts w:ascii="Times New Roman" w:hAnsi="Times New Roman" w:cs="Times New Roman"/>
          </w:rPr>
          <w:t>www</w:t>
        </w:r>
        <w:r w:rsidRPr="00963045">
          <w:rPr>
            <w:rStyle w:val="Hyperlink"/>
            <w:rFonts w:ascii="Times New Roman" w:hAnsi="Times New Roman" w:cs="Times New Roman"/>
          </w:rPr>
          <w:t>.</w:t>
        </w:r>
        <w:r w:rsidRPr="001F2E16">
          <w:rPr>
            <w:rStyle w:val="Hyperlink"/>
            <w:rFonts w:ascii="Times New Roman" w:hAnsi="Times New Roman" w:cs="Times New Roman"/>
          </w:rPr>
          <w:t>rtvbrus</w:t>
        </w:r>
        <w:r w:rsidRPr="00963045">
          <w:rPr>
            <w:rStyle w:val="Hyperlink"/>
            <w:rFonts w:ascii="Times New Roman" w:hAnsi="Times New Roman" w:cs="Times New Roman"/>
          </w:rPr>
          <w:t>.</w:t>
        </w:r>
        <w:r w:rsidRPr="001F2E16">
          <w:rPr>
            <w:rStyle w:val="Hyperlink"/>
            <w:rFonts w:ascii="Times New Roman" w:hAnsi="Times New Roman" w:cs="Times New Roman"/>
          </w:rPr>
          <w:t>co</w:t>
        </w:r>
        <w:r w:rsidRPr="00963045">
          <w:rPr>
            <w:rStyle w:val="Hyperlink"/>
            <w:rFonts w:ascii="Times New Roman" w:hAnsi="Times New Roman" w:cs="Times New Roman"/>
          </w:rPr>
          <w:t>.</w:t>
        </w:r>
        <w:r w:rsidRPr="001F2E16">
          <w:rPr>
            <w:rStyle w:val="Hyperlink"/>
            <w:rFonts w:ascii="Times New Roman" w:hAnsi="Times New Roman" w:cs="Times New Roman"/>
          </w:rPr>
          <w:t>rs</w:t>
        </w:r>
        <w:r w:rsidRPr="00963045">
          <w:rPr>
            <w:rStyle w:val="Hyperlink"/>
            <w:rFonts w:ascii="Times New Roman" w:hAnsi="Times New Roman" w:cs="Times New Roman"/>
          </w:rPr>
          <w:t>/</w:t>
        </w:r>
        <w:r w:rsidRPr="001F2E16">
          <w:rPr>
            <w:rStyle w:val="Hyperlink"/>
            <w:rFonts w:ascii="Times New Roman" w:hAnsi="Times New Roman" w:cs="Times New Roman"/>
          </w:rPr>
          <w:t>medijski</w:t>
        </w:r>
        <w:r w:rsidRPr="00963045">
          <w:rPr>
            <w:rStyle w:val="Hyperlink"/>
            <w:rFonts w:ascii="Times New Roman" w:hAnsi="Times New Roman" w:cs="Times New Roman"/>
          </w:rPr>
          <w:t>-</w:t>
        </w:r>
        <w:r w:rsidRPr="001F2E16">
          <w:rPr>
            <w:rStyle w:val="Hyperlink"/>
            <w:rFonts w:ascii="Times New Roman" w:hAnsi="Times New Roman" w:cs="Times New Roman"/>
          </w:rPr>
          <w:t>projekti</w:t>
        </w:r>
        <w:r w:rsidRPr="00963045">
          <w:rPr>
            <w:rStyle w:val="Hyperlink"/>
            <w:rFonts w:ascii="Times New Roman" w:hAnsi="Times New Roman" w:cs="Times New Roman"/>
          </w:rPr>
          <w:t>/</w:t>
        </w:r>
        <w:r w:rsidRPr="001F2E16">
          <w:rPr>
            <w:rStyle w:val="Hyperlink"/>
            <w:rFonts w:ascii="Times New Roman" w:hAnsi="Times New Roman" w:cs="Times New Roman"/>
          </w:rPr>
          <w:t>mostovi</w:t>
        </w:r>
        <w:r w:rsidRPr="00963045">
          <w:rPr>
            <w:rStyle w:val="Hyperlink"/>
            <w:rFonts w:ascii="Times New Roman" w:hAnsi="Times New Roman" w:cs="Times New Roman"/>
          </w:rPr>
          <w:t>-</w:t>
        </w:r>
        <w:r w:rsidRPr="001F2E16">
          <w:rPr>
            <w:rStyle w:val="Hyperlink"/>
            <w:rFonts w:ascii="Times New Roman" w:hAnsi="Times New Roman" w:cs="Times New Roman"/>
          </w:rPr>
          <w:t>secanja</w:t>
        </w:r>
        <w:r w:rsidRPr="00963045">
          <w:rPr>
            <w:rStyle w:val="Hyperlink"/>
            <w:rFonts w:ascii="Times New Roman" w:hAnsi="Times New Roman" w:cs="Times New Roman"/>
          </w:rPr>
          <w:t>-17522/</w:t>
        </w:r>
      </w:hyperlink>
      <w:r>
        <w:rPr>
          <w:rStyle w:val="Hyperlink"/>
          <w:rFonts w:ascii="Times New Roman" w:hAnsi="Times New Roman" w:cs="Times New Roman"/>
        </w:rPr>
        <w:t xml:space="preserve">, </w:t>
      </w:r>
      <w:r w:rsidRPr="00C01DEF">
        <w:rPr>
          <w:rStyle w:val="Hyperlink"/>
          <w:rFonts w:ascii="Times New Roman" w:hAnsi="Times New Roman" w:cs="Times New Roman"/>
          <w:color w:val="000000" w:themeColor="text1"/>
          <w:u w:val="none"/>
        </w:rPr>
        <w:t>приступљено: 17.07.2025.</w:t>
      </w:r>
      <w:r w:rsidRPr="00C01DEF">
        <w:rPr>
          <w:color w:val="000000" w:themeColor="text1"/>
        </w:rPr>
        <w:t xml:space="preserve"> </w:t>
      </w:r>
    </w:p>
  </w:footnote>
  <w:footnote w:id="32">
    <w:p w:rsidR="0037229C" w:rsidRPr="00812D81" w:rsidRDefault="0037229C">
      <w:pPr>
        <w:pStyle w:val="FootnoteText"/>
        <w:rPr>
          <w:rFonts w:ascii="Times New Roman" w:hAnsi="Times New Roman" w:cs="Times New Roman"/>
        </w:rPr>
      </w:pPr>
      <w:r w:rsidRPr="00812D81">
        <w:rPr>
          <w:rStyle w:val="FootnoteReference"/>
          <w:rFonts w:ascii="Times New Roman" w:hAnsi="Times New Roman" w:cs="Times New Roman"/>
        </w:rPr>
        <w:footnoteRef/>
      </w:r>
      <w:r w:rsidRPr="008015E2">
        <w:rPr>
          <w:rFonts w:ascii="Times New Roman" w:hAnsi="Times New Roman" w:cs="Times New Roman"/>
        </w:rPr>
        <w:t xml:space="preserve"> Агенција за привредне регистре</w:t>
      </w:r>
      <w:r w:rsidRPr="00963045">
        <w:t xml:space="preserve"> </w:t>
      </w:r>
      <w:hyperlink r:id="rId23" w:history="1">
        <w:r w:rsidRPr="00581B03">
          <w:rPr>
            <w:rStyle w:val="Hyperlink"/>
            <w:rFonts w:ascii="Times New Roman" w:hAnsi="Times New Roman" w:cs="Times New Roman"/>
          </w:rPr>
          <w:t>http://devinfo.stat.gov.rs/serbiaprofilelauncher/files/profiles/sr/1/DI_Profil_Blace_EURSRB002002009002.pdf</w:t>
        </w:r>
      </w:hyperlink>
      <w:r>
        <w:rPr>
          <w:rFonts w:ascii="Times New Roman" w:hAnsi="Times New Roman" w:cs="Times New Roman"/>
          <w:color w:val="7030A0"/>
        </w:rPr>
        <w:t xml:space="preserve"> </w:t>
      </w:r>
    </w:p>
  </w:footnote>
  <w:footnote w:id="33">
    <w:p w:rsidR="0037229C" w:rsidRPr="00C02B1C" w:rsidRDefault="0037229C">
      <w:pPr>
        <w:pStyle w:val="FootnoteText"/>
        <w:rPr>
          <w:rFonts w:ascii="Times New Roman" w:hAnsi="Times New Roman" w:cs="Times New Roman"/>
        </w:rPr>
      </w:pPr>
      <w:r w:rsidRPr="00812D81">
        <w:rPr>
          <w:rStyle w:val="FootnoteReference"/>
          <w:rFonts w:ascii="Times New Roman" w:hAnsi="Times New Roman" w:cs="Times New Roman"/>
        </w:rPr>
        <w:footnoteRef/>
      </w:r>
      <w:r w:rsidRPr="008015E2">
        <w:rPr>
          <w:rFonts w:ascii="Times New Roman" w:hAnsi="Times New Roman" w:cs="Times New Roman"/>
        </w:rPr>
        <w:t xml:space="preserve"> Статистика запослености и зарада, РЗС</w:t>
      </w:r>
      <w:r w:rsidRPr="00812D81">
        <w:rPr>
          <w:rFonts w:ascii="Times New Roman" w:hAnsi="Times New Roman" w:cs="Times New Roman"/>
        </w:rPr>
        <w:t xml:space="preserve"> 2023.</w:t>
      </w:r>
      <w:r>
        <w:rPr>
          <w:rFonts w:ascii="Times New Roman" w:hAnsi="Times New Roman" w:cs="Times New Roman"/>
        </w:rPr>
        <w:t xml:space="preserve"> </w:t>
      </w:r>
      <w:hyperlink r:id="rId24" w:history="1">
        <w:r w:rsidRPr="00581B03">
          <w:rPr>
            <w:rStyle w:val="Hyperlink"/>
            <w:rFonts w:ascii="Times New Roman" w:hAnsi="Times New Roman" w:cs="Times New Roman"/>
          </w:rPr>
          <w:t>http://devinfo.stat.gov.rs/serbiaprofilelauncher/files/profiles/sr/1/DI_Profil_Blace_EURSRB002002009002.pdf</w:t>
        </w:r>
      </w:hyperlink>
      <w:r>
        <w:rPr>
          <w:rFonts w:ascii="Times New Roman" w:hAnsi="Times New Roman" w:cs="Times New Roman"/>
        </w:rPr>
        <w:t xml:space="preserve"> </w:t>
      </w:r>
      <w:r w:rsidRPr="00215C94">
        <w:rPr>
          <w:rFonts w:ascii="Times New Roman" w:hAnsi="Times New Roman" w:cs="Times New Roman"/>
        </w:rPr>
        <w:t>приступљено: 18.07.2025.</w:t>
      </w:r>
    </w:p>
  </w:footnote>
  <w:footnote w:id="34">
    <w:p w:rsidR="0037229C" w:rsidRPr="000673AB" w:rsidRDefault="0037229C" w:rsidP="00445399">
      <w:pPr>
        <w:pStyle w:val="FootnoteText"/>
        <w:jc w:val="both"/>
        <w:rPr>
          <w:rFonts w:ascii="Times New Roman" w:hAnsi="Times New Roman" w:cs="Times New Roman"/>
        </w:rPr>
      </w:pPr>
      <w:r w:rsidRPr="000673AB">
        <w:rPr>
          <w:rStyle w:val="FootnoteReference"/>
          <w:rFonts w:ascii="Times New Roman" w:hAnsi="Times New Roman" w:cs="Times New Roman"/>
        </w:rPr>
        <w:footnoteRef/>
      </w:r>
      <w:r w:rsidRPr="000673AB">
        <w:rPr>
          <w:rFonts w:ascii="Times New Roman" w:hAnsi="Times New Roman" w:cs="Times New Roman"/>
        </w:rPr>
        <w:t xml:space="preserve"> </w:t>
      </w:r>
      <w:hyperlink r:id="rId25" w:history="1">
        <w:r w:rsidRPr="000673AB">
          <w:rPr>
            <w:rStyle w:val="Hyperlink"/>
            <w:rFonts w:ascii="Times New Roman" w:hAnsi="Times New Roman" w:cs="Times New Roman"/>
          </w:rPr>
          <w:t>https://etnosrb.rs/</w:t>
        </w:r>
      </w:hyperlink>
      <w:r w:rsidRPr="000673AB">
        <w:rPr>
          <w:rFonts w:ascii="Times New Roman" w:hAnsi="Times New Roman" w:cs="Times New Roman"/>
        </w:rPr>
        <w:t xml:space="preserve"> Листови се беру од маја до августа, суше на промаји и </w:t>
      </w:r>
      <w:r>
        <w:rPr>
          <w:rFonts w:ascii="Times New Roman" w:hAnsi="Times New Roman" w:cs="Times New Roman"/>
        </w:rPr>
        <w:t>пију</w:t>
      </w:r>
      <w:r w:rsidRPr="000673AB">
        <w:rPr>
          <w:rFonts w:ascii="Times New Roman" w:hAnsi="Times New Roman" w:cs="Times New Roman"/>
        </w:rPr>
        <w:t xml:space="preserve"> као чај. Код упале грла се прокува </w:t>
      </w:r>
      <w:r>
        <w:rPr>
          <w:rFonts w:ascii="Times New Roman" w:hAnsi="Times New Roman" w:cs="Times New Roman"/>
        </w:rPr>
        <w:t>више</w:t>
      </w:r>
      <w:r w:rsidRPr="000673AB">
        <w:rPr>
          <w:rFonts w:ascii="Times New Roman" w:hAnsi="Times New Roman" w:cs="Times New Roman"/>
        </w:rPr>
        <w:t xml:space="preserve"> свежих листова шљиве у вину, па се грло и уста испирају. Смола из коре дрвета скупља се од маја до јула. Истопљена у сирћету смола шљиве помаже код зарастања рана, а додата у вино поспешује излучивање бубрежног и мокраћног песка и камена.</w:t>
      </w:r>
    </w:p>
  </w:footnote>
  <w:footnote w:id="35">
    <w:p w:rsidR="0037229C" w:rsidRPr="00D20A81" w:rsidRDefault="0037229C">
      <w:pPr>
        <w:pStyle w:val="FootnoteText"/>
      </w:pPr>
      <w:r>
        <w:rPr>
          <w:rStyle w:val="FootnoteReference"/>
        </w:rPr>
        <w:footnoteRef/>
      </w:r>
      <w:r w:rsidRPr="00DA1B38">
        <w:t xml:space="preserve"> </w:t>
      </w:r>
      <w:hyperlink r:id="rId26" w:history="1">
        <w:r w:rsidRPr="00D20A81">
          <w:rPr>
            <w:rStyle w:val="Hyperlink"/>
            <w:rFonts w:ascii="Times New Roman" w:hAnsi="Times New Roman" w:cs="Times New Roman"/>
          </w:rPr>
          <w:t>https</w:t>
        </w:r>
        <w:r w:rsidRPr="00DA1B38">
          <w:rPr>
            <w:rStyle w:val="Hyperlink"/>
            <w:rFonts w:ascii="Times New Roman" w:hAnsi="Times New Roman" w:cs="Times New Roman"/>
          </w:rPr>
          <w:t>://</w:t>
        </w:r>
        <w:r w:rsidRPr="00D20A81">
          <w:rPr>
            <w:rStyle w:val="Hyperlink"/>
            <w:rFonts w:ascii="Times New Roman" w:hAnsi="Times New Roman" w:cs="Times New Roman"/>
          </w:rPr>
          <w:t>srbijasume</w:t>
        </w:r>
        <w:r w:rsidRPr="00DA1B38">
          <w:rPr>
            <w:rStyle w:val="Hyperlink"/>
            <w:rFonts w:ascii="Times New Roman" w:hAnsi="Times New Roman" w:cs="Times New Roman"/>
          </w:rPr>
          <w:t>.</w:t>
        </w:r>
        <w:r w:rsidRPr="00D20A81">
          <w:rPr>
            <w:rStyle w:val="Hyperlink"/>
            <w:rFonts w:ascii="Times New Roman" w:hAnsi="Times New Roman" w:cs="Times New Roman"/>
          </w:rPr>
          <w:t>rs</w:t>
        </w:r>
        <w:r w:rsidRPr="00DA1B38">
          <w:rPr>
            <w:rStyle w:val="Hyperlink"/>
            <w:rFonts w:ascii="Times New Roman" w:hAnsi="Times New Roman" w:cs="Times New Roman"/>
          </w:rPr>
          <w:t>/</w:t>
        </w:r>
        <w:r w:rsidRPr="00D20A81">
          <w:rPr>
            <w:rStyle w:val="Hyperlink"/>
            <w:rFonts w:ascii="Times New Roman" w:hAnsi="Times New Roman" w:cs="Times New Roman"/>
          </w:rPr>
          <w:t>lovstvo</w:t>
        </w:r>
        <w:r w:rsidRPr="00DA1B38">
          <w:rPr>
            <w:rStyle w:val="Hyperlink"/>
            <w:rFonts w:ascii="Times New Roman" w:hAnsi="Times New Roman" w:cs="Times New Roman"/>
          </w:rPr>
          <w:t>/</w:t>
        </w:r>
        <w:r w:rsidRPr="00D20A81">
          <w:rPr>
            <w:rStyle w:val="Hyperlink"/>
            <w:rFonts w:ascii="Times New Roman" w:hAnsi="Times New Roman" w:cs="Times New Roman"/>
          </w:rPr>
          <w:t>objekti</w:t>
        </w:r>
        <w:r w:rsidRPr="00DA1B38">
          <w:rPr>
            <w:rStyle w:val="Hyperlink"/>
            <w:rFonts w:ascii="Times New Roman" w:hAnsi="Times New Roman" w:cs="Times New Roman"/>
          </w:rPr>
          <w:t>-</w:t>
        </w:r>
        <w:r w:rsidRPr="00D20A81">
          <w:rPr>
            <w:rStyle w:val="Hyperlink"/>
            <w:rFonts w:ascii="Times New Roman" w:hAnsi="Times New Roman" w:cs="Times New Roman"/>
          </w:rPr>
          <w:t>za</w:t>
        </w:r>
        <w:r w:rsidRPr="00DA1B38">
          <w:rPr>
            <w:rStyle w:val="Hyperlink"/>
            <w:rFonts w:ascii="Times New Roman" w:hAnsi="Times New Roman" w:cs="Times New Roman"/>
          </w:rPr>
          <w:t>-</w:t>
        </w:r>
        <w:r w:rsidRPr="00D20A81">
          <w:rPr>
            <w:rStyle w:val="Hyperlink"/>
            <w:rFonts w:ascii="Times New Roman" w:hAnsi="Times New Roman" w:cs="Times New Roman"/>
          </w:rPr>
          <w:t>smestaj</w:t>
        </w:r>
        <w:r w:rsidRPr="00DA1B38">
          <w:rPr>
            <w:rStyle w:val="Hyperlink"/>
            <w:rFonts w:ascii="Times New Roman" w:hAnsi="Times New Roman" w:cs="Times New Roman"/>
          </w:rPr>
          <w:t>-</w:t>
        </w:r>
        <w:r w:rsidRPr="00D20A81">
          <w:rPr>
            <w:rStyle w:val="Hyperlink"/>
            <w:rFonts w:ascii="Times New Roman" w:hAnsi="Times New Roman" w:cs="Times New Roman"/>
          </w:rPr>
          <w:t>lovaca</w:t>
        </w:r>
        <w:r w:rsidRPr="00DA1B38">
          <w:rPr>
            <w:rStyle w:val="Hyperlink"/>
            <w:rFonts w:ascii="Times New Roman" w:hAnsi="Times New Roman" w:cs="Times New Roman"/>
          </w:rPr>
          <w:t>/</w:t>
        </w:r>
      </w:hyperlink>
      <w:r>
        <w:t xml:space="preserve">  </w:t>
      </w:r>
    </w:p>
  </w:footnote>
  <w:footnote w:id="36">
    <w:p w:rsidR="0037229C" w:rsidRPr="00D20A81" w:rsidRDefault="0037229C" w:rsidP="00DA1B38">
      <w:pPr>
        <w:pStyle w:val="FootnoteText"/>
      </w:pPr>
      <w:r>
        <w:rPr>
          <w:rStyle w:val="FootnoteReference"/>
        </w:rPr>
        <w:footnoteRef/>
      </w:r>
      <w:r>
        <w:t xml:space="preserve"> </w:t>
      </w:r>
      <w:r>
        <w:rPr>
          <w:rFonts w:ascii="Times New Roman" w:hAnsi="Times New Roman" w:cs="Times New Roman"/>
        </w:rPr>
        <w:t>Smith M.</w:t>
      </w:r>
      <w:r w:rsidRPr="00DA1B38">
        <w:rPr>
          <w:rFonts w:ascii="Times New Roman" w:hAnsi="Times New Roman" w:cs="Times New Roman"/>
        </w:rPr>
        <w:t>, Puczkó L</w:t>
      </w:r>
      <w:r>
        <w:rPr>
          <w:rFonts w:ascii="Times New Roman" w:hAnsi="Times New Roman" w:cs="Times New Roman"/>
        </w:rPr>
        <w:t>. (2009)</w:t>
      </w:r>
      <w:r w:rsidRPr="00DA1B38">
        <w:rPr>
          <w:rFonts w:ascii="Times New Roman" w:hAnsi="Times New Roman" w:cs="Times New Roman"/>
        </w:rPr>
        <w:t xml:space="preserve">: </w:t>
      </w:r>
      <w:r w:rsidRPr="00DA1B38">
        <w:rPr>
          <w:rFonts w:ascii="Times New Roman" w:hAnsi="Times New Roman" w:cs="Times New Roman"/>
          <w:i/>
        </w:rPr>
        <w:t xml:space="preserve">Health and wellness tourism, </w:t>
      </w:r>
      <w:r>
        <w:rPr>
          <w:rFonts w:ascii="Times New Roman" w:hAnsi="Times New Roman" w:cs="Times New Roman"/>
        </w:rPr>
        <w:t>Butterworth-Heinemann: Oxford , p.</w:t>
      </w:r>
      <w:r w:rsidRPr="00DA1B38">
        <w:rPr>
          <w:rFonts w:ascii="Times New Roman" w:hAnsi="Times New Roman" w:cs="Times New Roman"/>
        </w:rPr>
        <w:t xml:space="preserve"> 7</w:t>
      </w:r>
      <w:r w:rsidRPr="00D20A81">
        <w:t>.</w:t>
      </w:r>
      <w:r>
        <w:t xml:space="preserve">, </w:t>
      </w:r>
    </w:p>
    <w:p w:rsidR="0037229C" w:rsidRPr="00D20A81" w:rsidRDefault="00B04BBE">
      <w:pPr>
        <w:pStyle w:val="FootnoteText"/>
      </w:pPr>
      <w:hyperlink r:id="rId27" w:history="1">
        <w:r w:rsidR="0037229C" w:rsidRPr="00DA1B38">
          <w:rPr>
            <w:rStyle w:val="Hyperlink"/>
            <w:rFonts w:ascii="Times New Roman" w:hAnsi="Times New Roman" w:cs="Times New Roman"/>
          </w:rPr>
          <w:t>https://scidar.kg.ac.rs/bitstream/123456789/18247/1/Milicevic.pdf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12825"/>
    <w:multiLevelType w:val="hybridMultilevel"/>
    <w:tmpl w:val="962E10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6A057D"/>
    <w:multiLevelType w:val="hybridMultilevel"/>
    <w:tmpl w:val="5CB879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A2014D9"/>
    <w:multiLevelType w:val="hybridMultilevel"/>
    <w:tmpl w:val="02A4C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D910E7"/>
    <w:multiLevelType w:val="multilevel"/>
    <w:tmpl w:val="776017F0"/>
    <w:lvl w:ilvl="0">
      <w:start w:val="1"/>
      <w:numFmt w:val="decimal"/>
      <w:lvlText w:val="%1."/>
      <w:lvlJc w:val="left"/>
      <w:pPr>
        <w:ind w:left="720" w:hanging="360"/>
      </w:pPr>
      <w:rPr>
        <w:rFonts w:hint="default"/>
        <w:strike w:val="0"/>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
    <w:nsid w:val="14BC1540"/>
    <w:multiLevelType w:val="multilevel"/>
    <w:tmpl w:val="FA5404BE"/>
    <w:lvl w:ilvl="0">
      <w:start w:val="4"/>
      <w:numFmt w:val="decimal"/>
      <w:lvlText w:val="%1."/>
      <w:lvlJc w:val="left"/>
      <w:pPr>
        <w:ind w:left="480" w:hanging="480"/>
      </w:pPr>
      <w:rPr>
        <w:rFonts w:hint="default"/>
      </w:rPr>
    </w:lvl>
    <w:lvl w:ilvl="1">
      <w:start w:val="2"/>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600" w:hanging="144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940" w:hanging="2160"/>
      </w:pPr>
      <w:rPr>
        <w:rFonts w:hint="default"/>
      </w:rPr>
    </w:lvl>
    <w:lvl w:ilvl="8">
      <w:start w:val="1"/>
      <w:numFmt w:val="decimal"/>
      <w:lvlText w:val="%1.%2.%3.%4.%5.%6.%7.%8.%9."/>
      <w:lvlJc w:val="left"/>
      <w:pPr>
        <w:ind w:left="6480" w:hanging="2160"/>
      </w:pPr>
      <w:rPr>
        <w:rFonts w:hint="default"/>
      </w:rPr>
    </w:lvl>
  </w:abstractNum>
  <w:abstractNum w:abstractNumId="5">
    <w:nsid w:val="156E44AF"/>
    <w:multiLevelType w:val="hybridMultilevel"/>
    <w:tmpl w:val="5FF4A9DC"/>
    <w:lvl w:ilvl="0" w:tplc="FA0AD472">
      <w:start w:val="1"/>
      <w:numFmt w:val="decimal"/>
      <w:lvlText w:val="%1."/>
      <w:lvlJc w:val="left"/>
      <w:pPr>
        <w:ind w:left="420" w:hanging="360"/>
      </w:pPr>
      <w:rPr>
        <w:rFonts w:hint="default"/>
        <w:strike w:val="0"/>
        <w:color w:val="auto"/>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6">
    <w:nsid w:val="23232733"/>
    <w:multiLevelType w:val="hybridMultilevel"/>
    <w:tmpl w:val="81B454DE"/>
    <w:lvl w:ilvl="0" w:tplc="FCD2949A">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nsid w:val="2793604E"/>
    <w:multiLevelType w:val="hybridMultilevel"/>
    <w:tmpl w:val="36CED6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8823EB8"/>
    <w:multiLevelType w:val="hybridMultilevel"/>
    <w:tmpl w:val="D4601A2E"/>
    <w:lvl w:ilvl="0" w:tplc="AA4CAD3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CE34B6C"/>
    <w:multiLevelType w:val="hybridMultilevel"/>
    <w:tmpl w:val="5B7046B8"/>
    <w:lvl w:ilvl="0" w:tplc="AA4CAD3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DB10BE3"/>
    <w:multiLevelType w:val="hybridMultilevel"/>
    <w:tmpl w:val="77347B8C"/>
    <w:lvl w:ilvl="0" w:tplc="356CE708">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22B65EC"/>
    <w:multiLevelType w:val="multilevel"/>
    <w:tmpl w:val="CC4E438C"/>
    <w:lvl w:ilvl="0">
      <w:start w:val="1"/>
      <w:numFmt w:val="decimal"/>
      <w:lvlText w:val="%1."/>
      <w:lvlJc w:val="left"/>
      <w:pPr>
        <w:ind w:left="720" w:hanging="360"/>
      </w:pPr>
      <w:rPr>
        <w:rFonts w:hint="default"/>
        <w:strike w:val="0"/>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nsid w:val="354B38A2"/>
    <w:multiLevelType w:val="hybridMultilevel"/>
    <w:tmpl w:val="D180B6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3E174197"/>
    <w:multiLevelType w:val="hybridMultilevel"/>
    <w:tmpl w:val="E9B2CD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B803905"/>
    <w:multiLevelType w:val="hybridMultilevel"/>
    <w:tmpl w:val="8214BC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8877263"/>
    <w:multiLevelType w:val="hybridMultilevel"/>
    <w:tmpl w:val="8A58E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06D713A"/>
    <w:multiLevelType w:val="hybridMultilevel"/>
    <w:tmpl w:val="9D207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21D33FC"/>
    <w:multiLevelType w:val="hybridMultilevel"/>
    <w:tmpl w:val="017AF6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4B36420"/>
    <w:multiLevelType w:val="hybridMultilevel"/>
    <w:tmpl w:val="A9C21390"/>
    <w:lvl w:ilvl="0" w:tplc="DB4EC444">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5634E5E"/>
    <w:multiLevelType w:val="multilevel"/>
    <w:tmpl w:val="72BE6E2E"/>
    <w:lvl w:ilvl="0">
      <w:start w:val="3"/>
      <w:numFmt w:val="decimal"/>
      <w:lvlText w:val="%1."/>
      <w:lvlJc w:val="left"/>
      <w:pPr>
        <w:ind w:left="360" w:hanging="360"/>
      </w:pPr>
      <w:rPr>
        <w:rFonts w:hint="default"/>
      </w:rPr>
    </w:lvl>
    <w:lvl w:ilvl="1">
      <w:start w:val="1"/>
      <w:numFmt w:val="decimal"/>
      <w:lvlText w:val="%1.%2."/>
      <w:lvlJc w:val="left"/>
      <w:pPr>
        <w:ind w:left="450" w:hanging="360"/>
      </w:pPr>
      <w:rPr>
        <w:rFonts w:hint="default"/>
        <w:b/>
        <w:color w:val="auto"/>
      </w:rPr>
    </w:lvl>
    <w:lvl w:ilvl="2">
      <w:start w:val="1"/>
      <w:numFmt w:val="decimal"/>
      <w:lvlText w:val="%1.%2.%3."/>
      <w:lvlJc w:val="left"/>
      <w:pPr>
        <w:ind w:left="720" w:hanging="720"/>
      </w:pPr>
      <w:rPr>
        <w:rFonts w:ascii="Times New Roman" w:hAnsi="Times New Roman" w:cs="Times New Roman" w:hint="default"/>
        <w:b/>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68F95D04"/>
    <w:multiLevelType w:val="multilevel"/>
    <w:tmpl w:val="FC04F2E6"/>
    <w:lvl w:ilvl="0">
      <w:start w:val="1"/>
      <w:numFmt w:val="decimal"/>
      <w:lvlText w:val="%1."/>
      <w:lvlJc w:val="left"/>
      <w:pPr>
        <w:ind w:left="450" w:hanging="360"/>
      </w:pPr>
      <w:rPr>
        <w:rFonts w:hint="default"/>
        <w:b w:val="0"/>
        <w:strike w:val="0"/>
        <w:color w:val="2F5496" w:themeColor="accent1" w:themeShade="BF"/>
      </w:rPr>
    </w:lvl>
    <w:lvl w:ilvl="1">
      <w:start w:val="6"/>
      <w:numFmt w:val="decimal"/>
      <w:isLgl/>
      <w:lvlText w:val="%1.%2."/>
      <w:lvlJc w:val="left"/>
      <w:pPr>
        <w:ind w:left="780" w:hanging="720"/>
      </w:pPr>
      <w:rPr>
        <w:rFonts w:hint="default"/>
      </w:rPr>
    </w:lvl>
    <w:lvl w:ilvl="2">
      <w:start w:val="1"/>
      <w:numFmt w:val="decimal"/>
      <w:isLgl/>
      <w:lvlText w:val="%1.%2.%3."/>
      <w:lvlJc w:val="left"/>
      <w:pPr>
        <w:ind w:left="780" w:hanging="720"/>
      </w:pPr>
      <w:rPr>
        <w:rFonts w:hint="default"/>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500" w:hanging="144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1">
    <w:nsid w:val="6C2A53DC"/>
    <w:multiLevelType w:val="hybridMultilevel"/>
    <w:tmpl w:val="BE626D32"/>
    <w:lvl w:ilvl="0" w:tplc="FFFFFFFF">
      <w:start w:val="1"/>
      <w:numFmt w:val="bullet"/>
      <w:lvlText w:val="-"/>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70577CF4"/>
    <w:multiLevelType w:val="hybridMultilevel"/>
    <w:tmpl w:val="CCFC7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7E10FC"/>
    <w:multiLevelType w:val="hybridMultilevel"/>
    <w:tmpl w:val="0F381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7FF3D54"/>
    <w:multiLevelType w:val="multilevel"/>
    <w:tmpl w:val="E626BDB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2"/>
  </w:num>
  <w:num w:numId="2">
    <w:abstractNumId w:val="16"/>
  </w:num>
  <w:num w:numId="3">
    <w:abstractNumId w:val="23"/>
  </w:num>
  <w:num w:numId="4">
    <w:abstractNumId w:val="10"/>
  </w:num>
  <w:num w:numId="5">
    <w:abstractNumId w:val="22"/>
  </w:num>
  <w:num w:numId="6">
    <w:abstractNumId w:val="3"/>
  </w:num>
  <w:num w:numId="7">
    <w:abstractNumId w:val="21"/>
  </w:num>
  <w:num w:numId="8">
    <w:abstractNumId w:val="24"/>
  </w:num>
  <w:num w:numId="9">
    <w:abstractNumId w:val="4"/>
  </w:num>
  <w:num w:numId="10">
    <w:abstractNumId w:val="19"/>
  </w:num>
  <w:num w:numId="11">
    <w:abstractNumId w:val="18"/>
  </w:num>
  <w:num w:numId="12">
    <w:abstractNumId w:val="14"/>
  </w:num>
  <w:num w:numId="13">
    <w:abstractNumId w:val="17"/>
  </w:num>
  <w:num w:numId="14">
    <w:abstractNumId w:val="2"/>
  </w:num>
  <w:num w:numId="15">
    <w:abstractNumId w:val="6"/>
  </w:num>
  <w:num w:numId="16">
    <w:abstractNumId w:val="20"/>
  </w:num>
  <w:num w:numId="17">
    <w:abstractNumId w:val="5"/>
  </w:num>
  <w:num w:numId="18">
    <w:abstractNumId w:val="8"/>
  </w:num>
  <w:num w:numId="19">
    <w:abstractNumId w:val="0"/>
  </w:num>
  <w:num w:numId="20">
    <w:abstractNumId w:val="11"/>
  </w:num>
  <w:num w:numId="21">
    <w:abstractNumId w:val="15"/>
  </w:num>
  <w:num w:numId="22">
    <w:abstractNumId w:val="9"/>
  </w:num>
  <w:num w:numId="23">
    <w:abstractNumId w:val="13"/>
  </w:num>
  <w:num w:numId="24">
    <w:abstractNumId w:val="1"/>
  </w:num>
  <w:num w:numId="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6968"/>
    <w:rsid w:val="00003AD5"/>
    <w:rsid w:val="000105BA"/>
    <w:rsid w:val="00010E17"/>
    <w:rsid w:val="00013728"/>
    <w:rsid w:val="00020BF4"/>
    <w:rsid w:val="0002435B"/>
    <w:rsid w:val="0003091B"/>
    <w:rsid w:val="00031F61"/>
    <w:rsid w:val="00034566"/>
    <w:rsid w:val="000353B4"/>
    <w:rsid w:val="00040C01"/>
    <w:rsid w:val="00041F70"/>
    <w:rsid w:val="000448BF"/>
    <w:rsid w:val="0004632D"/>
    <w:rsid w:val="0005326F"/>
    <w:rsid w:val="000619CB"/>
    <w:rsid w:val="00062C97"/>
    <w:rsid w:val="0006701F"/>
    <w:rsid w:val="000673AB"/>
    <w:rsid w:val="00070BD6"/>
    <w:rsid w:val="00082246"/>
    <w:rsid w:val="00082894"/>
    <w:rsid w:val="0008437A"/>
    <w:rsid w:val="00084CFB"/>
    <w:rsid w:val="00087DC9"/>
    <w:rsid w:val="00093B41"/>
    <w:rsid w:val="00093F9D"/>
    <w:rsid w:val="000A0805"/>
    <w:rsid w:val="000A3090"/>
    <w:rsid w:val="000A5AAA"/>
    <w:rsid w:val="000A7116"/>
    <w:rsid w:val="000B394C"/>
    <w:rsid w:val="000C3306"/>
    <w:rsid w:val="000C5915"/>
    <w:rsid w:val="000D7CBB"/>
    <w:rsid w:val="000E034B"/>
    <w:rsid w:val="000E0DFD"/>
    <w:rsid w:val="000E113B"/>
    <w:rsid w:val="000E78D6"/>
    <w:rsid w:val="000E7DC2"/>
    <w:rsid w:val="000F2356"/>
    <w:rsid w:val="000F3F0B"/>
    <w:rsid w:val="001014DC"/>
    <w:rsid w:val="00116088"/>
    <w:rsid w:val="001206F9"/>
    <w:rsid w:val="00125EB3"/>
    <w:rsid w:val="00140E87"/>
    <w:rsid w:val="00165AE7"/>
    <w:rsid w:val="001677EE"/>
    <w:rsid w:val="00171E5E"/>
    <w:rsid w:val="00173BAE"/>
    <w:rsid w:val="00174683"/>
    <w:rsid w:val="00175D65"/>
    <w:rsid w:val="00176EB9"/>
    <w:rsid w:val="00182A7F"/>
    <w:rsid w:val="00191D2B"/>
    <w:rsid w:val="001925DB"/>
    <w:rsid w:val="00195D6D"/>
    <w:rsid w:val="001974DC"/>
    <w:rsid w:val="001A0E06"/>
    <w:rsid w:val="001A1369"/>
    <w:rsid w:val="001A3350"/>
    <w:rsid w:val="001A3E77"/>
    <w:rsid w:val="001B07B3"/>
    <w:rsid w:val="001B2ABD"/>
    <w:rsid w:val="001B35B8"/>
    <w:rsid w:val="001B4DB5"/>
    <w:rsid w:val="001C0B9C"/>
    <w:rsid w:val="001C1683"/>
    <w:rsid w:val="001C2F51"/>
    <w:rsid w:val="001C456B"/>
    <w:rsid w:val="001C4732"/>
    <w:rsid w:val="001D0932"/>
    <w:rsid w:val="001E0D7D"/>
    <w:rsid w:val="001E2D36"/>
    <w:rsid w:val="001E3FBF"/>
    <w:rsid w:val="001E4DD8"/>
    <w:rsid w:val="001E746C"/>
    <w:rsid w:val="001F0841"/>
    <w:rsid w:val="001F0F81"/>
    <w:rsid w:val="001F239D"/>
    <w:rsid w:val="001F2E16"/>
    <w:rsid w:val="001F4667"/>
    <w:rsid w:val="001F48FE"/>
    <w:rsid w:val="001F4E5C"/>
    <w:rsid w:val="001F5E67"/>
    <w:rsid w:val="0020024F"/>
    <w:rsid w:val="0020103B"/>
    <w:rsid w:val="00202FFD"/>
    <w:rsid w:val="0021335F"/>
    <w:rsid w:val="00215C94"/>
    <w:rsid w:val="002201E9"/>
    <w:rsid w:val="002221EC"/>
    <w:rsid w:val="0023172D"/>
    <w:rsid w:val="00234F70"/>
    <w:rsid w:val="00236986"/>
    <w:rsid w:val="00236DDA"/>
    <w:rsid w:val="002447D3"/>
    <w:rsid w:val="00245BF4"/>
    <w:rsid w:val="00254A41"/>
    <w:rsid w:val="00260BB6"/>
    <w:rsid w:val="00261BC9"/>
    <w:rsid w:val="00270CEE"/>
    <w:rsid w:val="00271782"/>
    <w:rsid w:val="002745C0"/>
    <w:rsid w:val="002805D1"/>
    <w:rsid w:val="00291C36"/>
    <w:rsid w:val="002948C5"/>
    <w:rsid w:val="0029571F"/>
    <w:rsid w:val="002A0B45"/>
    <w:rsid w:val="002A13D2"/>
    <w:rsid w:val="002B080C"/>
    <w:rsid w:val="002B0827"/>
    <w:rsid w:val="002B0A25"/>
    <w:rsid w:val="002B247B"/>
    <w:rsid w:val="002B25E4"/>
    <w:rsid w:val="002C04EB"/>
    <w:rsid w:val="002D2F9F"/>
    <w:rsid w:val="002D71C6"/>
    <w:rsid w:val="002E0953"/>
    <w:rsid w:val="002E1DB5"/>
    <w:rsid w:val="002F0807"/>
    <w:rsid w:val="002F1819"/>
    <w:rsid w:val="002F4281"/>
    <w:rsid w:val="002F5438"/>
    <w:rsid w:val="002F7292"/>
    <w:rsid w:val="00306C2D"/>
    <w:rsid w:val="0031146B"/>
    <w:rsid w:val="00314651"/>
    <w:rsid w:val="00317159"/>
    <w:rsid w:val="00321423"/>
    <w:rsid w:val="00327DC1"/>
    <w:rsid w:val="003312E8"/>
    <w:rsid w:val="0033422A"/>
    <w:rsid w:val="003401FF"/>
    <w:rsid w:val="00341BDF"/>
    <w:rsid w:val="003424EE"/>
    <w:rsid w:val="00351BF7"/>
    <w:rsid w:val="00352D10"/>
    <w:rsid w:val="003547E3"/>
    <w:rsid w:val="00354C53"/>
    <w:rsid w:val="003569E3"/>
    <w:rsid w:val="00356D20"/>
    <w:rsid w:val="00365FCC"/>
    <w:rsid w:val="0036682F"/>
    <w:rsid w:val="00370362"/>
    <w:rsid w:val="0037229C"/>
    <w:rsid w:val="00386688"/>
    <w:rsid w:val="003876BF"/>
    <w:rsid w:val="00387E3F"/>
    <w:rsid w:val="00390570"/>
    <w:rsid w:val="00392D26"/>
    <w:rsid w:val="00395223"/>
    <w:rsid w:val="003A05B5"/>
    <w:rsid w:val="003A1B8B"/>
    <w:rsid w:val="003A2A52"/>
    <w:rsid w:val="003A397A"/>
    <w:rsid w:val="003A465B"/>
    <w:rsid w:val="003B4050"/>
    <w:rsid w:val="003C321E"/>
    <w:rsid w:val="003C3E02"/>
    <w:rsid w:val="003C4F58"/>
    <w:rsid w:val="003D24BA"/>
    <w:rsid w:val="003E01B4"/>
    <w:rsid w:val="003E2C26"/>
    <w:rsid w:val="003E3B19"/>
    <w:rsid w:val="003F35E5"/>
    <w:rsid w:val="003F6D34"/>
    <w:rsid w:val="0040020A"/>
    <w:rsid w:val="004016F9"/>
    <w:rsid w:val="00402F80"/>
    <w:rsid w:val="00403E91"/>
    <w:rsid w:val="00407EB0"/>
    <w:rsid w:val="00410F18"/>
    <w:rsid w:val="00411A07"/>
    <w:rsid w:val="004137DD"/>
    <w:rsid w:val="004201DB"/>
    <w:rsid w:val="004435F3"/>
    <w:rsid w:val="0044421C"/>
    <w:rsid w:val="00445399"/>
    <w:rsid w:val="00447F21"/>
    <w:rsid w:val="004519BC"/>
    <w:rsid w:val="00456E22"/>
    <w:rsid w:val="0045769C"/>
    <w:rsid w:val="00471028"/>
    <w:rsid w:val="004767DF"/>
    <w:rsid w:val="00476C1E"/>
    <w:rsid w:val="00485248"/>
    <w:rsid w:val="0048566F"/>
    <w:rsid w:val="00491DD8"/>
    <w:rsid w:val="004938F5"/>
    <w:rsid w:val="00493BBF"/>
    <w:rsid w:val="00495DCE"/>
    <w:rsid w:val="004A1091"/>
    <w:rsid w:val="004A57E6"/>
    <w:rsid w:val="004A6F23"/>
    <w:rsid w:val="004B0ADB"/>
    <w:rsid w:val="004D07E9"/>
    <w:rsid w:val="004D1A7B"/>
    <w:rsid w:val="004D2B3C"/>
    <w:rsid w:val="004D6B31"/>
    <w:rsid w:val="004E08CA"/>
    <w:rsid w:val="004E2172"/>
    <w:rsid w:val="004E76E2"/>
    <w:rsid w:val="004F0140"/>
    <w:rsid w:val="004F1CC1"/>
    <w:rsid w:val="004F403B"/>
    <w:rsid w:val="004F693C"/>
    <w:rsid w:val="005004B7"/>
    <w:rsid w:val="0050628C"/>
    <w:rsid w:val="00512C36"/>
    <w:rsid w:val="00514858"/>
    <w:rsid w:val="005148B6"/>
    <w:rsid w:val="005155B2"/>
    <w:rsid w:val="005222BA"/>
    <w:rsid w:val="00522F70"/>
    <w:rsid w:val="00523ED0"/>
    <w:rsid w:val="00524457"/>
    <w:rsid w:val="00526A27"/>
    <w:rsid w:val="00533624"/>
    <w:rsid w:val="0053580E"/>
    <w:rsid w:val="00537F81"/>
    <w:rsid w:val="005455DE"/>
    <w:rsid w:val="0055047A"/>
    <w:rsid w:val="00550689"/>
    <w:rsid w:val="00556DB5"/>
    <w:rsid w:val="005635AD"/>
    <w:rsid w:val="005712A5"/>
    <w:rsid w:val="00572356"/>
    <w:rsid w:val="00574735"/>
    <w:rsid w:val="00575081"/>
    <w:rsid w:val="00582A5E"/>
    <w:rsid w:val="00584B68"/>
    <w:rsid w:val="00586358"/>
    <w:rsid w:val="00586E65"/>
    <w:rsid w:val="0059338B"/>
    <w:rsid w:val="00597249"/>
    <w:rsid w:val="00597600"/>
    <w:rsid w:val="005A268F"/>
    <w:rsid w:val="005A3F06"/>
    <w:rsid w:val="005A659B"/>
    <w:rsid w:val="005C25E2"/>
    <w:rsid w:val="005E28DF"/>
    <w:rsid w:val="005E640D"/>
    <w:rsid w:val="005F12E4"/>
    <w:rsid w:val="006257B8"/>
    <w:rsid w:val="00635BB4"/>
    <w:rsid w:val="006468C1"/>
    <w:rsid w:val="006546A6"/>
    <w:rsid w:val="00655D08"/>
    <w:rsid w:val="00657187"/>
    <w:rsid w:val="00660535"/>
    <w:rsid w:val="00660E4E"/>
    <w:rsid w:val="00662E0E"/>
    <w:rsid w:val="0067445B"/>
    <w:rsid w:val="0068016D"/>
    <w:rsid w:val="0069138C"/>
    <w:rsid w:val="00692600"/>
    <w:rsid w:val="006A5AB4"/>
    <w:rsid w:val="006A6253"/>
    <w:rsid w:val="006A7488"/>
    <w:rsid w:val="006B16B8"/>
    <w:rsid w:val="006B204A"/>
    <w:rsid w:val="006B24F4"/>
    <w:rsid w:val="006B5816"/>
    <w:rsid w:val="006B6C17"/>
    <w:rsid w:val="006C01E6"/>
    <w:rsid w:val="006C1134"/>
    <w:rsid w:val="006C5756"/>
    <w:rsid w:val="006C5F98"/>
    <w:rsid w:val="006C6F01"/>
    <w:rsid w:val="006D0208"/>
    <w:rsid w:val="006D1605"/>
    <w:rsid w:val="006D426F"/>
    <w:rsid w:val="006D5068"/>
    <w:rsid w:val="006D5CCF"/>
    <w:rsid w:val="006E1B4E"/>
    <w:rsid w:val="006E3FCE"/>
    <w:rsid w:val="006E6190"/>
    <w:rsid w:val="006E7D6C"/>
    <w:rsid w:val="006F2646"/>
    <w:rsid w:val="00705E20"/>
    <w:rsid w:val="007069CB"/>
    <w:rsid w:val="007142D2"/>
    <w:rsid w:val="00720399"/>
    <w:rsid w:val="00721293"/>
    <w:rsid w:val="0072435B"/>
    <w:rsid w:val="00731133"/>
    <w:rsid w:val="00732434"/>
    <w:rsid w:val="00734783"/>
    <w:rsid w:val="00741919"/>
    <w:rsid w:val="0075299B"/>
    <w:rsid w:val="00756195"/>
    <w:rsid w:val="00760BD4"/>
    <w:rsid w:val="0076196D"/>
    <w:rsid w:val="00766968"/>
    <w:rsid w:val="00771653"/>
    <w:rsid w:val="00773C4A"/>
    <w:rsid w:val="00777596"/>
    <w:rsid w:val="00780BDF"/>
    <w:rsid w:val="00785734"/>
    <w:rsid w:val="00786048"/>
    <w:rsid w:val="00786338"/>
    <w:rsid w:val="0079444F"/>
    <w:rsid w:val="00794C7F"/>
    <w:rsid w:val="007968E3"/>
    <w:rsid w:val="007A165E"/>
    <w:rsid w:val="007A4E52"/>
    <w:rsid w:val="007A6399"/>
    <w:rsid w:val="007B1D22"/>
    <w:rsid w:val="007B24D3"/>
    <w:rsid w:val="007B3483"/>
    <w:rsid w:val="007B3FE5"/>
    <w:rsid w:val="007B4926"/>
    <w:rsid w:val="007B5E92"/>
    <w:rsid w:val="007C0FC4"/>
    <w:rsid w:val="007C28D7"/>
    <w:rsid w:val="007C32FD"/>
    <w:rsid w:val="007C5015"/>
    <w:rsid w:val="007C7FF2"/>
    <w:rsid w:val="007D2A6F"/>
    <w:rsid w:val="007D40D4"/>
    <w:rsid w:val="007E0D72"/>
    <w:rsid w:val="007E1747"/>
    <w:rsid w:val="007F7973"/>
    <w:rsid w:val="008009FD"/>
    <w:rsid w:val="00800B5E"/>
    <w:rsid w:val="008015E2"/>
    <w:rsid w:val="00804649"/>
    <w:rsid w:val="008059A6"/>
    <w:rsid w:val="008075F6"/>
    <w:rsid w:val="00810373"/>
    <w:rsid w:val="00812D81"/>
    <w:rsid w:val="00814268"/>
    <w:rsid w:val="008208BA"/>
    <w:rsid w:val="0082200D"/>
    <w:rsid w:val="00825612"/>
    <w:rsid w:val="00827923"/>
    <w:rsid w:val="0083585D"/>
    <w:rsid w:val="00837F19"/>
    <w:rsid w:val="00842071"/>
    <w:rsid w:val="00842746"/>
    <w:rsid w:val="008439CB"/>
    <w:rsid w:val="00845B30"/>
    <w:rsid w:val="00851195"/>
    <w:rsid w:val="008562B8"/>
    <w:rsid w:val="00856759"/>
    <w:rsid w:val="0086696C"/>
    <w:rsid w:val="008770D2"/>
    <w:rsid w:val="00883E62"/>
    <w:rsid w:val="00884014"/>
    <w:rsid w:val="00887DFB"/>
    <w:rsid w:val="0089342A"/>
    <w:rsid w:val="008945F8"/>
    <w:rsid w:val="00896EDA"/>
    <w:rsid w:val="008A0125"/>
    <w:rsid w:val="008A15EF"/>
    <w:rsid w:val="008A208F"/>
    <w:rsid w:val="008A668B"/>
    <w:rsid w:val="008B36E1"/>
    <w:rsid w:val="008B7B61"/>
    <w:rsid w:val="008C3045"/>
    <w:rsid w:val="008C4FCD"/>
    <w:rsid w:val="008C5A63"/>
    <w:rsid w:val="008C6A92"/>
    <w:rsid w:val="008C6CF9"/>
    <w:rsid w:val="008D1320"/>
    <w:rsid w:val="008D3E90"/>
    <w:rsid w:val="008D7106"/>
    <w:rsid w:val="008E718B"/>
    <w:rsid w:val="008F1A97"/>
    <w:rsid w:val="008F528F"/>
    <w:rsid w:val="00901C96"/>
    <w:rsid w:val="009037B4"/>
    <w:rsid w:val="00912FA1"/>
    <w:rsid w:val="00915E5B"/>
    <w:rsid w:val="00923DEE"/>
    <w:rsid w:val="009254F3"/>
    <w:rsid w:val="009328AB"/>
    <w:rsid w:val="009333D4"/>
    <w:rsid w:val="0094058C"/>
    <w:rsid w:val="0094263A"/>
    <w:rsid w:val="00942C8E"/>
    <w:rsid w:val="00943AD0"/>
    <w:rsid w:val="009441E0"/>
    <w:rsid w:val="00946476"/>
    <w:rsid w:val="0094656B"/>
    <w:rsid w:val="009546FA"/>
    <w:rsid w:val="009557B0"/>
    <w:rsid w:val="00963045"/>
    <w:rsid w:val="00963B0A"/>
    <w:rsid w:val="00966AE8"/>
    <w:rsid w:val="009707EB"/>
    <w:rsid w:val="00970DDA"/>
    <w:rsid w:val="00974BC2"/>
    <w:rsid w:val="0097660E"/>
    <w:rsid w:val="00976B1F"/>
    <w:rsid w:val="00977284"/>
    <w:rsid w:val="009804A0"/>
    <w:rsid w:val="00992725"/>
    <w:rsid w:val="009969BE"/>
    <w:rsid w:val="009A06BB"/>
    <w:rsid w:val="009B78B9"/>
    <w:rsid w:val="009B78E1"/>
    <w:rsid w:val="009C0C43"/>
    <w:rsid w:val="009C1CF9"/>
    <w:rsid w:val="009C203F"/>
    <w:rsid w:val="009C3DFC"/>
    <w:rsid w:val="009C7037"/>
    <w:rsid w:val="009C74A9"/>
    <w:rsid w:val="009C775C"/>
    <w:rsid w:val="009D3D21"/>
    <w:rsid w:val="009D5C10"/>
    <w:rsid w:val="009D5F6C"/>
    <w:rsid w:val="009E1D87"/>
    <w:rsid w:val="009E24C2"/>
    <w:rsid w:val="009E70AD"/>
    <w:rsid w:val="009F05A8"/>
    <w:rsid w:val="009F1033"/>
    <w:rsid w:val="009F4A40"/>
    <w:rsid w:val="00A0056F"/>
    <w:rsid w:val="00A00E8F"/>
    <w:rsid w:val="00A04F05"/>
    <w:rsid w:val="00A13795"/>
    <w:rsid w:val="00A15602"/>
    <w:rsid w:val="00A209FD"/>
    <w:rsid w:val="00A22CE0"/>
    <w:rsid w:val="00A2387C"/>
    <w:rsid w:val="00A25DB0"/>
    <w:rsid w:val="00A27889"/>
    <w:rsid w:val="00A3012F"/>
    <w:rsid w:val="00A40AF8"/>
    <w:rsid w:val="00A41CDD"/>
    <w:rsid w:val="00A41FCA"/>
    <w:rsid w:val="00A43A05"/>
    <w:rsid w:val="00A43B9C"/>
    <w:rsid w:val="00A468A8"/>
    <w:rsid w:val="00A5217F"/>
    <w:rsid w:val="00A5223A"/>
    <w:rsid w:val="00A557AB"/>
    <w:rsid w:val="00A560C1"/>
    <w:rsid w:val="00A643E1"/>
    <w:rsid w:val="00A70AF2"/>
    <w:rsid w:val="00A81470"/>
    <w:rsid w:val="00A82C6C"/>
    <w:rsid w:val="00A934F2"/>
    <w:rsid w:val="00A97F62"/>
    <w:rsid w:val="00AA0521"/>
    <w:rsid w:val="00AA1CFE"/>
    <w:rsid w:val="00AB0225"/>
    <w:rsid w:val="00AB575A"/>
    <w:rsid w:val="00AC0011"/>
    <w:rsid w:val="00AC69E0"/>
    <w:rsid w:val="00AC6E36"/>
    <w:rsid w:val="00AD57F6"/>
    <w:rsid w:val="00AD5CD5"/>
    <w:rsid w:val="00AD6863"/>
    <w:rsid w:val="00AE5081"/>
    <w:rsid w:val="00AE7FC1"/>
    <w:rsid w:val="00AF1AA1"/>
    <w:rsid w:val="00AF4FBE"/>
    <w:rsid w:val="00AF5944"/>
    <w:rsid w:val="00AF7A26"/>
    <w:rsid w:val="00B0124E"/>
    <w:rsid w:val="00B01BE8"/>
    <w:rsid w:val="00B02108"/>
    <w:rsid w:val="00B03AA7"/>
    <w:rsid w:val="00B04BBE"/>
    <w:rsid w:val="00B10BF3"/>
    <w:rsid w:val="00B23B9C"/>
    <w:rsid w:val="00B279C7"/>
    <w:rsid w:val="00B27ED9"/>
    <w:rsid w:val="00B30371"/>
    <w:rsid w:val="00B32BB2"/>
    <w:rsid w:val="00B3650F"/>
    <w:rsid w:val="00B417FD"/>
    <w:rsid w:val="00B419A6"/>
    <w:rsid w:val="00B52184"/>
    <w:rsid w:val="00B5586A"/>
    <w:rsid w:val="00B641A2"/>
    <w:rsid w:val="00B66ACC"/>
    <w:rsid w:val="00B735E1"/>
    <w:rsid w:val="00B7413C"/>
    <w:rsid w:val="00B760A6"/>
    <w:rsid w:val="00B84BD5"/>
    <w:rsid w:val="00B84C4B"/>
    <w:rsid w:val="00B84DF1"/>
    <w:rsid w:val="00B856CD"/>
    <w:rsid w:val="00B86D92"/>
    <w:rsid w:val="00B92CF7"/>
    <w:rsid w:val="00B93D99"/>
    <w:rsid w:val="00B95C49"/>
    <w:rsid w:val="00BA0B12"/>
    <w:rsid w:val="00BA157C"/>
    <w:rsid w:val="00BA55F6"/>
    <w:rsid w:val="00BB1D73"/>
    <w:rsid w:val="00BB4C52"/>
    <w:rsid w:val="00BB706E"/>
    <w:rsid w:val="00BC5C0B"/>
    <w:rsid w:val="00BC7DD5"/>
    <w:rsid w:val="00BD07E4"/>
    <w:rsid w:val="00BD5965"/>
    <w:rsid w:val="00BE31F0"/>
    <w:rsid w:val="00BE4DF5"/>
    <w:rsid w:val="00BE7ECE"/>
    <w:rsid w:val="00BF319F"/>
    <w:rsid w:val="00BF4BDB"/>
    <w:rsid w:val="00BF4F79"/>
    <w:rsid w:val="00BF673B"/>
    <w:rsid w:val="00C01DEF"/>
    <w:rsid w:val="00C02B1C"/>
    <w:rsid w:val="00C02EF1"/>
    <w:rsid w:val="00C06128"/>
    <w:rsid w:val="00C10BF4"/>
    <w:rsid w:val="00C26E4F"/>
    <w:rsid w:val="00C32CB5"/>
    <w:rsid w:val="00C32D74"/>
    <w:rsid w:val="00C33827"/>
    <w:rsid w:val="00C35DC7"/>
    <w:rsid w:val="00C43A91"/>
    <w:rsid w:val="00C5199B"/>
    <w:rsid w:val="00C52C40"/>
    <w:rsid w:val="00C60707"/>
    <w:rsid w:val="00C61C5E"/>
    <w:rsid w:val="00C61D40"/>
    <w:rsid w:val="00C768BE"/>
    <w:rsid w:val="00C824C8"/>
    <w:rsid w:val="00C835B2"/>
    <w:rsid w:val="00C83C21"/>
    <w:rsid w:val="00C863E8"/>
    <w:rsid w:val="00C93A42"/>
    <w:rsid w:val="00C93E7C"/>
    <w:rsid w:val="00CA0751"/>
    <w:rsid w:val="00CA5B67"/>
    <w:rsid w:val="00CA6AE2"/>
    <w:rsid w:val="00CA74D3"/>
    <w:rsid w:val="00CB2A91"/>
    <w:rsid w:val="00CC6C5D"/>
    <w:rsid w:val="00CC6DB7"/>
    <w:rsid w:val="00CD01F3"/>
    <w:rsid w:val="00CD0FA0"/>
    <w:rsid w:val="00CD5157"/>
    <w:rsid w:val="00CE4A38"/>
    <w:rsid w:val="00D01DA3"/>
    <w:rsid w:val="00D0312B"/>
    <w:rsid w:val="00D05029"/>
    <w:rsid w:val="00D13E19"/>
    <w:rsid w:val="00D1442A"/>
    <w:rsid w:val="00D1520D"/>
    <w:rsid w:val="00D20A81"/>
    <w:rsid w:val="00D22270"/>
    <w:rsid w:val="00D2243B"/>
    <w:rsid w:val="00D31DE3"/>
    <w:rsid w:val="00D35D35"/>
    <w:rsid w:val="00D36A99"/>
    <w:rsid w:val="00D44C57"/>
    <w:rsid w:val="00D47370"/>
    <w:rsid w:val="00D47C53"/>
    <w:rsid w:val="00D52855"/>
    <w:rsid w:val="00D52862"/>
    <w:rsid w:val="00D572D0"/>
    <w:rsid w:val="00D71780"/>
    <w:rsid w:val="00D725E3"/>
    <w:rsid w:val="00D75290"/>
    <w:rsid w:val="00D83101"/>
    <w:rsid w:val="00D839F2"/>
    <w:rsid w:val="00D84181"/>
    <w:rsid w:val="00D8475D"/>
    <w:rsid w:val="00D91290"/>
    <w:rsid w:val="00DA1B38"/>
    <w:rsid w:val="00DA3357"/>
    <w:rsid w:val="00DA68DD"/>
    <w:rsid w:val="00DB133D"/>
    <w:rsid w:val="00DB2D12"/>
    <w:rsid w:val="00DC0BF0"/>
    <w:rsid w:val="00DC117D"/>
    <w:rsid w:val="00DC4FCE"/>
    <w:rsid w:val="00DC5167"/>
    <w:rsid w:val="00DD08BB"/>
    <w:rsid w:val="00DD2912"/>
    <w:rsid w:val="00DD2A1B"/>
    <w:rsid w:val="00DD3015"/>
    <w:rsid w:val="00DE14BB"/>
    <w:rsid w:val="00DE3B3B"/>
    <w:rsid w:val="00DE42D5"/>
    <w:rsid w:val="00DE4833"/>
    <w:rsid w:val="00DE51B4"/>
    <w:rsid w:val="00DE7DC9"/>
    <w:rsid w:val="00DF1C23"/>
    <w:rsid w:val="00DF2FFD"/>
    <w:rsid w:val="00DF67CC"/>
    <w:rsid w:val="00E0483F"/>
    <w:rsid w:val="00E07736"/>
    <w:rsid w:val="00E162EC"/>
    <w:rsid w:val="00E25627"/>
    <w:rsid w:val="00E25E7E"/>
    <w:rsid w:val="00E25EEA"/>
    <w:rsid w:val="00E328CD"/>
    <w:rsid w:val="00E32F37"/>
    <w:rsid w:val="00E37267"/>
    <w:rsid w:val="00E4213E"/>
    <w:rsid w:val="00E43423"/>
    <w:rsid w:val="00E464CA"/>
    <w:rsid w:val="00E53E0F"/>
    <w:rsid w:val="00E57E90"/>
    <w:rsid w:val="00E6162D"/>
    <w:rsid w:val="00E6520A"/>
    <w:rsid w:val="00E666BF"/>
    <w:rsid w:val="00E67BBA"/>
    <w:rsid w:val="00E72BB4"/>
    <w:rsid w:val="00E73070"/>
    <w:rsid w:val="00E7512D"/>
    <w:rsid w:val="00E86BC7"/>
    <w:rsid w:val="00E91E1A"/>
    <w:rsid w:val="00E93CAD"/>
    <w:rsid w:val="00E94603"/>
    <w:rsid w:val="00EA1DB6"/>
    <w:rsid w:val="00EA2D21"/>
    <w:rsid w:val="00EA3D85"/>
    <w:rsid w:val="00EB1C73"/>
    <w:rsid w:val="00EB40A3"/>
    <w:rsid w:val="00EB7460"/>
    <w:rsid w:val="00EB7FBF"/>
    <w:rsid w:val="00ED09C1"/>
    <w:rsid w:val="00ED4B29"/>
    <w:rsid w:val="00EE1FBD"/>
    <w:rsid w:val="00EE2AA8"/>
    <w:rsid w:val="00EE4264"/>
    <w:rsid w:val="00EF0E45"/>
    <w:rsid w:val="00EF5442"/>
    <w:rsid w:val="00EF581F"/>
    <w:rsid w:val="00EF64D1"/>
    <w:rsid w:val="00F00E17"/>
    <w:rsid w:val="00F011C4"/>
    <w:rsid w:val="00F04BAC"/>
    <w:rsid w:val="00F05303"/>
    <w:rsid w:val="00F058DE"/>
    <w:rsid w:val="00F05A91"/>
    <w:rsid w:val="00F07988"/>
    <w:rsid w:val="00F1739F"/>
    <w:rsid w:val="00F175F0"/>
    <w:rsid w:val="00F22464"/>
    <w:rsid w:val="00F34588"/>
    <w:rsid w:val="00F36696"/>
    <w:rsid w:val="00F4165B"/>
    <w:rsid w:val="00F42218"/>
    <w:rsid w:val="00F4734E"/>
    <w:rsid w:val="00F51F1F"/>
    <w:rsid w:val="00F52134"/>
    <w:rsid w:val="00F64842"/>
    <w:rsid w:val="00F71ABB"/>
    <w:rsid w:val="00F72862"/>
    <w:rsid w:val="00F728FC"/>
    <w:rsid w:val="00F729F6"/>
    <w:rsid w:val="00F75342"/>
    <w:rsid w:val="00F75E6D"/>
    <w:rsid w:val="00F82D52"/>
    <w:rsid w:val="00F85730"/>
    <w:rsid w:val="00F932E7"/>
    <w:rsid w:val="00F9591C"/>
    <w:rsid w:val="00F97B5C"/>
    <w:rsid w:val="00FA1DD8"/>
    <w:rsid w:val="00FA427A"/>
    <w:rsid w:val="00FA45D0"/>
    <w:rsid w:val="00FA5A63"/>
    <w:rsid w:val="00FA7326"/>
    <w:rsid w:val="00FA7E7E"/>
    <w:rsid w:val="00FB00E3"/>
    <w:rsid w:val="00FB713B"/>
    <w:rsid w:val="00FE678D"/>
    <w:rsid w:val="00FF00AE"/>
    <w:rsid w:val="00FF074D"/>
    <w:rsid w:val="00FF51F6"/>
    <w:rsid w:val="00FF5227"/>
    <w:rsid w:val="00FF52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C4A"/>
  </w:style>
  <w:style w:type="paragraph" w:styleId="Heading1">
    <w:name w:val="heading 1"/>
    <w:basedOn w:val="Normal"/>
    <w:next w:val="Normal"/>
    <w:link w:val="Heading1Char"/>
    <w:uiPriority w:val="9"/>
    <w:qFormat/>
    <w:rsid w:val="008A01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0125"/>
    <w:pPr>
      <w:keepNext/>
      <w:spacing w:before="240" w:after="60"/>
      <w:jc w:val="both"/>
      <w:outlineLvl w:val="1"/>
    </w:pPr>
    <w:rPr>
      <w:rFonts w:ascii="Calibri Light" w:eastAsia="Times New Roman" w:hAnsi="Calibri Light" w:cs="Times New Roman"/>
      <w:b/>
      <w:bCs/>
      <w:i/>
      <w:iCs/>
      <w:kern w:val="0"/>
      <w:sz w:val="28"/>
      <w:szCs w:val="28"/>
    </w:rPr>
  </w:style>
  <w:style w:type="paragraph" w:styleId="Heading3">
    <w:name w:val="heading 3"/>
    <w:basedOn w:val="Normal"/>
    <w:next w:val="Normal"/>
    <w:link w:val="Heading3Char"/>
    <w:uiPriority w:val="9"/>
    <w:semiHidden/>
    <w:unhideWhenUsed/>
    <w:qFormat/>
    <w:rsid w:val="006B16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988"/>
    <w:rPr>
      <w:color w:val="0563C1" w:themeColor="hyperlink"/>
      <w:u w:val="single"/>
    </w:rPr>
  </w:style>
  <w:style w:type="character" w:customStyle="1" w:styleId="UnresolvedMention1">
    <w:name w:val="Unresolved Mention1"/>
    <w:basedOn w:val="DefaultParagraphFont"/>
    <w:uiPriority w:val="99"/>
    <w:semiHidden/>
    <w:unhideWhenUsed/>
    <w:rsid w:val="00F07988"/>
    <w:rPr>
      <w:color w:val="605E5C"/>
      <w:shd w:val="clear" w:color="auto" w:fill="E1DFDD"/>
    </w:rPr>
  </w:style>
  <w:style w:type="paragraph" w:styleId="FootnoteText">
    <w:name w:val="footnote text"/>
    <w:basedOn w:val="Normal"/>
    <w:link w:val="FootnoteTextChar"/>
    <w:uiPriority w:val="99"/>
    <w:unhideWhenUsed/>
    <w:rsid w:val="00A25DB0"/>
    <w:pPr>
      <w:spacing w:after="0" w:line="240" w:lineRule="auto"/>
    </w:pPr>
    <w:rPr>
      <w:sz w:val="20"/>
      <w:szCs w:val="20"/>
    </w:rPr>
  </w:style>
  <w:style w:type="character" w:customStyle="1" w:styleId="FootnoteTextChar">
    <w:name w:val="Footnote Text Char"/>
    <w:basedOn w:val="DefaultParagraphFont"/>
    <w:link w:val="FootnoteText"/>
    <w:uiPriority w:val="99"/>
    <w:rsid w:val="00A25DB0"/>
    <w:rPr>
      <w:sz w:val="20"/>
      <w:szCs w:val="20"/>
    </w:rPr>
  </w:style>
  <w:style w:type="character" w:styleId="FootnoteReference">
    <w:name w:val="footnote reference"/>
    <w:basedOn w:val="DefaultParagraphFont"/>
    <w:uiPriority w:val="99"/>
    <w:semiHidden/>
    <w:unhideWhenUsed/>
    <w:rsid w:val="00A25DB0"/>
    <w:rPr>
      <w:vertAlign w:val="superscript"/>
    </w:rPr>
  </w:style>
  <w:style w:type="character" w:styleId="FollowedHyperlink">
    <w:name w:val="FollowedHyperlink"/>
    <w:basedOn w:val="DefaultParagraphFont"/>
    <w:uiPriority w:val="99"/>
    <w:semiHidden/>
    <w:unhideWhenUsed/>
    <w:rsid w:val="00EB40A3"/>
    <w:rPr>
      <w:color w:val="954F72" w:themeColor="followedHyperlink"/>
      <w:u w:val="single"/>
    </w:rPr>
  </w:style>
  <w:style w:type="paragraph" w:styleId="ListParagraph">
    <w:name w:val="List Paragraph"/>
    <w:basedOn w:val="Normal"/>
    <w:uiPriority w:val="34"/>
    <w:qFormat/>
    <w:rsid w:val="007C28D7"/>
    <w:pPr>
      <w:ind w:left="720"/>
      <w:contextualSpacing/>
    </w:pPr>
  </w:style>
  <w:style w:type="paragraph" w:styleId="NoSpacing">
    <w:name w:val="No Spacing"/>
    <w:uiPriority w:val="1"/>
    <w:qFormat/>
    <w:rsid w:val="008D7106"/>
    <w:pPr>
      <w:spacing w:after="0" w:line="240" w:lineRule="auto"/>
    </w:pPr>
  </w:style>
  <w:style w:type="character" w:customStyle="1" w:styleId="UnresolvedMention2">
    <w:name w:val="Unresolved Mention2"/>
    <w:basedOn w:val="DefaultParagraphFont"/>
    <w:uiPriority w:val="99"/>
    <w:semiHidden/>
    <w:unhideWhenUsed/>
    <w:rsid w:val="001F2E16"/>
    <w:rPr>
      <w:color w:val="605E5C"/>
      <w:shd w:val="clear" w:color="auto" w:fill="E1DFDD"/>
    </w:rPr>
  </w:style>
  <w:style w:type="table" w:customStyle="1" w:styleId="PlainTable1">
    <w:name w:val="Plain Table 1"/>
    <w:basedOn w:val="TableNormal"/>
    <w:uiPriority w:val="41"/>
    <w:rsid w:val="009254F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9254F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4Accent1">
    <w:name w:val="Grid Table 4 Accent 1"/>
    <w:basedOn w:val="TableNormal"/>
    <w:uiPriority w:val="49"/>
    <w:rsid w:val="009254F3"/>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5">
    <w:name w:val="Grid Table 5 Dark Accent 5"/>
    <w:basedOn w:val="TableNormal"/>
    <w:uiPriority w:val="50"/>
    <w:rsid w:val="009254F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3">
    <w:name w:val="Unresolved Mention3"/>
    <w:basedOn w:val="DefaultParagraphFont"/>
    <w:uiPriority w:val="99"/>
    <w:semiHidden/>
    <w:unhideWhenUsed/>
    <w:rsid w:val="00010E17"/>
    <w:rPr>
      <w:color w:val="605E5C"/>
      <w:shd w:val="clear" w:color="auto" w:fill="E1DFDD"/>
    </w:rPr>
  </w:style>
  <w:style w:type="table" w:customStyle="1" w:styleId="GridTable6ColorfulAccent1">
    <w:name w:val="Grid Table 6 Colorful Accent 1"/>
    <w:basedOn w:val="TableNormal"/>
    <w:uiPriority w:val="51"/>
    <w:rsid w:val="00171E5E"/>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5">
    <w:name w:val="Grid Table 6 Colorful Accent 5"/>
    <w:basedOn w:val="TableNormal"/>
    <w:uiPriority w:val="51"/>
    <w:rsid w:val="00171E5E"/>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8A0125"/>
    <w:rPr>
      <w:rFonts w:ascii="Calibri Light" w:eastAsia="Times New Roman" w:hAnsi="Calibri Light" w:cs="Times New Roman"/>
      <w:b/>
      <w:bCs/>
      <w:i/>
      <w:iCs/>
      <w:kern w:val="0"/>
      <w:sz w:val="28"/>
      <w:szCs w:val="28"/>
    </w:rPr>
  </w:style>
  <w:style w:type="character" w:customStyle="1" w:styleId="Heading1Char">
    <w:name w:val="Heading 1 Char"/>
    <w:basedOn w:val="DefaultParagraphFont"/>
    <w:link w:val="Heading1"/>
    <w:uiPriority w:val="9"/>
    <w:rsid w:val="008A0125"/>
    <w:rPr>
      <w:rFonts w:asciiTheme="majorHAnsi" w:eastAsiaTheme="majorEastAsia" w:hAnsiTheme="majorHAnsi" w:cstheme="majorBidi"/>
      <w:color w:val="2F5496" w:themeColor="accent1" w:themeShade="BF"/>
      <w:sz w:val="32"/>
      <w:szCs w:val="32"/>
    </w:rPr>
  </w:style>
  <w:style w:type="character" w:customStyle="1" w:styleId="UnresolvedMention4">
    <w:name w:val="Unresolved Mention4"/>
    <w:basedOn w:val="DefaultParagraphFont"/>
    <w:uiPriority w:val="99"/>
    <w:semiHidden/>
    <w:unhideWhenUsed/>
    <w:rsid w:val="002F7292"/>
    <w:rPr>
      <w:color w:val="605E5C"/>
      <w:shd w:val="clear" w:color="auto" w:fill="E1DFDD"/>
    </w:rPr>
  </w:style>
  <w:style w:type="paragraph" w:styleId="Header">
    <w:name w:val="header"/>
    <w:basedOn w:val="Normal"/>
    <w:link w:val="HeaderChar"/>
    <w:uiPriority w:val="99"/>
    <w:unhideWhenUsed/>
    <w:rsid w:val="00515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B2"/>
  </w:style>
  <w:style w:type="paragraph" w:styleId="Footer">
    <w:name w:val="footer"/>
    <w:basedOn w:val="Normal"/>
    <w:link w:val="FooterChar"/>
    <w:uiPriority w:val="99"/>
    <w:unhideWhenUsed/>
    <w:rsid w:val="00515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B2"/>
  </w:style>
  <w:style w:type="character" w:customStyle="1" w:styleId="Heading3Char">
    <w:name w:val="Heading 3 Char"/>
    <w:basedOn w:val="DefaultParagraphFont"/>
    <w:link w:val="Heading3"/>
    <w:uiPriority w:val="9"/>
    <w:semiHidden/>
    <w:rsid w:val="006B16B8"/>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6B16B8"/>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6B16B8"/>
    <w:pPr>
      <w:suppressAutoHyphens/>
      <w:spacing w:line="252" w:lineRule="auto"/>
    </w:pPr>
    <w:rPr>
      <w:rFonts w:ascii="Calibri" w:eastAsia="Calibri" w:hAnsi="Calibri" w:cs="Calibri"/>
      <w:kern w:val="0"/>
      <w:lang w:eastAsia="zh-CN" w:bidi="hi-IN"/>
    </w:rPr>
  </w:style>
  <w:style w:type="table" w:customStyle="1" w:styleId="GridTable1LightAccent5">
    <w:name w:val="Grid Table 1 Light Accent 5"/>
    <w:basedOn w:val="TableNormal"/>
    <w:uiPriority w:val="46"/>
    <w:rsid w:val="009C1CF9"/>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nresolvedMention5">
    <w:name w:val="Unresolved Mention5"/>
    <w:basedOn w:val="DefaultParagraphFont"/>
    <w:uiPriority w:val="99"/>
    <w:semiHidden/>
    <w:unhideWhenUsed/>
    <w:rsid w:val="00C26E4F"/>
    <w:rPr>
      <w:color w:val="605E5C"/>
      <w:shd w:val="clear" w:color="auto" w:fill="E1DFDD"/>
    </w:rPr>
  </w:style>
  <w:style w:type="paragraph" w:styleId="TOCHeading">
    <w:name w:val="TOC Heading"/>
    <w:basedOn w:val="Heading1"/>
    <w:next w:val="Normal"/>
    <w:uiPriority w:val="39"/>
    <w:unhideWhenUsed/>
    <w:qFormat/>
    <w:rsid w:val="002221EC"/>
    <w:pPr>
      <w:outlineLvl w:val="9"/>
    </w:pPr>
    <w:rPr>
      <w:kern w:val="0"/>
    </w:rPr>
  </w:style>
  <w:style w:type="paragraph" w:styleId="TOC1">
    <w:name w:val="toc 1"/>
    <w:basedOn w:val="Normal"/>
    <w:next w:val="Normal"/>
    <w:autoRedefine/>
    <w:uiPriority w:val="39"/>
    <w:unhideWhenUsed/>
    <w:rsid w:val="002221EC"/>
    <w:pPr>
      <w:tabs>
        <w:tab w:val="left" w:pos="440"/>
        <w:tab w:val="right" w:leader="dot" w:pos="9350"/>
      </w:tabs>
      <w:spacing w:after="0" w:line="240" w:lineRule="auto"/>
    </w:pPr>
  </w:style>
  <w:style w:type="paragraph" w:styleId="TOC2">
    <w:name w:val="toc 2"/>
    <w:basedOn w:val="Normal"/>
    <w:next w:val="Normal"/>
    <w:autoRedefine/>
    <w:uiPriority w:val="39"/>
    <w:unhideWhenUsed/>
    <w:rsid w:val="002221EC"/>
    <w:pPr>
      <w:spacing w:after="100"/>
      <w:ind w:left="220"/>
    </w:pPr>
  </w:style>
  <w:style w:type="table" w:customStyle="1" w:styleId="GridTable6Colorful-Accent51">
    <w:name w:val="Grid Table 6 Colorful - Accent 51"/>
    <w:basedOn w:val="TableNormal"/>
    <w:next w:val="GridTable6ColorfulAccent5"/>
    <w:uiPriority w:val="51"/>
    <w:rsid w:val="00810373"/>
    <w:pPr>
      <w:spacing w:after="0" w:line="240" w:lineRule="auto"/>
    </w:pPr>
    <w:rPr>
      <w:color w:val="2F5496"/>
      <w:kern w:val="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BalloonText">
    <w:name w:val="Balloon Text"/>
    <w:basedOn w:val="Normal"/>
    <w:link w:val="BalloonTextChar"/>
    <w:uiPriority w:val="99"/>
    <w:semiHidden/>
    <w:unhideWhenUsed/>
    <w:rsid w:val="00AC6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9E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3C4A"/>
  </w:style>
  <w:style w:type="paragraph" w:styleId="Heading1">
    <w:name w:val="heading 1"/>
    <w:basedOn w:val="Normal"/>
    <w:next w:val="Normal"/>
    <w:link w:val="Heading1Char"/>
    <w:uiPriority w:val="9"/>
    <w:qFormat/>
    <w:rsid w:val="008A012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A0125"/>
    <w:pPr>
      <w:keepNext/>
      <w:spacing w:before="240" w:after="60"/>
      <w:jc w:val="both"/>
      <w:outlineLvl w:val="1"/>
    </w:pPr>
    <w:rPr>
      <w:rFonts w:ascii="Calibri Light" w:eastAsia="Times New Roman" w:hAnsi="Calibri Light" w:cs="Times New Roman"/>
      <w:b/>
      <w:bCs/>
      <w:i/>
      <w:iCs/>
      <w:kern w:val="0"/>
      <w:sz w:val="28"/>
      <w:szCs w:val="28"/>
    </w:rPr>
  </w:style>
  <w:style w:type="paragraph" w:styleId="Heading3">
    <w:name w:val="heading 3"/>
    <w:basedOn w:val="Normal"/>
    <w:next w:val="Normal"/>
    <w:link w:val="Heading3Char"/>
    <w:uiPriority w:val="9"/>
    <w:semiHidden/>
    <w:unhideWhenUsed/>
    <w:qFormat/>
    <w:rsid w:val="006B16B8"/>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07988"/>
    <w:rPr>
      <w:color w:val="0563C1" w:themeColor="hyperlink"/>
      <w:u w:val="single"/>
    </w:rPr>
  </w:style>
  <w:style w:type="character" w:customStyle="1" w:styleId="UnresolvedMention1">
    <w:name w:val="Unresolved Mention1"/>
    <w:basedOn w:val="DefaultParagraphFont"/>
    <w:uiPriority w:val="99"/>
    <w:semiHidden/>
    <w:unhideWhenUsed/>
    <w:rsid w:val="00F07988"/>
    <w:rPr>
      <w:color w:val="605E5C"/>
      <w:shd w:val="clear" w:color="auto" w:fill="E1DFDD"/>
    </w:rPr>
  </w:style>
  <w:style w:type="paragraph" w:styleId="FootnoteText">
    <w:name w:val="footnote text"/>
    <w:basedOn w:val="Normal"/>
    <w:link w:val="FootnoteTextChar"/>
    <w:uiPriority w:val="99"/>
    <w:unhideWhenUsed/>
    <w:rsid w:val="00A25DB0"/>
    <w:pPr>
      <w:spacing w:after="0" w:line="240" w:lineRule="auto"/>
    </w:pPr>
    <w:rPr>
      <w:sz w:val="20"/>
      <w:szCs w:val="20"/>
    </w:rPr>
  </w:style>
  <w:style w:type="character" w:customStyle="1" w:styleId="FootnoteTextChar">
    <w:name w:val="Footnote Text Char"/>
    <w:basedOn w:val="DefaultParagraphFont"/>
    <w:link w:val="FootnoteText"/>
    <w:uiPriority w:val="99"/>
    <w:rsid w:val="00A25DB0"/>
    <w:rPr>
      <w:sz w:val="20"/>
      <w:szCs w:val="20"/>
    </w:rPr>
  </w:style>
  <w:style w:type="character" w:styleId="FootnoteReference">
    <w:name w:val="footnote reference"/>
    <w:basedOn w:val="DefaultParagraphFont"/>
    <w:uiPriority w:val="99"/>
    <w:semiHidden/>
    <w:unhideWhenUsed/>
    <w:rsid w:val="00A25DB0"/>
    <w:rPr>
      <w:vertAlign w:val="superscript"/>
    </w:rPr>
  </w:style>
  <w:style w:type="character" w:styleId="FollowedHyperlink">
    <w:name w:val="FollowedHyperlink"/>
    <w:basedOn w:val="DefaultParagraphFont"/>
    <w:uiPriority w:val="99"/>
    <w:semiHidden/>
    <w:unhideWhenUsed/>
    <w:rsid w:val="00EB40A3"/>
    <w:rPr>
      <w:color w:val="954F72" w:themeColor="followedHyperlink"/>
      <w:u w:val="single"/>
    </w:rPr>
  </w:style>
  <w:style w:type="paragraph" w:styleId="ListParagraph">
    <w:name w:val="List Paragraph"/>
    <w:basedOn w:val="Normal"/>
    <w:uiPriority w:val="34"/>
    <w:qFormat/>
    <w:rsid w:val="007C28D7"/>
    <w:pPr>
      <w:ind w:left="720"/>
      <w:contextualSpacing/>
    </w:pPr>
  </w:style>
  <w:style w:type="paragraph" w:styleId="NoSpacing">
    <w:name w:val="No Spacing"/>
    <w:uiPriority w:val="1"/>
    <w:qFormat/>
    <w:rsid w:val="008D7106"/>
    <w:pPr>
      <w:spacing w:after="0" w:line="240" w:lineRule="auto"/>
    </w:pPr>
  </w:style>
  <w:style w:type="character" w:customStyle="1" w:styleId="UnresolvedMention2">
    <w:name w:val="Unresolved Mention2"/>
    <w:basedOn w:val="DefaultParagraphFont"/>
    <w:uiPriority w:val="99"/>
    <w:semiHidden/>
    <w:unhideWhenUsed/>
    <w:rsid w:val="001F2E16"/>
    <w:rPr>
      <w:color w:val="605E5C"/>
      <w:shd w:val="clear" w:color="auto" w:fill="E1DFDD"/>
    </w:rPr>
  </w:style>
  <w:style w:type="table" w:customStyle="1" w:styleId="PlainTable1">
    <w:name w:val="Plain Table 1"/>
    <w:basedOn w:val="TableNormal"/>
    <w:uiPriority w:val="41"/>
    <w:rsid w:val="009254F3"/>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Light">
    <w:name w:val="Grid Table Light"/>
    <w:basedOn w:val="TableNormal"/>
    <w:uiPriority w:val="40"/>
    <w:rsid w:val="009254F3"/>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table" w:customStyle="1" w:styleId="GridTable4Accent1">
    <w:name w:val="Grid Table 4 Accent 1"/>
    <w:basedOn w:val="TableNormal"/>
    <w:uiPriority w:val="49"/>
    <w:rsid w:val="009254F3"/>
    <w:pPr>
      <w:spacing w:after="0" w:line="240" w:lineRule="auto"/>
    </w:p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5DarkAccent5">
    <w:name w:val="Grid Table 5 Dark Accent 5"/>
    <w:basedOn w:val="TableNormal"/>
    <w:uiPriority w:val="50"/>
    <w:rsid w:val="009254F3"/>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customStyle="1" w:styleId="UnresolvedMention3">
    <w:name w:val="Unresolved Mention3"/>
    <w:basedOn w:val="DefaultParagraphFont"/>
    <w:uiPriority w:val="99"/>
    <w:semiHidden/>
    <w:unhideWhenUsed/>
    <w:rsid w:val="00010E17"/>
    <w:rPr>
      <w:color w:val="605E5C"/>
      <w:shd w:val="clear" w:color="auto" w:fill="E1DFDD"/>
    </w:rPr>
  </w:style>
  <w:style w:type="table" w:customStyle="1" w:styleId="GridTable6ColorfulAccent1">
    <w:name w:val="Grid Table 6 Colorful Accent 1"/>
    <w:basedOn w:val="TableNormal"/>
    <w:uiPriority w:val="51"/>
    <w:rsid w:val="00171E5E"/>
    <w:pPr>
      <w:spacing w:after="0" w:line="240" w:lineRule="auto"/>
    </w:pPr>
    <w:rPr>
      <w:color w:val="2F5496" w:themeColor="accent1" w:themeShade="BF"/>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5">
    <w:name w:val="Grid Table 6 Colorful Accent 5"/>
    <w:basedOn w:val="TableNormal"/>
    <w:uiPriority w:val="51"/>
    <w:rsid w:val="00171E5E"/>
    <w:pPr>
      <w:spacing w:after="0" w:line="240" w:lineRule="auto"/>
    </w:pPr>
    <w:rPr>
      <w:color w:val="2E74B5" w:themeColor="accent5" w:themeShade="BF"/>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Heading2Char">
    <w:name w:val="Heading 2 Char"/>
    <w:basedOn w:val="DefaultParagraphFont"/>
    <w:link w:val="Heading2"/>
    <w:uiPriority w:val="9"/>
    <w:rsid w:val="008A0125"/>
    <w:rPr>
      <w:rFonts w:ascii="Calibri Light" w:eastAsia="Times New Roman" w:hAnsi="Calibri Light" w:cs="Times New Roman"/>
      <w:b/>
      <w:bCs/>
      <w:i/>
      <w:iCs/>
      <w:kern w:val="0"/>
      <w:sz w:val="28"/>
      <w:szCs w:val="28"/>
    </w:rPr>
  </w:style>
  <w:style w:type="character" w:customStyle="1" w:styleId="Heading1Char">
    <w:name w:val="Heading 1 Char"/>
    <w:basedOn w:val="DefaultParagraphFont"/>
    <w:link w:val="Heading1"/>
    <w:uiPriority w:val="9"/>
    <w:rsid w:val="008A0125"/>
    <w:rPr>
      <w:rFonts w:asciiTheme="majorHAnsi" w:eastAsiaTheme="majorEastAsia" w:hAnsiTheme="majorHAnsi" w:cstheme="majorBidi"/>
      <w:color w:val="2F5496" w:themeColor="accent1" w:themeShade="BF"/>
      <w:sz w:val="32"/>
      <w:szCs w:val="32"/>
    </w:rPr>
  </w:style>
  <w:style w:type="character" w:customStyle="1" w:styleId="UnresolvedMention4">
    <w:name w:val="Unresolved Mention4"/>
    <w:basedOn w:val="DefaultParagraphFont"/>
    <w:uiPriority w:val="99"/>
    <w:semiHidden/>
    <w:unhideWhenUsed/>
    <w:rsid w:val="002F7292"/>
    <w:rPr>
      <w:color w:val="605E5C"/>
      <w:shd w:val="clear" w:color="auto" w:fill="E1DFDD"/>
    </w:rPr>
  </w:style>
  <w:style w:type="paragraph" w:styleId="Header">
    <w:name w:val="header"/>
    <w:basedOn w:val="Normal"/>
    <w:link w:val="HeaderChar"/>
    <w:uiPriority w:val="99"/>
    <w:unhideWhenUsed/>
    <w:rsid w:val="00515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55B2"/>
  </w:style>
  <w:style w:type="paragraph" w:styleId="Footer">
    <w:name w:val="footer"/>
    <w:basedOn w:val="Normal"/>
    <w:link w:val="FooterChar"/>
    <w:uiPriority w:val="99"/>
    <w:unhideWhenUsed/>
    <w:rsid w:val="00515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55B2"/>
  </w:style>
  <w:style w:type="character" w:customStyle="1" w:styleId="Heading3Char">
    <w:name w:val="Heading 3 Char"/>
    <w:basedOn w:val="DefaultParagraphFont"/>
    <w:link w:val="Heading3"/>
    <w:uiPriority w:val="9"/>
    <w:semiHidden/>
    <w:rsid w:val="006B16B8"/>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6B16B8"/>
    <w:pPr>
      <w:spacing w:after="0" w:line="240" w:lineRule="auto"/>
    </w:pPr>
    <w:rPr>
      <w:kern w:val="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O-normal">
    <w:name w:val="LO-normal"/>
    <w:qFormat/>
    <w:rsid w:val="006B16B8"/>
    <w:pPr>
      <w:suppressAutoHyphens/>
      <w:spacing w:line="252" w:lineRule="auto"/>
    </w:pPr>
    <w:rPr>
      <w:rFonts w:ascii="Calibri" w:eastAsia="Calibri" w:hAnsi="Calibri" w:cs="Calibri"/>
      <w:kern w:val="0"/>
      <w:lang w:eastAsia="zh-CN" w:bidi="hi-IN"/>
    </w:rPr>
  </w:style>
  <w:style w:type="table" w:customStyle="1" w:styleId="GridTable1LightAccent5">
    <w:name w:val="Grid Table 1 Light Accent 5"/>
    <w:basedOn w:val="TableNormal"/>
    <w:uiPriority w:val="46"/>
    <w:rsid w:val="009C1CF9"/>
    <w:pPr>
      <w:spacing w:after="0" w:line="240" w:lineRule="auto"/>
    </w:pPr>
    <w:tblPr>
      <w:tblStyleRowBandSize w:val="1"/>
      <w:tblStyleColBandSize w:val="1"/>
      <w:tblInd w:w="0" w:type="dxa"/>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CellMar>
        <w:top w:w="0" w:type="dxa"/>
        <w:left w:w="108" w:type="dxa"/>
        <w:bottom w:w="0" w:type="dxa"/>
        <w:right w:w="108" w:type="dxa"/>
      </w:tblCellMar>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character" w:customStyle="1" w:styleId="UnresolvedMention5">
    <w:name w:val="Unresolved Mention5"/>
    <w:basedOn w:val="DefaultParagraphFont"/>
    <w:uiPriority w:val="99"/>
    <w:semiHidden/>
    <w:unhideWhenUsed/>
    <w:rsid w:val="00C26E4F"/>
    <w:rPr>
      <w:color w:val="605E5C"/>
      <w:shd w:val="clear" w:color="auto" w:fill="E1DFDD"/>
    </w:rPr>
  </w:style>
  <w:style w:type="paragraph" w:styleId="TOCHeading">
    <w:name w:val="TOC Heading"/>
    <w:basedOn w:val="Heading1"/>
    <w:next w:val="Normal"/>
    <w:uiPriority w:val="39"/>
    <w:unhideWhenUsed/>
    <w:qFormat/>
    <w:rsid w:val="002221EC"/>
    <w:pPr>
      <w:outlineLvl w:val="9"/>
    </w:pPr>
    <w:rPr>
      <w:kern w:val="0"/>
    </w:rPr>
  </w:style>
  <w:style w:type="paragraph" w:styleId="TOC1">
    <w:name w:val="toc 1"/>
    <w:basedOn w:val="Normal"/>
    <w:next w:val="Normal"/>
    <w:autoRedefine/>
    <w:uiPriority w:val="39"/>
    <w:unhideWhenUsed/>
    <w:rsid w:val="002221EC"/>
    <w:pPr>
      <w:tabs>
        <w:tab w:val="left" w:pos="440"/>
        <w:tab w:val="right" w:leader="dot" w:pos="9350"/>
      </w:tabs>
      <w:spacing w:after="0" w:line="240" w:lineRule="auto"/>
    </w:pPr>
  </w:style>
  <w:style w:type="paragraph" w:styleId="TOC2">
    <w:name w:val="toc 2"/>
    <w:basedOn w:val="Normal"/>
    <w:next w:val="Normal"/>
    <w:autoRedefine/>
    <w:uiPriority w:val="39"/>
    <w:unhideWhenUsed/>
    <w:rsid w:val="002221EC"/>
    <w:pPr>
      <w:spacing w:after="100"/>
      <w:ind w:left="220"/>
    </w:pPr>
  </w:style>
  <w:style w:type="table" w:customStyle="1" w:styleId="GridTable6Colorful-Accent51">
    <w:name w:val="Grid Table 6 Colorful - Accent 51"/>
    <w:basedOn w:val="TableNormal"/>
    <w:next w:val="GridTable6ColorfulAccent5"/>
    <w:uiPriority w:val="51"/>
    <w:rsid w:val="00810373"/>
    <w:pPr>
      <w:spacing w:after="0" w:line="240" w:lineRule="auto"/>
    </w:pPr>
    <w:rPr>
      <w:color w:val="2F5496"/>
      <w:kern w:val="0"/>
    </w:rPr>
    <w:tblPr>
      <w:tblStyleRowBandSize w:val="1"/>
      <w:tblStyleColBandSize w:val="1"/>
      <w:tblInd w:w="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CellMar>
        <w:top w:w="0" w:type="dxa"/>
        <w:left w:w="108" w:type="dxa"/>
        <w:bottom w:w="0" w:type="dxa"/>
        <w:right w:w="108" w:type="dxa"/>
      </w:tblCellMar>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styleId="BalloonText">
    <w:name w:val="Balloon Text"/>
    <w:basedOn w:val="Normal"/>
    <w:link w:val="BalloonTextChar"/>
    <w:uiPriority w:val="99"/>
    <w:semiHidden/>
    <w:unhideWhenUsed/>
    <w:rsid w:val="00AC69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69E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prokuplje.org.rs/vesti/sanacija-paleontoloskog-lokaliteta-prebreza-najavljena-nova-istrazivanja/" TargetMode="External"/><Relationship Id="rId18" Type="http://schemas.openxmlformats.org/officeDocument/2006/relationships/image" Target="media/image7.png"/><Relationship Id="rId26" Type="http://schemas.openxmlformats.org/officeDocument/2006/relationships/image" Target="media/image11.png"/><Relationship Id="rId39" Type="http://schemas.openxmlformats.org/officeDocument/2006/relationships/image" Target="media/image23.png"/><Relationship Id="rId21" Type="http://schemas.openxmlformats.org/officeDocument/2006/relationships/hyperlink" Target="https://www.knjizevnicasopis.com/rade-drainac-biografije-srpskih-pisaca/" TargetMode="External"/><Relationship Id="rId34" Type="http://schemas.openxmlformats.org/officeDocument/2006/relationships/footer" Target="footer1.xml"/><Relationship Id="rId42" Type="http://schemas.openxmlformats.org/officeDocument/2006/relationships/hyperlink" Target="http://devinfo.stat.gov.rs/serbiaprofilelauncher/files/profiles/sr/1/DI_Profil_Blace_EURSRB002002009002.pdf" TargetMode="External"/><Relationship Id="rId47" Type="http://schemas.openxmlformats.org/officeDocument/2006/relationships/hyperlink" Target="https://kopaonikonline.com/tag/to-regija-kopaonik/" TargetMode="External"/><Relationship Id="rId50" Type="http://schemas.openxmlformats.org/officeDocument/2006/relationships/hyperlink" Target="https://scidar.kg.ac.rs/bitstream/123456789/18247/1/Milicevic.pdf" TargetMode="External"/><Relationship Id="rId55" Type="http://schemas.openxmlformats.org/officeDocument/2006/relationships/hyperlink" Target="https://stat.gov.rs/" TargetMode="External"/><Relationship Id="rId63" Type="http://schemas.openxmlformats.org/officeDocument/2006/relationships/hyperlink" Target="https://www.blace.org.rs/znameniti-blacani.html" TargetMode="External"/><Relationship Id="rId68" Type="http://schemas.openxmlformats.org/officeDocument/2006/relationships/hyperlink" Target="https://www.portal.eturista.gov.rs/izvestaji/turisticki-promet" TargetMode="External"/><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s://www.srbija.gov.rs/vest/809389/u-blacu-otvorena-privredno-turisticka-manifestacija-dani-sljive.php" TargetMode="Externa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4.png"/><Relationship Id="rId11" Type="http://schemas.openxmlformats.org/officeDocument/2006/relationships/hyperlink" Target="https://www.toplicki.okrug.gov.rs/geografski-polozaj/" TargetMode="External"/><Relationship Id="rId24" Type="http://schemas.openxmlformats.org/officeDocument/2006/relationships/hyperlink" Target="https://www.srbija.gov.rs/vest/809389/u-blacu-otvorena-privredno-turisticka-manifestacija-dani-sljive.php" TargetMode="External"/><Relationship Id="rId32" Type="http://schemas.openxmlformats.org/officeDocument/2006/relationships/image" Target="media/image17.png"/><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hyperlink" Target="https://etnosrb.rs/" TargetMode="External"/><Relationship Id="rId53" Type="http://schemas.openxmlformats.org/officeDocument/2006/relationships/hyperlink" Target="https://stat.gov.rs/" TargetMode="External"/><Relationship Id="rId58" Type="http://schemas.openxmlformats.org/officeDocument/2006/relationships/hyperlink" Target="https://www.blace.org.rs/41-dokumenta-opstine/planovi/189-urbanisticki-planovi.html" TargetMode="External"/><Relationship Id="rId66" Type="http://schemas.openxmlformats.org/officeDocument/2006/relationships/hyperlink" Target="https://www.ekapija.com/news/3455284/blacko-jezero-se-uredjuje-za-turiste-trazi-se-obradjivac-plana-detaljne-regulacije" TargetMode="External"/><Relationship Id="rId74" Type="http://schemas.openxmlformats.org/officeDocument/2006/relationships/hyperlink" Target="https://www.blace.org.rs/11-vesti/privreda-vesti/1108-plan-razvoja-opstine-blace.html" TargetMode="External"/><Relationship Id="rId5" Type="http://schemas.openxmlformats.org/officeDocument/2006/relationships/settings" Target="settings.xml"/><Relationship Id="rId15" Type="http://schemas.openxmlformats.org/officeDocument/2006/relationships/image" Target="media/image5.jpeg"/><Relationship Id="rId23" Type="http://schemas.openxmlformats.org/officeDocument/2006/relationships/image" Target="media/image9.png"/><Relationship Id="rId28" Type="http://schemas.openxmlformats.org/officeDocument/2006/relationships/image" Target="media/image13.png"/><Relationship Id="rId36" Type="http://schemas.openxmlformats.org/officeDocument/2006/relationships/image" Target="media/image20.png"/><Relationship Id="rId49" Type="http://schemas.openxmlformats.org/officeDocument/2006/relationships/hyperlink" Target="https://nis.pks.rs/strana/rpk-nis-o-nama" TargetMode="External"/><Relationship Id="rId57" Type="http://schemas.openxmlformats.org/officeDocument/2006/relationships/hyperlink" Target="https://stat.gov.rs/" TargetMode="External"/><Relationship Id="rId61" Type="http://schemas.openxmlformats.org/officeDocument/2006/relationships/hyperlink" Target="https://www.blace.org.rs/images/ID.PPO.Blace.pdf" TargetMode="External"/><Relationship Id="rId10" Type="http://schemas.openxmlformats.org/officeDocument/2006/relationships/image" Target="media/image2.png"/><Relationship Id="rId19" Type="http://schemas.openxmlformats.org/officeDocument/2006/relationships/hyperlink" Target="https://www.rtvbrus.co.rs/medijski-projekti/mostovi-secanja-17522/" TargetMode="External"/><Relationship Id="rId31" Type="http://schemas.openxmlformats.org/officeDocument/2006/relationships/image" Target="media/image16.png"/><Relationship Id="rId44" Type="http://schemas.openxmlformats.org/officeDocument/2006/relationships/hyperlink" Target="http://spomenicikulture.mi.sanu.ac.rs/mapa.php?ops=70262" TargetMode="External"/><Relationship Id="rId52" Type="http://schemas.openxmlformats.org/officeDocument/2006/relationships/hyperlink" Target="https://srbijasume.rs/ssume/wp-content/uploads/2025/04/PlanUprVelikiJastrebac2025.pdf" TargetMode="External"/><Relationship Id="rId60" Type="http://schemas.openxmlformats.org/officeDocument/2006/relationships/hyperlink" Target="https://www.blace.org.rs/images/dokumenta/LEAP-Blace.pdf" TargetMode="External"/><Relationship Id="rId65" Type="http://schemas.openxmlformats.org/officeDocument/2006/relationships/hyperlink" Target="https://www.daibau.rs/clanak/608/sacuvani_istorijski_ambijenti_u_centru_opstine_blace" TargetMode="External"/><Relationship Id="rId73" Type="http://schemas.openxmlformats.org/officeDocument/2006/relationships/hyperlink" Target="http://devinfo.stat.gov.rs/serbiaprofilelauncher/files/profiles/sr/1/DI_Profil_Blace_EURSRB002002009002.pdf"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4.jpeg"/><Relationship Id="rId22" Type="http://schemas.openxmlformats.org/officeDocument/2006/relationships/chart" Target="charts/chart1.xml"/><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19.png"/><Relationship Id="rId43" Type="http://schemas.openxmlformats.org/officeDocument/2006/relationships/hyperlink" Target="http://devinfo.stat.gov.rs/serbiaprofilelauncher/files/profiles/sr/1/DI_Profil_Blace_EURSRB002002009002.pdf" TargetMode="External"/><Relationship Id="rId48" Type="http://schemas.openxmlformats.org/officeDocument/2006/relationships/hyperlink" Target="https://mto.gov.rs/tekst/308/sektor-za-turizam.php" TargetMode="External"/><Relationship Id="rId56" Type="http://schemas.openxmlformats.org/officeDocument/2006/relationships/hyperlink" Target="https://stat.gov.rs/" TargetMode="External"/><Relationship Id="rId64" Type="http://schemas.openxmlformats.org/officeDocument/2006/relationships/hyperlink" Target="https://www.blaceinfopress.rs/lekovito-blato-i-izvor-mineralne-vode-blacke-budim-banje/" TargetMode="External"/><Relationship Id="rId69" Type="http://schemas.openxmlformats.org/officeDocument/2006/relationships/hyperlink" Target="https://www.rtvbrus.co.rs/medijski-projekti/mostovi-secanja-17522/" TargetMode="External"/><Relationship Id="rId8" Type="http://schemas.openxmlformats.org/officeDocument/2006/relationships/endnotes" Target="endnotes.xml"/><Relationship Id="rId51" Type="http://schemas.openxmlformats.org/officeDocument/2006/relationships/hyperlink" Target="https://srbijasume.rs/lovstvo/objekti-za-smestaj-lovaca/" TargetMode="External"/><Relationship Id="rId72" Type="http://schemas.openxmlformats.org/officeDocument/2006/relationships/hyperlink" Target="https://www.toplicki.okrug.gov.rs/geografski-polozaj/" TargetMode="External"/><Relationship Id="rId3" Type="http://schemas.openxmlformats.org/officeDocument/2006/relationships/styles" Target="styles.xml"/><Relationship Id="rId12" Type="http://schemas.openxmlformats.org/officeDocument/2006/relationships/image" Target="media/image3.jpeg"/><Relationship Id="rId17" Type="http://schemas.openxmlformats.org/officeDocument/2006/relationships/hyperlink" Target="https://www.brusonline.com/kultura/"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hyperlink" Target="https://geosrbija.rs/geosrbija-wp/wp-content/uploads/2023/04/Prostorni-plan-opstine-Blace_tekstualni-deo.pdf" TargetMode="External"/><Relationship Id="rId59" Type="http://schemas.openxmlformats.org/officeDocument/2006/relationships/hyperlink" Target="https://www.blace.org.rs/8-vesti/1820-projekat-razvoja-lokalne-infrastrukture-i-institucionalnog-razvoja-liid.html" TargetMode="External"/><Relationship Id="rId67" Type="http://schemas.openxmlformats.org/officeDocument/2006/relationships/hyperlink" Target="https://www.knjizevnicasopis.com/rade-drainac-biografije-srpskih-pisaca/" TargetMode="External"/><Relationship Id="rId20" Type="http://schemas.openxmlformats.org/officeDocument/2006/relationships/image" Target="media/image8.png"/><Relationship Id="rId41" Type="http://schemas.openxmlformats.org/officeDocument/2006/relationships/image" Target="media/image25.png"/><Relationship Id="rId54" Type="http://schemas.openxmlformats.org/officeDocument/2006/relationships/hyperlink" Target="https://stat.gov.rs/" TargetMode="External"/><Relationship Id="rId62" Type="http://schemas.openxmlformats.org/officeDocument/2006/relationships/hyperlink" Target="https://www.blace.org.rs/o-blacu/licna-karta.html" TargetMode="External"/><Relationship Id="rId70" Type="http://schemas.openxmlformats.org/officeDocument/2006/relationships/hyperlink" Target="https://www.rtvbrus.co.rs/medijski-projekti/mostovi-secanja-17522/"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_rels/footnotes.xml.rels><?xml version="1.0" encoding="UTF-8" standalone="yes"?>
<Relationships xmlns="http://schemas.openxmlformats.org/package/2006/relationships"><Relationship Id="rId8" Type="http://schemas.openxmlformats.org/officeDocument/2006/relationships/hyperlink" Target="https://www.blace.org.rs/images/ID.PPO.Blace.pdf" TargetMode="External"/><Relationship Id="rId13" Type="http://schemas.openxmlformats.org/officeDocument/2006/relationships/hyperlink" Target="https://srbijasume.rs/ssume/wp-content/uploads/2025/04/PlanUprVelikiJastrebac2025.pdf" TargetMode="External"/><Relationship Id="rId18" Type="http://schemas.openxmlformats.org/officeDocument/2006/relationships/hyperlink" Target="https://www.daibau.rs/clanak/608/sacuvani_istorijski_ambijenti_u_centru_opstine_blace" TargetMode="External"/><Relationship Id="rId26" Type="http://schemas.openxmlformats.org/officeDocument/2006/relationships/hyperlink" Target="https://srbijasume.rs/lovstvo/objekti-za-smestaj-lovaca/" TargetMode="External"/><Relationship Id="rId3" Type="http://schemas.openxmlformats.org/officeDocument/2006/relationships/hyperlink" Target="https://www.rra-jug.rs/o-nama/misija-i-ciljevi/" TargetMode="External"/><Relationship Id="rId21" Type="http://schemas.openxmlformats.org/officeDocument/2006/relationships/hyperlink" Target="https://www.blace.org.rs/images/ID.PPO.Blace.pdf" TargetMode="External"/><Relationship Id="rId7" Type="http://schemas.openxmlformats.org/officeDocument/2006/relationships/hyperlink" Target="https://www.blace.org.rs/o-blacu/licna-karta.html" TargetMode="External"/><Relationship Id="rId12" Type="http://schemas.openxmlformats.org/officeDocument/2006/relationships/hyperlink" Target="https://www.ekapija.com/news/3455284/blacko-jezero-se-uredjuje-za-turiste-trazi-se-obradjivac-plana-detaljne-regulacije" TargetMode="External"/><Relationship Id="rId17" Type="http://schemas.openxmlformats.org/officeDocument/2006/relationships/hyperlink" Target="http://spomenicikulture.mi.sanu.ac.rs/mapa.php?ops=70262" TargetMode="External"/><Relationship Id="rId25" Type="http://schemas.openxmlformats.org/officeDocument/2006/relationships/hyperlink" Target="https://etnosrb.rs/" TargetMode="External"/><Relationship Id="rId2" Type="http://schemas.openxmlformats.org/officeDocument/2006/relationships/hyperlink" Target="https://kopaonikonline.com/tag/to-regija-kopaonik/" TargetMode="External"/><Relationship Id="rId16" Type="http://schemas.openxmlformats.org/officeDocument/2006/relationships/hyperlink" Target="https://www.blace.org.rs/o-blacu/licna-karta.html" TargetMode="External"/><Relationship Id="rId20" Type="http://schemas.openxmlformats.org/officeDocument/2006/relationships/hyperlink" Target="https://www.blace.org.rs/8-vesti/1820-projekat-razvoja-lokalne-infrastrukture-i-institucionalnog-razvoja-liid.html" TargetMode="External"/><Relationship Id="rId1" Type="http://schemas.openxmlformats.org/officeDocument/2006/relationships/hyperlink" Target="https://mto.gov.rs/tekst/308/sektor-za-turizam.php" TargetMode="External"/><Relationship Id="rId6" Type="http://schemas.openxmlformats.org/officeDocument/2006/relationships/hyperlink" Target="https://www.blace.org.rs/11-vesti/privreda-vesti/1108-plan-razvoja-opstine-blace.html" TargetMode="External"/><Relationship Id="rId11" Type="http://schemas.openxmlformats.org/officeDocument/2006/relationships/hyperlink" Target="https://prokuplje.org.rs/vesti/sanacija-paleontoloskog-lokaliteta-prebreza-najavljena-nova-istrazivanja/" TargetMode="External"/><Relationship Id="rId24" Type="http://schemas.openxmlformats.org/officeDocument/2006/relationships/hyperlink" Target="http://devinfo.stat.gov.rs/serbiaprofilelauncher/files/profiles/sr/1/DI_Profil_Blace_EURSRB002002009002.pdf" TargetMode="External"/><Relationship Id="rId5" Type="http://schemas.openxmlformats.org/officeDocument/2006/relationships/hyperlink" Target="https://www.blace.org.rs/41-dokumenta-opstine/planovi/189-urbanisticki-planovi.html" TargetMode="External"/><Relationship Id="rId15" Type="http://schemas.openxmlformats.org/officeDocument/2006/relationships/hyperlink" Target="https://geosrbija.rs/geosrbija-wp/wp-content/uploads/2023/04/Prostorni-plan-opstine-Blace_tekstualni-deo.pdf" TargetMode="External"/><Relationship Id="rId23" Type="http://schemas.openxmlformats.org/officeDocument/2006/relationships/hyperlink" Target="http://devinfo.stat.gov.rs/serbiaprofilelauncher/files/profiles/sr/1/DI_Profil_Blace_EURSRB002002009002.pdf" TargetMode="External"/><Relationship Id="rId10" Type="http://schemas.openxmlformats.org/officeDocument/2006/relationships/hyperlink" Target="http://devinfo.stat.gov.rs/serbiaprofilelauncher/files/profiles/sr/1/DI_Profil_Blace_EURSRB002002009002.pdf" TargetMode="External"/><Relationship Id="rId19" Type="http://schemas.openxmlformats.org/officeDocument/2006/relationships/hyperlink" Target="https://www.blace.org.rs/znameniti-blacani.html" TargetMode="External"/><Relationship Id="rId4" Type="http://schemas.openxmlformats.org/officeDocument/2006/relationships/hyperlink" Target="https://nis.pks.rs/strana/rpk-nis-o-nama" TargetMode="External"/><Relationship Id="rId9" Type="http://schemas.openxmlformats.org/officeDocument/2006/relationships/hyperlink" Target="https://www.blace.org.rs/images/dokumenta/LEAP-Blace.pdf" TargetMode="External"/><Relationship Id="rId14" Type="http://schemas.openxmlformats.org/officeDocument/2006/relationships/hyperlink" Target="https://www.blaceinfopress.rs/lekovito-blato-i-izvor-mineralne-vode-blacke-budim-banje/" TargetMode="External"/><Relationship Id="rId22" Type="http://schemas.openxmlformats.org/officeDocument/2006/relationships/hyperlink" Target="https://www.rtvbrus.co.rs/medijski-projekti/mostovi-secanja-17522/" TargetMode="External"/><Relationship Id="rId27" Type="http://schemas.openxmlformats.org/officeDocument/2006/relationships/hyperlink" Target="https://scidar.kg.ac.rs/bitstream/123456789/18247/1/Milicevic.pdf"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Merosina!$C$2</c:f>
              <c:strCache>
                <c:ptCount val="1"/>
                <c:pt idx="0">
                  <c:v>μ</c:v>
                </c:pt>
              </c:strCache>
            </c:strRef>
          </c:tx>
          <c:spPr>
            <a:solidFill>
              <a:schemeClr val="accent1">
                <a:lumMod val="75000"/>
              </a:schemeClr>
            </a:solidFill>
            <a:ln>
              <a:solidFill>
                <a:srgbClr val="002060"/>
              </a:solidFill>
            </a:ln>
            <a:effectLst/>
          </c:spPr>
          <c:invertIfNegative val="0"/>
          <c:cat>
            <c:strRef>
              <c:f>Merosina!$B$3:$B$8</c:f>
              <c:strCache>
                <c:ptCount val="4"/>
                <c:pt idx="0">
                  <c:v>Рурални туризам</c:v>
                </c:pt>
                <c:pt idx="1">
                  <c:v>Културно тематске руте и културни туризам</c:v>
                </c:pt>
                <c:pt idx="2">
                  <c:v>Специјални интереси</c:v>
                </c:pt>
                <c:pt idx="3">
                  <c:v>Манифестације </c:v>
                </c:pt>
              </c:strCache>
            </c:strRef>
          </c:cat>
          <c:val>
            <c:numRef>
              <c:f>Merosina!$C$3:$C$8</c:f>
              <c:numCache>
                <c:formatCode>General</c:formatCode>
                <c:ptCount val="6"/>
                <c:pt idx="0">
                  <c:v>3</c:v>
                </c:pt>
                <c:pt idx="1">
                  <c:v>1</c:v>
                </c:pt>
                <c:pt idx="2">
                  <c:v>1</c:v>
                </c:pt>
                <c:pt idx="3">
                  <c:v>5</c:v>
                </c:pt>
              </c:numCache>
            </c:numRef>
          </c:val>
          <c:extLst xmlns:c16r2="http://schemas.microsoft.com/office/drawing/2015/06/chart">
            <c:ext xmlns:c16="http://schemas.microsoft.com/office/drawing/2014/chart" uri="{C3380CC4-5D6E-409C-BE32-E72D297353CC}">
              <c16:uniqueId val="{00000000-CE46-4759-8AC9-6F2CABB6C86C}"/>
            </c:ext>
          </c:extLst>
        </c:ser>
        <c:dLbls>
          <c:showLegendKey val="0"/>
          <c:showVal val="0"/>
          <c:showCatName val="0"/>
          <c:showSerName val="0"/>
          <c:showPercent val="0"/>
          <c:showBubbleSize val="0"/>
        </c:dLbls>
        <c:gapWidth val="182"/>
        <c:axId val="145626240"/>
        <c:axId val="145627776"/>
      </c:barChart>
      <c:catAx>
        <c:axId val="145626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145627776"/>
        <c:crosses val="autoZero"/>
        <c:auto val="1"/>
        <c:lblAlgn val="ctr"/>
        <c:lblOffset val="100"/>
        <c:noMultiLvlLbl val="0"/>
      </c:catAx>
      <c:valAx>
        <c:axId val="145627776"/>
        <c:scaling>
          <c:orientation val="minMax"/>
        </c:scaling>
        <c:delete val="1"/>
        <c:axPos val="b"/>
        <c:numFmt formatCode="General" sourceLinked="1"/>
        <c:majorTickMark val="none"/>
        <c:minorTickMark val="none"/>
        <c:tickLblPos val="none"/>
        <c:crossAx val="145626240"/>
        <c:crosses val="autoZero"/>
        <c:crossBetween val="between"/>
      </c:valAx>
      <c:spPr>
        <a:noFill/>
        <a:ln w="25400">
          <a:noFill/>
        </a:ln>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BE8AB4-6D96-422B-87C7-556C41E5C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72</Pages>
  <Words>17148</Words>
  <Characters>97748</Characters>
  <Application>Microsoft Office Word</Application>
  <DocSecurity>0</DocSecurity>
  <Lines>814</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Branko Krasojevic</dc:creator>
  <cp:lastModifiedBy>Dragana</cp:lastModifiedBy>
  <cp:revision>4</cp:revision>
  <cp:lastPrinted>2025-11-05T11:29:00Z</cp:lastPrinted>
  <dcterms:created xsi:type="dcterms:W3CDTF">2025-11-05T10:27:00Z</dcterms:created>
  <dcterms:modified xsi:type="dcterms:W3CDTF">2025-11-05T11:29:00Z</dcterms:modified>
</cp:coreProperties>
</file>